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44f5dc3d047d5" w:history="1">
              <w:r>
                <w:rPr>
                  <w:rStyle w:val="Hyperlink"/>
                </w:rPr>
                <w:t>2023-2029年中国工业颜料市场现状与前景趋势分析报告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44f5dc3d047d5" w:history="1">
              <w:r>
                <w:rPr>
                  <w:rStyle w:val="Hyperlink"/>
                </w:rPr>
                <w:t>2023-2029年中国工业颜料市场现状与前景趋势分析报告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244f5dc3d047d5" w:history="1">
                <w:r>
                  <w:rPr>
                    <w:rStyle w:val="Hyperlink"/>
                  </w:rPr>
                  <w:t>https://www.20087.com/1/25/GongYeYanLiaoHangYeQuShi.html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颜料是用于油漆、涂料、塑料、纺织品等工业产品着色的重要原料。随着环保法规的日益严格和技术的进步，工业颜料行业正朝着更加环保、高性能的方向发展。现代工业颜料不仅在色彩稳定性、耐候性和安全性方面有了显著提升，还在降低VOCs（挥发性有机化合物）排放方面取得了进展。目前市场上的工业颜料种类繁多，可以满足不同工业领域的需求。</w:t>
      </w:r>
      <w:r>
        <w:rPr>
          <w:rFonts w:hint="eastAsia"/>
        </w:rPr>
        <w:br/>
      </w:r>
      <w:r>
        <w:rPr>
          <w:rFonts w:hint="eastAsia"/>
        </w:rPr>
        <w:t>　　未来，工业颜料的发展将更加注重可持续性和功能性。一方面，随着可持续发展理念的普及，未来的工业颜料将更加注重使用环保材料和技术，减少对环境的影响。另一方面，随着新材料技术的发展，未来的工业颜料将更加注重开发具有特殊功能的产品，如具有自清洁能力的颜料、光致变色颜料等，以满足不同行业的需求。此外，随着智能制造技术的应用，未来的工业颜料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244f5dc3d047d5" w:history="1">
        <w:r>
          <w:rPr>
            <w:rStyle w:val="Hyperlink"/>
          </w:rPr>
          <w:t>2023-2029年中国工业颜料市场现状与前景趋势分析报告</w:t>
        </w:r>
      </w:hyperlink>
      <w:r>
        <w:rPr>
          <w:rFonts w:hint="eastAsia"/>
        </w:rPr>
        <w:t>全面剖析了工业颜料行业的市场规模、需求及价格动态。报告通过对工业颜料产业链的深入挖掘，详细分析了行业现状，并对工业颜料市场前景及发展趋势进行了科学预测。工业颜料报告还深入探索了各细分市场的特点，突出关注工业颜料重点企业的经营状况，全面揭示了工业颜料行业竞争格局、品牌影响力和市场集中度。工业颜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工业颜料行业相关概述</w:t>
      </w:r>
      <w:r>
        <w:rPr>
          <w:rFonts w:hint="eastAsia"/>
        </w:rPr>
        <w:br/>
      </w:r>
      <w:r>
        <w:rPr>
          <w:rFonts w:hint="eastAsia"/>
        </w:rPr>
        <w:t>　　　　一、工业颜料行业定义及特点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1、工业颜料行业定义</w:t>
      </w:r>
      <w:r>
        <w:rPr>
          <w:rFonts w:hint="eastAsia"/>
        </w:rPr>
        <w:br/>
      </w:r>
      <w:r>
        <w:rPr>
          <w:rFonts w:hint="eastAsia"/>
        </w:rPr>
        <w:t>　　　　　　2、工业颜料行业特点</w:t>
      </w:r>
      <w:r>
        <w:rPr>
          <w:rFonts w:hint="eastAsia"/>
        </w:rPr>
        <w:br/>
      </w:r>
      <w:r>
        <w:rPr>
          <w:rFonts w:hint="eastAsia"/>
        </w:rPr>
        <w:t>　　　　二、工业颜料行业经营模式分析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1、工业颜料生产模式</w:t>
      </w:r>
      <w:r>
        <w:rPr>
          <w:rFonts w:hint="eastAsia"/>
        </w:rPr>
        <w:br/>
      </w:r>
      <w:r>
        <w:rPr>
          <w:rFonts w:hint="eastAsia"/>
        </w:rPr>
        <w:t>　　　　　　2、工业颜料采购模式</w:t>
      </w:r>
      <w:r>
        <w:rPr>
          <w:rFonts w:hint="eastAsia"/>
        </w:rPr>
        <w:br/>
      </w:r>
      <w:r>
        <w:rPr>
          <w:rFonts w:hint="eastAsia"/>
        </w:rPr>
        <w:t>　　　　　　3、工业颜料销售模式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2022年世界工业颜料行业市场运行形势分析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2022年全球工业颜料行业发展概况</w:t>
      </w:r>
      <w:r>
        <w:rPr>
          <w:rFonts w:hint="eastAsia"/>
        </w:rPr>
        <w:br/>
      </w:r>
      <w:r>
        <w:rPr>
          <w:rFonts w:hint="eastAsia"/>
        </w:rPr>
        <w:t>　　第二节 世界工业颜料行业发展走势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一、全球工业颜料行业市场分布情况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二、全球工业颜料行业发展趋势分析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全球工业颜料行业重点国家和区域分析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2022年中国工业颜料行业发展环境分析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工业颜料政策环境分析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工业颜料技术环境分析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2022年工业颜料行业技术发展现状及趋势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当前我国工业颜料技术发展现状</w:t>
      </w:r>
      <w:r>
        <w:rPr>
          <w:rFonts w:hint="eastAsia"/>
        </w:rPr>
        <w:br/>
      </w:r>
      <w:r>
        <w:rPr>
          <w:rFonts w:hint="eastAsia"/>
        </w:rPr>
        <w:t>　　第二节 中外工业颜料技术差距及产生差距的主要原因分析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提高我国工业颜料技术的对策</w:t>
      </w:r>
      <w:r>
        <w:rPr>
          <w:rFonts w:hint="eastAsia"/>
        </w:rPr>
        <w:br/>
      </w:r>
      <w:r>
        <w:rPr>
          <w:rFonts w:hint="eastAsia"/>
        </w:rPr>
        <w:t>　　第四节 我国工业颜料研发、设计发展趋势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中国工业颜料行业市场供需状况分析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中国工业颜料行业市场规模情况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中国工业颜料行业盈利情况分析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中国工业颜料行业市场需求状况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一、2017-2022年工业颜料行业市场需求情况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二、工业颜料行业市场需求特点分析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三、2023-2029年工业颜料行业市场需求预测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中国工业颜料行业市场供给状况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一、2017-2022年工业颜料行业市场供给情况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二、工业颜料行业市场供给特点分析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三、2023-2029年工业颜料行业市场供给预测</w:t>
      </w:r>
      <w:r>
        <w:rPr>
          <w:rFonts w:hint="eastAsia"/>
        </w:rPr>
        <w:br/>
      </w:r>
      <w:r>
        <w:rPr>
          <w:rFonts w:hint="eastAsia"/>
        </w:rPr>
        <w:t>　　第五节 工业颜料行业市场供需平衡状况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中国工业颜料行业进出口情况分析预测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2017-2022年中国工业颜料行业进出口情况分析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一、2017-2022年中国工业颜料行业进口分析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二、2017-2022年中国工业颜料行业出口分析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2023-2029年中国工业颜料行业进出口情况预测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一、2023-2029年中国工业颜料行业进口预测分析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二、2023-2029年中国工业颜料行业出口预测分析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影响工业颜料行业进出口变化的主要原因分析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2017-2022年中国工业颜料行业重点地区调研分析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一、中国工业颜料行业重点区域市场结构调研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二、**地区工业颜料市场调研分析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三、**地区工业颜料市场调研分析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四、**地区工业颜料市场调研分析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五、**地区工业颜料市场调研分析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六、**地区工业颜料市场调研分析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工业颜料行业细分产品市场调研分析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中国工业颜料行业市场行情分析预测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工业颜料价格影响因素分析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2017-2022年中国工业颜料市场价格趋向分析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2023-2029年中国工业颜料市场价格趋向预测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工业颜料行业上、下游市场分析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工业颜料行业上游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工业颜料行业下游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工业颜料行业竞争格局分析</w:t>
      </w:r>
      <w:r>
        <w:rPr>
          <w:rFonts w:hint="eastAsia"/>
        </w:rPr>
        <w:br/>
      </w:r>
      <w:r>
        <w:rPr>
          <w:rFonts w:hint="eastAsia"/>
        </w:rPr>
        <w:t>　　第一节 工业颜料行业集中度分析</w:t>
      </w:r>
      <w:r>
        <w:rPr>
          <w:rFonts w:hint="eastAsia"/>
        </w:rPr>
        <w:br/>
      </w:r>
      <w:r>
        <w:rPr>
          <w:rFonts w:hint="eastAsia"/>
        </w:rPr>
        <w:t>　　　　一、工业颜料市场集中度分析</w:t>
      </w:r>
      <w:r>
        <w:rPr>
          <w:rFonts w:hint="eastAsia"/>
        </w:rPr>
        <w:br/>
      </w:r>
      <w:r>
        <w:rPr>
          <w:rFonts w:hint="eastAsia"/>
        </w:rPr>
        <w:t>　　　　二、工业颜料企业集中度分析</w:t>
      </w:r>
      <w:r>
        <w:rPr>
          <w:rFonts w:hint="eastAsia"/>
        </w:rPr>
        <w:br/>
      </w:r>
      <w:r>
        <w:rPr>
          <w:rFonts w:hint="eastAsia"/>
        </w:rPr>
        <w:t>　　　　三、工业颜料区域集中度分析</w:t>
      </w:r>
      <w:r>
        <w:rPr>
          <w:rFonts w:hint="eastAsia"/>
        </w:rPr>
        <w:br/>
      </w:r>
      <w:r>
        <w:rPr>
          <w:rFonts w:hint="eastAsia"/>
        </w:rPr>
        <w:t>　　第二节 工业颜料行业竞争格局分析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一、2022年工业颜料行业竞争分析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二、2022年中外工业颜料产品竞争分析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三、2017-2022年中国工业颜料市场竞争分析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四、2023-2029年国内主要工业颜料企业动向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工业颜料重点企业（一）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工业颜料重点企业（二）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工业颜料重点企业（三）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工业颜料重点企业（四）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工业颜料重点企业（五）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工业颜料重点企业（六）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工业颜料企业发展策略分析</w:t>
      </w:r>
      <w:r>
        <w:rPr>
          <w:rFonts w:hint="eastAsia"/>
        </w:rPr>
        <w:br/>
      </w:r>
      <w:r>
        <w:rPr>
          <w:rFonts w:hint="eastAsia"/>
        </w:rPr>
        <w:t>　　第一节 工业颜料市场策略分析</w:t>
      </w:r>
      <w:r>
        <w:rPr>
          <w:rFonts w:hint="eastAsia"/>
        </w:rPr>
        <w:br/>
      </w:r>
      <w:r>
        <w:rPr>
          <w:rFonts w:hint="eastAsia"/>
        </w:rPr>
        <w:t>　　　　一、工业颜料价格策略分析</w:t>
      </w:r>
      <w:r>
        <w:rPr>
          <w:rFonts w:hint="eastAsia"/>
        </w:rPr>
        <w:br/>
      </w:r>
      <w:r>
        <w:rPr>
          <w:rFonts w:hint="eastAsia"/>
        </w:rPr>
        <w:t>　　　　二、工业颜料渠道策略分析</w:t>
      </w:r>
      <w:r>
        <w:rPr>
          <w:rFonts w:hint="eastAsia"/>
        </w:rPr>
        <w:br/>
      </w:r>
      <w:r>
        <w:rPr>
          <w:rFonts w:hint="eastAsia"/>
        </w:rPr>
        <w:t>　　第二节 工业颜料销售策略分析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提高工业颜料企业竞争力的策略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一、提高中国工业颜料企业核心竞争力的对策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二、工业颜料企业提升竞争力的主要方向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三、影响工业颜料企业核心竞争力的因素及提升途径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四、提高工业颜料企业竞争力的策略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对我国工业颜料品牌的战略思考</w:t>
      </w:r>
      <w:r>
        <w:rPr>
          <w:rFonts w:hint="eastAsia"/>
        </w:rPr>
        <w:br/>
      </w:r>
      <w:r>
        <w:rPr>
          <w:rFonts w:hint="eastAsia"/>
        </w:rPr>
        <w:t>　　　　一、工业颜料实施品牌战略的意义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二、工业颜料企业品牌的现状分析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三、我国工业颜料企业的品牌战略</w:t>
      </w:r>
      <w:r>
        <w:rPr>
          <w:rFonts w:hint="eastAsia"/>
        </w:rPr>
        <w:br/>
      </w:r>
      <w:r>
        <w:rPr>
          <w:rFonts w:hint="eastAsia"/>
        </w:rPr>
        <w:t>　　　　四、工业颜料品牌战略管理的策略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中国工业颜料行业营销策略分析</w:t>
      </w:r>
      <w:r>
        <w:rPr>
          <w:rFonts w:hint="eastAsia"/>
        </w:rPr>
        <w:br/>
      </w:r>
      <w:r>
        <w:rPr>
          <w:rFonts w:hint="eastAsia"/>
        </w:rPr>
        <w:t>　　第一节 工业颜料市场推广策略研究分析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一、做好工业颜料产品导入</w:t>
      </w:r>
      <w:r>
        <w:rPr>
          <w:rFonts w:hint="eastAsia"/>
        </w:rPr>
        <w:br/>
      </w:r>
      <w:r>
        <w:rPr>
          <w:rFonts w:hint="eastAsia"/>
        </w:rPr>
        <w:t>　　　　二、做好工业颜料产品组合和产品线决策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三、工业颜料行业城市市场推广策略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工业颜料行业渠道营销研究分析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一、工业颜料行业营销环境分析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二、工业颜料行业现存的营销渠道分析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三、工业颜料行业终端市场营销管理策略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工业颜料行业营销战略研究分析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一、中国工业颜料行业有效整合营销策略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二、建立工业颜料行业厂商的双嬴模式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2023-2029年中国工业颜料行业前景与风险预测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2023年工业颜料市场前景分析</w:t>
      </w:r>
      <w:r>
        <w:rPr>
          <w:rFonts w:hint="eastAsia"/>
        </w:rPr>
        <w:br/>
      </w:r>
      <w:r>
        <w:rPr>
          <w:rFonts w:hint="eastAsia"/>
        </w:rPr>
        <w:t>　　第二节 2023年工业颜料发展趋势预测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2023-2029年中国工业颜料行业投资特性分析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一、2023-2029年中国工业颜料行业进入壁垒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二、2023-2029年中国工业颜料行业盈利模式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三、2023-2029年中国工业颜料行业盈利因素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2023-2029年中国工业颜料行业投资机会分析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一、2023-2029年中国工业颜料细分市场投资机会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二、2023-2029年中国工业颜料行业区域市场投资潜力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2023-2029年中国工业颜料行业投资风险分析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一、2023-2029年中国工业颜料行业市场竞争风险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二、2023-2029年中国工业颜料行业技术风险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三、2023-2029年中国工业颜料行业政策风险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四、2023-2029年中国工业颜料行业进入退出风险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2023-2029年中国工业颜料行业盈利模式与投资策略分析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国外工业颜料行业投资现状及经营模式分析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一、境外工业颜料行业成长情况调查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中国工业颜料行业商业模式探讨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中国工业颜料行业投资国际化发展战略分析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中国工业颜料行业投资策略分析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中国工业颜料行业资本运作战略选择方案研究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[.中.智.林]中国工业颜料行业多元化经营战略的可行性分析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工业颜料行业历程</w:t>
      </w:r>
      <w:r>
        <w:rPr>
          <w:rFonts w:hint="eastAsia"/>
        </w:rPr>
        <w:br/>
      </w:r>
      <w:r>
        <w:rPr>
          <w:rFonts w:hint="eastAsia"/>
        </w:rPr>
        <w:t>　　图表 工业颜料行业生命周期</w:t>
      </w:r>
      <w:r>
        <w:rPr>
          <w:rFonts w:hint="eastAsia"/>
        </w:rPr>
        <w:br/>
      </w:r>
      <w:r>
        <w:rPr>
          <w:rFonts w:hint="eastAsia"/>
        </w:rPr>
        <w:t>　　图表 工业颜料行业产业链分析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2017-2022年工业颜料行业市场容量分析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2017-2022年中国工业颜料行业产能统计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2017-2022年中国工业颜料行业产量及增长趋势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2017-2022年中国工业颜料市场需求量及增速统计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2022年中国工业颜料行业需求领域分布格局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2017-2022年中国工业颜料行业盈利情况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2017-2022年中国工业颜料行业利润总额统计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2017-2022年中国工业颜料进口数量分析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2017-2022年中国工业颜料进口金额分析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2017-2022年中国工业颜料出口数量分析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2017-2022年中国工业颜料出口金额分析</w:t>
      </w:r>
      <w:r>
        <w:rPr>
          <w:rFonts w:hint="eastAsia"/>
        </w:rPr>
        <w:br/>
      </w:r>
      <w:r>
        <w:rPr>
          <w:rFonts w:hint="eastAsia"/>
        </w:rPr>
        <w:t>　　图表 2022年中国工业颜料进口国家及地区分析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2022年中国工业颜料出口国家及地区分析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2017-2022年中国工业颜料行业企业平均规模情况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2023-2029年中国工业颜料行业产能预测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2023-2029年中国工业颜料行业产量预测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2023-2029年中国工业颜料市场需求量预测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2023-2029年中国工业颜料行业供需平衡预测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2023-2029年中国工业颜料行业市场容量预测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2023-2029年中国工业颜料行业市场规模预测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2023-2029年中国工业颜料市场前景分析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2023-2029年中国工业颜料行业发展趋势预测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44f5dc3d047d5" w:history="1">
        <w:r>
          <w:rPr>
            <w:rStyle w:val="Hyperlink"/>
          </w:rPr>
          <w:t>2023-2029年中国工业颜料市场现状与前景趋势分析报告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244f5dc3d047d5" w:history="1">
        <w:r>
          <w:rPr>
            <w:rStyle w:val="Hyperlink"/>
          </w:rPr>
          <w:t>https://www.20087.com/1/25/GongYeYanLiaoHangYeQuShi.html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80c747d9240ff" w:history="1">
      <w:r>
        <w:rPr>
          <w:rStyle w:val="Hyperlink"/>
        </w:rPr>
        <w:t>2023-2029年中国工业颜料市场现状与前景趋势分析报告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GongYeYanLiaoHangYeQuShi.html" TargetMode="External" Id="Reb244f5dc3d0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GongYeYanLiaoHangYeQuShi.html" TargetMode="External" Id="R3b880c747d92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2023-02-04T05:35:43Z</dcterms:created>
  <dcterms:modified xsi:type="dcterms:W3CDTF">2023-02-04T06:35:43Z</dcterms:modified>
  <dc:subject>2023-2029年中国工业颜料市场现状与前景趋势分析报告</dc:subject>
  <dc:title>2023-2029年中国工业颜料市场现状与前景趋势分析报告</dc:title>
  <cp:keywords>2023-2029年中国工业颜料市场现状与前景趋势分析报告</cp:keywords>
  <dc:description>2023-2029年中国工业颜料市场现状与前景趋势分析报告</dc:description>
</cp:coreProperties>
</file>