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983490f4a45df" w:history="1">
              <w:r>
                <w:rPr>
                  <w:rStyle w:val="Hyperlink"/>
                </w:rPr>
                <w:t>中国棕刚玉行业市场调研与行业前景分析报告（2025-2031年）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983490f4a45df" w:history="1">
              <w:r>
                <w:rPr>
                  <w:rStyle w:val="Hyperlink"/>
                </w:rPr>
                <w:t>中国棕刚玉行业市场调研与行业前景分析报告（2025-2031年）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983490f4a45df" w:history="1">
                <w:r>
                  <w:rPr>
                    <w:rStyle w:val="Hyperlink"/>
                  </w:rPr>
                  <w:t>https://www.20087.com/1/25/ZongGangYuDeXianZhuangYuFaZhanQianJing.html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刚玉是一种常用的磨料，主要成分是氧化铝，广泛应用于磨具、耐火材料等领域。目前，棕刚玉的生产主要依赖矿石与煤和铁在一定比例下的化学反应。市场方面，棕刚玉的供需关系较为稳定，但由于原料短缺、环保管控等因素的影响，生产成本有所上升。例如，在山西地区，尽管棕刚玉市场整体平稳，但因原料成本上升导致生产成本增加，而市场需求量较小，价格未出现明显波动。</w:t>
      </w:r>
      <w:r>
        <w:rPr>
          <w:rFonts w:hint="eastAsia"/>
        </w:rPr>
        <w:br/>
      </w:r>
      <w:r>
        <w:rPr>
          <w:rFonts w:hint="eastAsia"/>
        </w:rPr>
        <w:t>　　未来，棕刚玉行业将面临环保政策趋严和技术升级的双重挑战。一方面，随着环保法规的进一步加强，棕刚玉生产过程中的污染控制将成为重点，这可能导致生产成本进一步上升。另一方面，技术革新将促进产品性能的提升，如通过改进生产工艺来提高棕刚玉的纯度和硬度，以适应更高要求的应用场景。此外，行业整合和规模化生产有望提高效率，降低单位成本，从而增强棕刚玉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983490f4a45df" w:history="1">
        <w:r>
          <w:rPr>
            <w:rStyle w:val="Hyperlink"/>
          </w:rPr>
          <w:t>中国棕刚玉行业市场调研与行业前景分析报告（2025-2031年）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棕刚玉行业的现状与发展趋势，并对棕刚玉产业链各环节进行了系统性探讨。报告科学预测了棕刚玉行业未来发展方向，重点分析了棕刚玉技术现状及创新路径，同时聚焦棕刚玉重点企业的经营表现，评估了市场竞争格局、品牌影响力及市场集中度。通过对细分市场的深入研究及SWOT分析，报告揭示了棕刚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棕刚玉行业界定</w:t>
      </w:r>
      <w:r>
        <w:rPr>
          <w:rFonts w:hint="eastAsia"/>
        </w:rPr>
        <w:br/>
      </w:r>
      <w:r>
        <w:rPr>
          <w:rFonts w:hint="eastAsia"/>
        </w:rPr>
        <w:t>　　第一节 棕刚玉行业定义</w:t>
      </w:r>
      <w:r>
        <w:rPr>
          <w:rFonts w:hint="eastAsia"/>
        </w:rPr>
        <w:br/>
      </w:r>
      <w:r>
        <w:rPr>
          <w:rFonts w:hint="eastAsia"/>
        </w:rPr>
        <w:t>　　第二节 棕刚玉行业特点分析</w:t>
      </w:r>
      <w:r>
        <w:rPr>
          <w:rFonts w:hint="eastAsia"/>
        </w:rPr>
        <w:br/>
      </w:r>
      <w:r>
        <w:rPr>
          <w:rFonts w:hint="eastAsia"/>
        </w:rPr>
        <w:t>　　第三节 棕刚玉行业发展历程</w:t>
      </w:r>
      <w:r>
        <w:rPr>
          <w:rFonts w:hint="eastAsia"/>
        </w:rPr>
        <w:br/>
      </w:r>
      <w:r>
        <w:rPr>
          <w:rFonts w:hint="eastAsia"/>
        </w:rPr>
        <w:t>　　第四节 棕刚玉产业链分析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2024-2025年全球棕刚玉行业发展态势分析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全球棕刚玉行业总体情况</w:t>
      </w:r>
      <w:r>
        <w:rPr>
          <w:rFonts w:hint="eastAsia"/>
        </w:rPr>
        <w:br/>
      </w:r>
      <w:r>
        <w:rPr>
          <w:rFonts w:hint="eastAsia"/>
        </w:rPr>
        <w:t>　　第二节 棕刚玉行业重点国家、地区市场分析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全球棕刚玉行业发展前景预测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2024-2025年中国棕刚玉行业发展环境分析</w:t>
      </w:r>
      <w:r>
        <w:rPr>
          <w:rFonts w:hint="eastAsia"/>
        </w:rPr>
        <w:br/>
      </w:r>
      <w:r>
        <w:rPr>
          <w:rFonts w:hint="eastAsia"/>
        </w:rPr>
        <w:t>　　第一节 棕刚玉行业经济环境分析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棕刚玉行业政策环境分析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一、棕刚玉行业相关政策</w:t>
      </w:r>
      <w:r>
        <w:rPr>
          <w:rFonts w:hint="eastAsia"/>
        </w:rPr>
        <w:br/>
      </w:r>
      <w:r>
        <w:rPr>
          <w:rFonts w:hint="eastAsia"/>
        </w:rPr>
        <w:t>　　　　二、棕刚玉行业相关标准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棕刚玉行业技术发展方向、趋势预测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中国棕刚玉行业市场供需状况分析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中国棕刚玉行业市场规模情况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中国棕刚玉行业市场需求状况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一、2019-2024年棕刚玉行业市场需求情况</w:t>
      </w:r>
      <w:r>
        <w:rPr>
          <w:rFonts w:hint="eastAsia"/>
        </w:rPr>
        <w:br/>
      </w:r>
      <w:r>
        <w:rPr>
          <w:rFonts w:hint="eastAsia"/>
        </w:rPr>
        <w:t>　　　　二、棕刚玉行业市场需求特点分析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三、2025-2031年棕刚玉行业市场需求预测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中国棕刚玉行业产量情况分析与预测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一、2019-2024年棕刚玉行业产量统计分析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二、2024年棕刚玉行业产量特点分析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三、2025-2031年棕刚玉行业产量预测分析</w:t>
      </w:r>
      <w:r>
        <w:rPr>
          <w:rFonts w:hint="eastAsia"/>
        </w:rPr>
        <w:br/>
      </w:r>
      <w:r>
        <w:rPr>
          <w:rFonts w:hint="eastAsia"/>
        </w:rPr>
        <w:t>　　第四节 棕刚玉行业市场供需平衡状况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中国棕刚玉行业进出口情况分析</w:t>
      </w:r>
      <w:r>
        <w:rPr>
          <w:rFonts w:hint="eastAsia"/>
        </w:rPr>
        <w:br/>
      </w:r>
      <w:r>
        <w:rPr>
          <w:rFonts w:hint="eastAsia"/>
        </w:rPr>
        <w:t>　　第一节 棕刚玉行业出口情况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一、2019-2024年棕刚玉行业出口情况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三、2025-2031年棕刚玉行业出口情况预测</w:t>
      </w:r>
      <w:r>
        <w:rPr>
          <w:rFonts w:hint="eastAsia"/>
        </w:rPr>
        <w:br/>
      </w:r>
      <w:r>
        <w:rPr>
          <w:rFonts w:hint="eastAsia"/>
        </w:rPr>
        <w:t>　　第二节 棕刚玉行业进口情况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一、2019-2024年棕刚玉行业进口情况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三、2025-2031年棕刚玉行业进口情况预测</w:t>
      </w:r>
      <w:r>
        <w:rPr>
          <w:rFonts w:hint="eastAsia"/>
        </w:rPr>
        <w:br/>
      </w:r>
      <w:r>
        <w:rPr>
          <w:rFonts w:hint="eastAsia"/>
        </w:rPr>
        <w:t>　　第三节 棕刚玉行业进出口面临的挑战及对策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2024-2025年中国棕刚玉行业产品价格监测</w:t>
      </w:r>
      <w:r>
        <w:rPr>
          <w:rFonts w:hint="eastAsia"/>
        </w:rPr>
        <w:br/>
      </w:r>
      <w:r>
        <w:rPr>
          <w:rFonts w:hint="eastAsia"/>
        </w:rPr>
        <w:t>　　　　一、棕刚玉市场价格特征</w:t>
      </w:r>
      <w:r>
        <w:rPr>
          <w:rFonts w:hint="eastAsia"/>
        </w:rPr>
        <w:br/>
      </w:r>
      <w:r>
        <w:rPr>
          <w:rFonts w:hint="eastAsia"/>
        </w:rPr>
        <w:t>　　　　二、当前棕刚玉市场价格评述</w:t>
      </w:r>
      <w:r>
        <w:rPr>
          <w:rFonts w:hint="eastAsia"/>
        </w:rPr>
        <w:br/>
      </w:r>
      <w:r>
        <w:rPr>
          <w:rFonts w:hint="eastAsia"/>
        </w:rPr>
        <w:t>　　　　三、影响棕刚玉市场价格因素分析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四、未来棕刚玉市场价格走势预测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中国棕刚玉行业重点区域市场分析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棕刚玉行业区域市场分布情况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2024-2025年棕刚玉行业细分市场调研分析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棕刚玉细分产品（一）市场调研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棕刚玉细分产品（二）市场调研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2024-2025年棕刚玉行业上、下游市场分析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棕刚玉重点企业（一）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棕刚玉重点企业（二）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棕刚玉重点企业（三）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棕刚玉重点企业（四）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棕刚玉重点企业（五）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棕刚玉重点企业（六）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棕刚玉行业风险及对策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2025-2031年棕刚玉行业发展环境分析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2025-2031年棕刚玉行业投资特性分析</w:t>
      </w:r>
      <w:r>
        <w:rPr>
          <w:rFonts w:hint="eastAsia"/>
        </w:rPr>
        <w:br/>
      </w:r>
      <w:r>
        <w:rPr>
          <w:rFonts w:hint="eastAsia"/>
        </w:rPr>
        <w:t>　　　　一、棕刚玉行业进入壁垒</w:t>
      </w:r>
      <w:r>
        <w:rPr>
          <w:rFonts w:hint="eastAsia"/>
        </w:rPr>
        <w:br/>
      </w:r>
      <w:r>
        <w:rPr>
          <w:rFonts w:hint="eastAsia"/>
        </w:rPr>
        <w:t>　　　　二、棕刚玉行业盈利模式</w:t>
      </w:r>
      <w:r>
        <w:rPr>
          <w:rFonts w:hint="eastAsia"/>
        </w:rPr>
        <w:br/>
      </w:r>
      <w:r>
        <w:rPr>
          <w:rFonts w:hint="eastAsia"/>
        </w:rPr>
        <w:t>　　　　三、棕刚玉行业盈利因素</w:t>
      </w:r>
      <w:r>
        <w:rPr>
          <w:rFonts w:hint="eastAsia"/>
        </w:rPr>
        <w:br/>
      </w:r>
      <w:r>
        <w:rPr>
          <w:rFonts w:hint="eastAsia"/>
        </w:rPr>
        <w:t>　　第三节 棕刚玉行业“波特五力模型”分析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2025-2031年棕刚玉行业风险及对策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棕刚玉企业竞争策略分析</w:t>
      </w:r>
      <w:r>
        <w:rPr>
          <w:rFonts w:hint="eastAsia"/>
        </w:rPr>
        <w:br/>
      </w:r>
      <w:r>
        <w:rPr>
          <w:rFonts w:hint="eastAsia"/>
        </w:rPr>
        <w:t>　　第一节 棕刚玉市场竞争策略分析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一、2025-2031年中国棕刚玉市场增长潜力分析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二、2025-2031年中国棕刚玉主要潜力品种分析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三、现有棕刚玉产品竞争策略分析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四、潜力棕刚玉品种竞争策略选择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2025-2031年中国棕刚玉企业竞争策略分析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一、2025-2031年我国棕刚玉市场竞争趋势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二、2025-2031年棕刚玉行业竞争格局展望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三、2025-2031年棕刚玉行业竞争策略分析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四、2025-2031年棕刚玉企业竞争策略分析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2025-2031年中国棕刚玉行业发展趋势分析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一、2025-2031年棕刚玉技术发展趋势分析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二、2025-2031年棕刚玉产品发展趋势分析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三、2025-2031年棕刚玉行业竞争格局展望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2025-2031年中国棕刚玉市场趋势分析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一、2025-2031年棕刚玉发展趋势预测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二、2025-2025年棕刚玉市场前景分析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三、2025-2031年棕刚玉产业政策趋向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2025-2031年棕刚玉行业投资价值评估分析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棕刚玉行业发展建议分析</w:t>
      </w:r>
      <w:r>
        <w:rPr>
          <w:rFonts w:hint="eastAsia"/>
        </w:rPr>
        <w:br/>
      </w:r>
      <w:r>
        <w:rPr>
          <w:rFonts w:hint="eastAsia"/>
        </w:rPr>
        <w:t>　　第一节 棕刚玉行业研究结论及建议</w:t>
      </w:r>
      <w:r>
        <w:rPr>
          <w:rFonts w:hint="eastAsia"/>
        </w:rPr>
        <w:br/>
      </w:r>
      <w:r>
        <w:rPr>
          <w:rFonts w:hint="eastAsia"/>
        </w:rPr>
        <w:t>　　第二节 棕刚玉细分行业研究结论及建议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中智林^：棕刚玉行业竞争策略总结及建议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2019-2024年中国棕刚玉行业产能及增长趋势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2025-2031年中国棕刚玉行业产能预测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2019-2024年中国棕刚玉行业产量及增长趋势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2025-2031年中国棕刚玉行业产量预测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2025-2031年中国棕刚玉行业市场需求预测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2019-2024年中国棕刚玉行业进口量及增速统计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2019-2024年中国棕刚玉行业出口量及增速统计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棕刚玉重点企业经营情况分析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2025年棕刚玉行业壁垒</w:t>
      </w:r>
      <w:r>
        <w:rPr>
          <w:rFonts w:hint="eastAsia"/>
        </w:rPr>
        <w:br/>
      </w:r>
      <w:r>
        <w:rPr>
          <w:rFonts w:hint="eastAsia"/>
        </w:rPr>
        <w:t>　　图表 2025年棕刚玉市场前景分析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2025-2031年中国棕刚玉市场需求预测</w:t>
      </w:r>
      <w:r>
        <w:rPr>
          <w:rFonts w:hint="eastAsia"/>
        </w:rPr>
        <w:br/>
      </w:r>
      <w:r>
        <w:rPr>
          <w:rFonts w:hint="eastAsia"/>
        </w:rPr>
        <w:t>　　图表 2025年棕刚玉发展趋势预测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983490f4a45df" w:history="1">
        <w:r>
          <w:rPr>
            <w:rStyle w:val="Hyperlink"/>
          </w:rPr>
          <w:t>中国棕刚玉行业市场调研与行业前景分析报告（2025-2031年）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983490f4a45df" w:history="1">
        <w:r>
          <w:rPr>
            <w:rStyle w:val="Hyperlink"/>
          </w:rPr>
          <w:t>https://www.20087.com/1/25/ZongGangYuDeXianZhuangYuFaZhanQianJing.html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热点：白刚玉和棕刚玉的区别、棕刚玉和白刚玉哪个好用、黑刚玉和棕刚玉哪个硬、棕刚玉和白刚玉的区别、棕刚玉图片、棕刚玉是什么材质、棕刚玉成分、棕刚玉砂轮适合磨什么材料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84731d80348af" w:history="1">
      <w:r>
        <w:rPr>
          <w:rStyle w:val="Hyperlink"/>
        </w:rPr>
        <w:t>中国棕刚玉行业市场调研与行业前景分析报告（2025-2031年）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ongGangYuDeXianZhuangYuFaZhanQianJing.html" TargetMode="External" Id="R09c983490f4a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ongGangYuDeXianZhuangYuFaZhanQianJing.html" TargetMode="External" Id="Rfa384731d803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2025-01-11T00:04:00Z</dcterms:created>
  <dcterms:modified xsi:type="dcterms:W3CDTF">2025-01-11T01:04:00Z</dcterms:modified>
  <dc:subject>中国棕刚玉行业市场调研与行业前景分析报告（2025-2031年）</dc:subject>
  <dc:title>中国棕刚玉行业市场调研与行业前景分析报告（2025-2031年）</dc:title>
  <cp:keywords>中国棕刚玉行业市场调研与行业前景分析报告（2025-2031年）</cp:keywords>
  <dc:description>中国棕刚玉行业市场调研与行业前景分析报告（2025-2031年）</dc:description>
</cp:coreProperties>
</file>