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db4202d94511" w:history="1">
              <w:r>
                <w:rPr>
                  <w:rStyle w:val="Hyperlink"/>
                </w:rPr>
                <w:t>2026-2032年全球与中国泛醇市场分析及发展前景预测报告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db4202d94511" w:history="1">
              <w:r>
                <w:rPr>
                  <w:rStyle w:val="Hyperlink"/>
                </w:rPr>
                <w:t>2026-2032年全球与中国泛醇市场分析及发展前景预测报告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db4202d94511" w:history="1">
                <w:r>
                  <w:rPr>
                    <w:rStyle w:val="Hyperlink"/>
                  </w:rPr>
                  <w:t>https://www.20087.com/1/75/FanChunShiChangQianJingYuCe.html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泛醇（Provitamin B5，即D-泛醇）是一种维生素B5前体，具有强效保湿、修复屏障及抗炎舒缓功效，广泛应用于护肤品、护发素、婴儿护理品及医药外用制剂。现代泛醇产品强调光学纯度高（D-构型≥98%）、无溶剂残留、微生物控制严格，并需符合USP-NF、EP或化妆品原料目录（INCI）规范。在敏感肌护理与“皮肤微生态”理念兴起背景下，用户对泛醇在复配体系中的稳定性、透皮吸收效率及临床功效验证强度提出更高要求。然而，行业仍面临部分低价泛醇含L-异构体降低生物活性、液态配方中易氧化变色，以及功效宣称缺乏标准化测试方法支撑等问题，制约其在高端功效型化妆品中的科学信任建立。</w:t>
      </w:r>
      <w:r>
        <w:rPr>
          <w:rFonts w:hint="eastAsia"/>
        </w:rPr>
        <w:br/>
      </w:r>
      <w:r>
        <w:rPr>
          <w:rFonts w:hint="eastAsia"/>
        </w:rPr>
        <w:t>　　未来，泛醇将向递送系统优化、多效协同与绿色合成方向突破。脂质体或纳米乳包裹提升角质层渗透率；与神经酰胺、透明质酸复配构建屏障修复矩阵。在生产端，生物发酵法替代化学合成实现高立体选择性与低碳足迹；水相结晶工艺减少有机溶剂使用。此外，开展双盲临床试验验证其在医美术后修复中的作用机制。长远看，泛醇将从基础保湿成分升级为支撑精准护肤、皮肤健康与可持续美妆的高价值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db4202d94511" w:history="1">
        <w:r>
          <w:rPr>
            <w:rStyle w:val="Hyperlink"/>
          </w:rPr>
          <w:t>2026-2032年全球与中国泛醇市场分析及发展前景预测报告</w:t>
        </w:r>
      </w:hyperlink>
      <w:r>
        <w:rPr>
          <w:rFonts w:hint="eastAsia"/>
        </w:rPr>
        <w:t>》基于国家统计局及相关行业协会的详实数据，结合国内外泛醇行业研究资料及深入市场调研，系统分析了泛醇行业的市场规模、市场需求及产业链现状。报告重点探讨了泛醇行业整体运行情况及细分领域特点，科学预测了泛醇市场前景与发展趋势，揭示了泛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d2db4202d94511" w:history="1">
        <w:r>
          <w:rPr>
            <w:rStyle w:val="Hyperlink"/>
          </w:rPr>
          <w:t>2026-2032年全球与中国泛醇市场分析及发展前景预测报告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按产品类型细分，全球泛醇市场规模2021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D-泛醇</w:t>
      </w:r>
      <w:r>
        <w:rPr>
          <w:rFonts w:hint="eastAsia"/>
        </w:rPr>
        <w:br/>
      </w:r>
      <w:r>
        <w:rPr>
          <w:rFonts w:hint="eastAsia"/>
        </w:rPr>
        <w:t>　　　　1.3.3 DL-泛醇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按应用细分，全球泛醇市场规模2021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药品和营养品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泛醇行业发展总体概况</w:t>
      </w:r>
      <w:r>
        <w:rPr>
          <w:rFonts w:hint="eastAsia"/>
        </w:rPr>
        <w:br/>
      </w:r>
      <w:r>
        <w:rPr>
          <w:rFonts w:hint="eastAsia"/>
        </w:rPr>
        <w:t>　　　　1.5.2 泛醇行业发展主要特点</w:t>
      </w:r>
      <w:r>
        <w:rPr>
          <w:rFonts w:hint="eastAsia"/>
        </w:rPr>
        <w:br/>
      </w:r>
      <w:r>
        <w:rPr>
          <w:rFonts w:hint="eastAsia"/>
        </w:rPr>
        <w:t>　　　　1.5.3 泛醇行业发展影响因素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泛醇有利因素</w:t>
      </w:r>
      <w:r>
        <w:rPr>
          <w:rFonts w:hint="eastAsia"/>
        </w:rPr>
        <w:br/>
      </w:r>
      <w:r>
        <w:rPr>
          <w:rFonts w:hint="eastAsia"/>
        </w:rPr>
        <w:t>　　　　1.5.3 .2 泛醇不利因素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泛醇主要企业在国际市场占有率（按销量，2023-2026）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2025年泛醇主要企业在国际市场排名（按销量）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全球市场主要企业泛醇销量（2023-2026）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泛醇主要企业在国际市场占有率（按收入，2023-2026）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2025年泛醇主要企业在国际市场排名（按收入）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全球市场主要企业泛醇销售收入（2023-2026）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全球市场主要企业泛醇销售价格（2023-2026）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泛醇主要企业在中国市场占有率（按销量，2023-2026）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2025年泛醇主要企业在中国市场排名（按销量）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中国市场主要企业泛醇销量（2023-2026）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泛醇主要企业在中国市场占有率（按收入，2023-2026）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2025年泛醇主要企业在中国市场排名（按收入）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中国市场主要企业泛醇销售收入（2023-2026）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全球主要厂商泛醇总部及产地分布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全球主要厂商成立时间及泛醇商业化日期</w:t>
      </w:r>
      <w:r>
        <w:rPr>
          <w:rFonts w:hint="eastAsia"/>
        </w:rPr>
        <w:br/>
      </w:r>
      <w:r>
        <w:rPr>
          <w:rFonts w:hint="eastAsia"/>
        </w:rPr>
        <w:t>　　2.8 全球主要厂商泛醇产品类型及应用</w:t>
      </w:r>
      <w:r>
        <w:rPr>
          <w:rFonts w:hint="eastAsia"/>
        </w:rPr>
        <w:br/>
      </w:r>
      <w:r>
        <w:rPr>
          <w:rFonts w:hint="eastAsia"/>
        </w:rPr>
        <w:t>　　2.9 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泛醇行业集中度分析：2025年全球Top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全球泛醇第一梯队、第二梯队和第三梯队生产商（品牌）及市场份额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全球泛醇总体规模分析</w:t>
      </w:r>
      <w:r>
        <w:rPr>
          <w:rFonts w:hint="eastAsia"/>
        </w:rPr>
        <w:br/>
      </w:r>
      <w:r>
        <w:rPr>
          <w:rFonts w:hint="eastAsia"/>
        </w:rPr>
        <w:t>　　3.1 全球泛醇供需现状及预测（2021-2032）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全球泛醇产量、需求量及发展趋势（2021-2032）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全球主要地区泛醇产量及发展趋势（2021-2032）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全球主要地区泛醇产量（2021-2026）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全球主要地区泛醇产量（2027-2032）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全球主要地区泛醇产量市场份额（2021-2032）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中国泛醇产量、市场需求量及发展趋势（2021-2032）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中国市场泛醇进出口（2021-2032）</w:t>
      </w:r>
      <w:r>
        <w:rPr>
          <w:rFonts w:hint="eastAsia"/>
        </w:rPr>
        <w:br/>
      </w:r>
      <w:r>
        <w:rPr>
          <w:rFonts w:hint="eastAsia"/>
        </w:rPr>
        <w:t>　　3.4 全球泛醇销量及销售额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全球市场泛醇销售额（2021-2032）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全球市场泛醇销量（2021-2032）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全球市场泛醇价格趋势（2021-2032）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全球泛醇主要地区分析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全球主要地区泛醇市场规模分析：2021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全球主要地区泛醇销售收入及市场份额（2021-2026）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全球主要地区泛醇销售收入预测（2027-2032）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全球主要地区泛醇销量分析：2021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全球主要地区泛醇销量及市场份额预测（2027-2032）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中东市场泛醇销量、收入及增长率（2021-2032）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不同产品类型泛醇分析</w:t>
      </w:r>
      <w:r>
        <w:rPr>
          <w:rFonts w:hint="eastAsia"/>
        </w:rPr>
        <w:br/>
      </w:r>
      <w:r>
        <w:rPr>
          <w:rFonts w:hint="eastAsia"/>
        </w:rPr>
        <w:t>　　6.1 全球不同产品类型泛醇销量（2021-2032）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全球不同产品类型泛醇销量预测（2027-2032）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全球不同产品类型泛醇收入（2021-2032）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全球不同产品类型泛醇收入预测（2027-2032）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全球不同产品类型泛醇价格走势（2021-2032）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中国不同产品类型泛醇销量（2021-2032）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中国不同产品类型泛醇销量预测（2027-2032）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中国不同产品类型泛醇收入（2021-2032）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中国不同产品类型泛醇收入预测（2027-2032）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不同应用泛醇分析</w:t>
      </w:r>
      <w:r>
        <w:rPr>
          <w:rFonts w:hint="eastAsia"/>
        </w:rPr>
        <w:br/>
      </w:r>
      <w:r>
        <w:rPr>
          <w:rFonts w:hint="eastAsia"/>
        </w:rPr>
        <w:t>　　7.1 全球不同应用泛醇销量（2021-2032）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全球不同应用泛醇销量预测（2027-2032）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全球不同应用泛醇收入（2021-2032）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全球不同应用泛醇收入预测（2027-2032）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全球不同应用泛醇价格走势（2021-2032）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中国不同应用泛醇销量（2021-2032）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中国不同应用泛醇销量预测（2027-2032）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中国不同应用泛醇收入（2021-2032）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中国不同应用泛醇收入预测（2027-2032）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泛醇行业发展趋势</w:t>
      </w:r>
      <w:r>
        <w:rPr>
          <w:rFonts w:hint="eastAsia"/>
        </w:rPr>
        <w:br/>
      </w:r>
      <w:r>
        <w:rPr>
          <w:rFonts w:hint="eastAsia"/>
        </w:rPr>
        <w:t>　　8.2 泛醇行业主要驱动因素</w:t>
      </w:r>
      <w:r>
        <w:rPr>
          <w:rFonts w:hint="eastAsia"/>
        </w:rPr>
        <w:br/>
      </w:r>
      <w:r>
        <w:rPr>
          <w:rFonts w:hint="eastAsia"/>
        </w:rPr>
        <w:t>　　8.3 泛醇中国企业SWOT分析</w:t>
      </w:r>
      <w:r>
        <w:rPr>
          <w:rFonts w:hint="eastAsia"/>
        </w:rPr>
        <w:br/>
      </w:r>
      <w:r>
        <w:rPr>
          <w:rFonts w:hint="eastAsia"/>
        </w:rPr>
        <w:t>　　8.4 中国泛醇行业政策环境分析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泛醇行业产业链简介</w:t>
      </w:r>
      <w:r>
        <w:rPr>
          <w:rFonts w:hint="eastAsia"/>
        </w:rPr>
        <w:br/>
      </w:r>
      <w:r>
        <w:rPr>
          <w:rFonts w:hint="eastAsia"/>
        </w:rPr>
        <w:t>　　　　9.1.1 泛醇行业供应链分析</w:t>
      </w:r>
      <w:r>
        <w:rPr>
          <w:rFonts w:hint="eastAsia"/>
        </w:rPr>
        <w:br/>
      </w:r>
      <w:r>
        <w:rPr>
          <w:rFonts w:hint="eastAsia"/>
        </w:rPr>
        <w:t>　　　　9.1.2 泛醇主要原料及供应情况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泛醇行业采购模式</w:t>
      </w:r>
      <w:r>
        <w:rPr>
          <w:rFonts w:hint="eastAsia"/>
        </w:rPr>
        <w:br/>
      </w:r>
      <w:r>
        <w:rPr>
          <w:rFonts w:hint="eastAsia"/>
        </w:rPr>
        <w:t>　　9.3 泛醇行业生产模式</w:t>
      </w:r>
      <w:r>
        <w:rPr>
          <w:rFonts w:hint="eastAsia"/>
        </w:rPr>
        <w:br/>
      </w:r>
      <w:r>
        <w:rPr>
          <w:rFonts w:hint="eastAsia"/>
        </w:rPr>
        <w:t>　　9.4 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按应用细分，全球泛醇市场规模（CAGR）2021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泛醇行业发展主要特点</w:t>
      </w:r>
      <w:r>
        <w:rPr>
          <w:rFonts w:hint="eastAsia"/>
        </w:rPr>
        <w:br/>
      </w:r>
      <w:r>
        <w:rPr>
          <w:rFonts w:hint="eastAsia"/>
        </w:rPr>
        <w:t>　　表 4： 泛醇行业发展有利因素分析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泛醇行业发展不利因素分析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进入泛醇行业壁垒</w:t>
      </w:r>
      <w:r>
        <w:rPr>
          <w:rFonts w:hint="eastAsia"/>
        </w:rPr>
        <w:br/>
      </w:r>
      <w:r>
        <w:rPr>
          <w:rFonts w:hint="eastAsia"/>
        </w:rPr>
        <w:t>　　表 7： 泛醇主要企业在国际市场占有率（按销量，2023-2026）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2025年泛醇主要企业在国际市场排名（按销量）&amp;（吨）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全球市场主要企业泛醇销量（2023-2026）&amp;（吨）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泛醇主要企业在国际市场占有率（按收入，2023-2026）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2025年泛醇主要企业在国际市场排名（按收入）&amp;（万元）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全球市场主要企业泛醇销售收入（2023-2026）&amp;（万元）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全球市场主要企业泛醇销售价格（2023-2026）&amp;（元/吨）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泛醇主要企业在中国市场占有率（按销量，2023-2026）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2025年泛醇主要企业在中国市场排名（按销量）&amp;（吨）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中国市场主要企业泛醇销量（2023-2026）&amp;（吨）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泛醇主要企业在中国市场占有率（按收入，2023-2026）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2025年泛醇主要企业在中国市场排名（按收入）&amp;（万元）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中国市场主要企业泛醇销售收入（2023-2026）&amp;（万元）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全球主要厂商泛醇总部及产地分布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全球主要厂商成立时间及泛醇商业化日期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全球主要厂商泛醇产品类型及应用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全球主要地区泛醇产量增速（CAGR）：（2021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全球主要地区泛醇产量（2021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全球主要地区泛醇产量（2021-2026）&amp;（吨）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全球主要地区泛醇产量（2027-2032）&amp;（吨）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全球主要地区泛醇产量市场份额（2021-2026）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全球主要地区泛醇产量市场份额（2027-2032）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中国市场泛醇产量、销量、进出口（2021-2026）&amp;（吨）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中国市场泛醇产量、销量、进出口预测（2027-2032）&amp;（吨）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全球主要地区泛醇销售收入增速：（2021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全球主要地区泛醇销售收入（2021-2026）&amp;（万元）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全球主要地区泛醇销售收入市场份额（2021-2026）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全球主要地区泛醇收入（2027-2032）&amp;（万元）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全球主要地区泛醇收入市场份额（2027-2032）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全球主要地区泛醇销量（吨）：2021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全球主要地区泛醇销量（2027-2032）&amp;（吨）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全球主要地区泛醇销量份额（2027-2032）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全球不同产品类型泛醇收入市场份额（2021-2026）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中国不同产品类型泛醇收入市场份额（2021-2026）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全球不同应用泛醇收入市场份额（2021-2026）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中国不同应用泛醇销量市场份额（2021-2026）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中国不同应用泛醇收入市场份额（2021-2026）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泛醇行业发展趋势</w:t>
      </w:r>
      <w:r>
        <w:rPr>
          <w:rFonts w:hint="eastAsia"/>
        </w:rPr>
        <w:br/>
      </w:r>
      <w:r>
        <w:rPr>
          <w:rFonts w:hint="eastAsia"/>
        </w:rPr>
        <w:t>　　表 106： 泛醇行业主要驱动因素</w:t>
      </w:r>
      <w:r>
        <w:rPr>
          <w:rFonts w:hint="eastAsia"/>
        </w:rPr>
        <w:br/>
      </w:r>
      <w:r>
        <w:rPr>
          <w:rFonts w:hint="eastAsia"/>
        </w:rPr>
        <w:t>　　表 107： 泛醇行业供应链分析</w:t>
      </w:r>
      <w:r>
        <w:rPr>
          <w:rFonts w:hint="eastAsia"/>
        </w:rPr>
        <w:br/>
      </w:r>
      <w:r>
        <w:rPr>
          <w:rFonts w:hint="eastAsia"/>
        </w:rPr>
        <w:t>　　表 108： 泛醇上游原料供应商</w:t>
      </w:r>
      <w:r>
        <w:rPr>
          <w:rFonts w:hint="eastAsia"/>
        </w:rPr>
        <w:br/>
      </w:r>
      <w:r>
        <w:rPr>
          <w:rFonts w:hint="eastAsia"/>
        </w:rPr>
        <w:t>　　表 109： 泛醇主要地区不同应用客户分析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泛醇典型经销商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泛醇产品图片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全球不同产品类型泛醇销售额2021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全球不同产品类型泛醇市场份额2025 &amp; 2032</w:t>
      </w:r>
      <w:r>
        <w:rPr>
          <w:rFonts w:hint="eastAsia"/>
        </w:rPr>
        <w:br/>
      </w:r>
      <w:r>
        <w:rPr>
          <w:rFonts w:hint="eastAsia"/>
        </w:rPr>
        <w:t>　　图 4： D-泛醇产品图片</w:t>
      </w:r>
      <w:r>
        <w:rPr>
          <w:rFonts w:hint="eastAsia"/>
        </w:rPr>
        <w:br/>
      </w:r>
      <w:r>
        <w:rPr>
          <w:rFonts w:hint="eastAsia"/>
        </w:rPr>
        <w:t>　　图 5： DL-泛醇产品图片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全球不同应用泛醇市场份额2025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药品和营养品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2025年全球前五大生产商泛醇市场份额</w:t>
      </w:r>
      <w:r>
        <w:rPr>
          <w:rFonts w:hint="eastAsia"/>
        </w:rPr>
        <w:br/>
      </w:r>
      <w:r>
        <w:rPr>
          <w:rFonts w:hint="eastAsia"/>
        </w:rPr>
        <w:t>　　图 13： 2025年全球泛醇第一梯队、第二梯队和第三梯队厂商及市场份额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全球泛醇产量、需求量及发展趋势（2021-2032）&amp;（吨）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全球主要地区泛醇产量市场份额（2021-2032）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中国泛醇产量、市场需求量及发展趋势（2021-2032）&amp;（吨）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全球泛醇市场销售额及增长率：（2021-2032）&amp;（万元）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全球市场泛醇市场规模：2021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全球市场泛醇价格趋势（2021-2032）&amp;（元/吨）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全球主要地区泛醇销售收入（2021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全球主要地区泛醇销售收入市场份额（2021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泛醇中国企业SWOT分析</w:t>
      </w:r>
      <w:r>
        <w:rPr>
          <w:rFonts w:hint="eastAsia"/>
        </w:rPr>
        <w:br/>
      </w:r>
      <w:r>
        <w:rPr>
          <w:rFonts w:hint="eastAsia"/>
        </w:rPr>
        <w:t>　　图 44： 泛醇产业链</w:t>
      </w:r>
      <w:r>
        <w:rPr>
          <w:rFonts w:hint="eastAsia"/>
        </w:rPr>
        <w:br/>
      </w:r>
      <w:r>
        <w:rPr>
          <w:rFonts w:hint="eastAsia"/>
        </w:rPr>
        <w:t>　　图 45： 泛醇行业采购模式分析</w:t>
      </w:r>
      <w:r>
        <w:rPr>
          <w:rFonts w:hint="eastAsia"/>
        </w:rPr>
        <w:br/>
      </w:r>
      <w:r>
        <w:rPr>
          <w:rFonts w:hint="eastAsia"/>
        </w:rPr>
        <w:t>　　图 46： 泛醇行业生产模式</w:t>
      </w:r>
      <w:r>
        <w:rPr>
          <w:rFonts w:hint="eastAsia"/>
        </w:rPr>
        <w:br/>
      </w:r>
      <w:r>
        <w:rPr>
          <w:rFonts w:hint="eastAsia"/>
        </w:rPr>
        <w:t>　　图 47： 泛醇行业销售模式分析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db4202d94511" w:history="1">
        <w:r>
          <w:rPr>
            <w:rStyle w:val="Hyperlink"/>
          </w:rPr>
          <w:t>2026-2032年全球与中国泛醇市场分析及发展前景预测报告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db4202d94511" w:history="1">
        <w:r>
          <w:rPr>
            <w:rStyle w:val="Hyperlink"/>
          </w:rPr>
          <w:t>https://www.20087.com/1/75/FanChunShiChangQianJingYuCe.html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热点：泛醇的作用与功效、泛醇辅酶q10、泛醇辅酶q10哪个牌子好、泛醇孕妇可以用吗、泛醇和泛醌的区别、泛醇对皮肤有害吗、泛醇是维生素b5吗、泛醇和泛醌的区别、泛醇在化妆品行业的应用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4127f6f3451b" w:history="1">
      <w:r>
        <w:rPr>
          <w:rStyle w:val="Hyperlink"/>
        </w:rPr>
        <w:t>2026-2032年全球与中国泛醇市场分析及发展前景预测报告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ChunShiChangQianJingYuCe.html" TargetMode="External" Id="R07d2db4202d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ChunShiChangQianJingYuCe.html" TargetMode="External" Id="Rb0504127f6f3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2025-12-29T06:47:52Z</dcterms:created>
  <dcterms:modified xsi:type="dcterms:W3CDTF">2025-12-29T07:47:52Z</dcterms:modified>
  <dc:subject>2026-2032年全球与中国泛醇市场分析及发展前景预测报告</dc:subject>
  <dc:title>2026-2032年全球与中国泛醇市场分析及发展前景预测报告</dc:title>
  <cp:keywords>2026-2032年全球与中国泛醇市场分析及发展前景预测报告</cp:keywords>
  <dc:description>2026-2032年全球与中国泛醇市场分析及发展前景预测报告</dc:description>
</cp:coreProperties>
</file>