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ff89b85444333" w:history="1">
              <w:r>
                <w:rPr>
                  <w:rStyle w:val="Hyperlink"/>
                </w:rPr>
                <w:t>2024-2030年中国煤气表密封环市场研究与前景趋势分析报告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ff89b85444333" w:history="1">
              <w:r>
                <w:rPr>
                  <w:rStyle w:val="Hyperlink"/>
                </w:rPr>
                <w:t>2024-2030年中国煤气表密封环市场研究与前景趋势分析报告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ff89b85444333" w:history="1">
                <w:r>
                  <w:rPr>
                    <w:rStyle w:val="Hyperlink"/>
                  </w:rPr>
                  <w:t>https://www.20087.com/1/35/MeiQiBiaoMiFengHuanShiChangXianZhuangHeQianJing.html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表密封环作为保障燃气计量准确性和安全性的重要配件，其研发和生产正受到严格的行业标准和法规制约。现今的煤气表密封环多采用耐高温、耐腐蚀、弹性优良的特种橡胶制造，确保在极端条件下仍能有效防止气体泄漏，同时也适用于各种规格煤气表的安装需求。</w:t>
      </w:r>
      <w:r>
        <w:rPr>
          <w:rFonts w:hint="eastAsia"/>
        </w:rPr>
        <w:br/>
      </w:r>
      <w:r>
        <w:rPr>
          <w:rFonts w:hint="eastAsia"/>
        </w:rPr>
        <w:t>　　面对智慧燃气表的快速推广和节能减排的压力，煤气表密封环将趋向于精密化、标准化和智能化发展。新材料的应用如高性能合成橡胶、纳米复合材料等将进一步提升其密封性能和使用寿命，同时，随着物联网技术在燃气行业的深度融合，智能煤气表的密封解决方案可能会结合传感器技术和远程监控功能，确保在全生命周期内的可靠密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ff89b85444333" w:history="1">
        <w:r>
          <w:rPr>
            <w:rStyle w:val="Hyperlink"/>
          </w:rPr>
          <w:t>2024-2030年中国煤气表密封环市场研究与前景趋势分析报告</w:t>
        </w:r>
      </w:hyperlink>
      <w:r>
        <w:rPr>
          <w:rFonts w:hint="eastAsia"/>
        </w:rPr>
        <w:t>》基于多年煤气表密封环行业研究积累，结合当前市场发展现状，依托国家权威数据资源和长期市场监测数据库，对煤气表密封环行业进行了全面调研与分析。报告详细阐述了煤气表密封环市场规模、市场前景、发展趋势、技术现状及未来方向，重点分析了行业内主要企业的竞争格局，并通过SWOT分析揭示了煤气表密封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5ff89b85444333" w:history="1">
        <w:r>
          <w:rPr>
            <w:rStyle w:val="Hyperlink"/>
          </w:rPr>
          <w:t>2024-2030年中国煤气表密封环市场研究与前景趋势分析报告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》为投资者提供了准确的市场现状解读，帮助预判行业前景，挖掘投资价值，同时从投资策略和营销策略等角度提出实用建议，助力投资者在煤气表密封环行业中把握机遇、规避风险。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煤气表密封环行业界定及应用</w:t>
      </w:r>
      <w:r>
        <w:rPr>
          <w:rFonts w:hint="eastAsia"/>
        </w:rPr>
        <w:br/>
      </w:r>
      <w:r>
        <w:rPr>
          <w:rFonts w:hint="eastAsia"/>
        </w:rPr>
        <w:t>　　第一节 煤气表密封环行业定义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煤气表密封环主要应用领域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全球煤气表密封环行业发展状况分析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2018-2023年全球煤气表密封环行业运行概况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2018-2023年全球煤气表密封环行业市场规模分析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全球主要地区煤气表密封环行业运行情况分析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2024-2030年全球煤气表密封环行业发展趋势预测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中国煤气表密封环发展环境分析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煤气表密封环行业相关政策、标准</w:t>
      </w:r>
      <w:r>
        <w:rPr>
          <w:rFonts w:hint="eastAsia"/>
        </w:rPr>
        <w:br/>
      </w:r>
      <w:r>
        <w:rPr>
          <w:rFonts w:hint="eastAsia"/>
        </w:rPr>
        <w:t>　　第三节 煤气表密封环行业相关发展规划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中国煤气表密封环行业现状调研分析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中国煤气表密封环行业发展现状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一、2022-2023年煤气表密封环行业品牌发展现状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二、2022-2023年煤气表密封环行业需求市场现状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三、2022-2023年煤气表密封环市场需求层次分析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四、2022-2023年中国煤气表密封环市场走向分析</w:t>
      </w:r>
      <w:r>
        <w:rPr>
          <w:rFonts w:hint="eastAsia"/>
        </w:rPr>
        <w:br/>
      </w:r>
      <w:r>
        <w:rPr>
          <w:rFonts w:hint="eastAsia"/>
        </w:rPr>
        <w:t>　　第二节 中国煤气表密封环产品技术分析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一、2022-2023年煤气表密封环产品技术变化特点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二、2022-2023年煤气表密封环产品市场的新技术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三、2022-2023年煤气表密封环产品市场现状分析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中国煤气表密封环行业存在的问题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一、2022-2023年煤气表密封环产品市场存在的主要问题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二、2022-2023年国内煤气表密封环产品市场的三大瓶颈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三、2022-2023年煤气表密封环产品市场遭遇的规模难题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对中国煤气表密封环市场的分析及思考</w:t>
      </w:r>
      <w:r>
        <w:rPr>
          <w:rFonts w:hint="eastAsia"/>
        </w:rPr>
        <w:br/>
      </w:r>
      <w:r>
        <w:rPr>
          <w:rFonts w:hint="eastAsia"/>
        </w:rPr>
        <w:t>　　　　一、煤气表密封环市场特点</w:t>
      </w:r>
      <w:r>
        <w:rPr>
          <w:rFonts w:hint="eastAsia"/>
        </w:rPr>
        <w:br/>
      </w:r>
      <w:r>
        <w:rPr>
          <w:rFonts w:hint="eastAsia"/>
        </w:rPr>
        <w:t>　　　　二、煤气表密封环市场分析</w:t>
      </w:r>
      <w:r>
        <w:rPr>
          <w:rFonts w:hint="eastAsia"/>
        </w:rPr>
        <w:br/>
      </w:r>
      <w:r>
        <w:rPr>
          <w:rFonts w:hint="eastAsia"/>
        </w:rPr>
        <w:t>　　　　三、煤气表密封环市场变化的方向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四、中国煤气表密封环行业发展的新思路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五、对中国煤气表密封环行业发展的思考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中国煤气表密封环行业市场供需现状调研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中国煤气表密封环市场现状分析</w:t>
      </w:r>
      <w:r>
        <w:rPr>
          <w:rFonts w:hint="eastAsia"/>
        </w:rPr>
        <w:br/>
      </w:r>
      <w:r>
        <w:rPr>
          <w:rFonts w:hint="eastAsia"/>
        </w:rPr>
        <w:t>　　第二节 中国煤气表密封环行业产量情况分析及预测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一、煤气表密封环总体产能规模</w:t>
      </w:r>
      <w:r>
        <w:rPr>
          <w:rFonts w:hint="eastAsia"/>
        </w:rPr>
        <w:br/>
      </w:r>
      <w:r>
        <w:rPr>
          <w:rFonts w:hint="eastAsia"/>
        </w:rPr>
        <w:t>　　　　二、煤气表密封环生产区域分布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三、2018-2023年中国煤气表密封环产量统计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四、2024-2030年中国煤气表密封环产量预测</w:t>
      </w:r>
      <w:r>
        <w:rPr>
          <w:rFonts w:hint="eastAsia"/>
        </w:rPr>
        <w:br/>
      </w:r>
      <w:r>
        <w:rPr>
          <w:rFonts w:hint="eastAsia"/>
        </w:rPr>
        <w:t>　　第三节 中国煤气表密封环市场需求分析及预测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一、中国煤气表密封环市场需求特点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二、2018-2023年中国煤气表密封环市场需求量统计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三、2024-2030年中国煤气表密封环市场需求量预测</w:t>
      </w:r>
      <w:r>
        <w:rPr>
          <w:rFonts w:hint="eastAsia"/>
        </w:rPr>
        <w:br/>
      </w:r>
      <w:r>
        <w:rPr>
          <w:rFonts w:hint="eastAsia"/>
        </w:rPr>
        <w:t>　　第四节 中国煤气表密封环价格趋势分析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一、2018-2023年中国煤气表密封环市场价格趋势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二、2024-2030年中国煤气表密封环市场价格走势预测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中国煤气表密封环进出口分析</w:t>
      </w:r>
      <w:r>
        <w:rPr>
          <w:rFonts w:hint="eastAsia"/>
        </w:rPr>
        <w:br/>
      </w:r>
      <w:r>
        <w:rPr>
          <w:rFonts w:hint="eastAsia"/>
        </w:rPr>
        <w:t>　　第一节 煤气表密封环进口情况分析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煤气表密封环出口情况分析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影响煤气表密封环进出口因素分析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中国煤气表密封环行业主要指标监测分析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2018-2023年中国煤气表密封环行业规模情况分析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2018-2023年中国煤气表密封环行业财务能力分析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煤气表密封环行业细分产品调研</w:t>
      </w:r>
      <w:r>
        <w:rPr>
          <w:rFonts w:hint="eastAsia"/>
        </w:rPr>
        <w:br/>
      </w:r>
      <w:r>
        <w:rPr>
          <w:rFonts w:hint="eastAsia"/>
        </w:rPr>
        <w:t>　　第一节 煤气表密封环细分产品结构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煤气表密封环行业上下游发展情况分析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煤气表密封环行业上游产业发展分析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煤气表密封环行业下游产业发展分析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中国煤气表密封环行业重点地区发展分析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煤气表密封环行业重点区域市场结构调研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**地区煤气表密封环市场容量分析</w:t>
      </w:r>
      <w:r>
        <w:rPr>
          <w:rFonts w:hint="eastAsia"/>
        </w:rPr>
        <w:br/>
      </w:r>
      <w:r>
        <w:rPr>
          <w:rFonts w:hint="eastAsia"/>
        </w:rPr>
        <w:t>　　第三节 **地区煤气表密封环市场容量分析</w:t>
      </w:r>
      <w:r>
        <w:rPr>
          <w:rFonts w:hint="eastAsia"/>
        </w:rPr>
        <w:br/>
      </w:r>
      <w:r>
        <w:rPr>
          <w:rFonts w:hint="eastAsia"/>
        </w:rPr>
        <w:t>　　第四节 **地区煤气表密封环市场容量分析</w:t>
      </w:r>
      <w:r>
        <w:rPr>
          <w:rFonts w:hint="eastAsia"/>
        </w:rPr>
        <w:br/>
      </w:r>
      <w:r>
        <w:rPr>
          <w:rFonts w:hint="eastAsia"/>
        </w:rPr>
        <w:t>　　第五节 **地区煤气表密封环市场容量分析</w:t>
      </w:r>
      <w:r>
        <w:rPr>
          <w:rFonts w:hint="eastAsia"/>
        </w:rPr>
        <w:br/>
      </w:r>
      <w:r>
        <w:rPr>
          <w:rFonts w:hint="eastAsia"/>
        </w:rPr>
        <w:t>　　第六节 **地区煤气表密封环市场容量分析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煤气表密封环行业重点企业竞争力分析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三、企业煤气表密封环经营状况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三、企业煤气表密封环经营状况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三、企业煤气表密封环经营状况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三、企业煤气表密封环经营状况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三、企业煤气表密封环经营状况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三、企业煤气表密封环经营状况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煤气表密封环行业企业经营策略研究分析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煤气表密封环企业多样化经营策略分析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一、煤气表密封环企业多样化经营情况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二、现行煤气表密封环行业多样化经营的方向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大型煤气表密封环企业集团未来发展策略分析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对中小煤气表密封环企业生产经营的建议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煤气表密封环行业前景及投资风险预警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2024年煤气表密封环市场前景分析</w:t>
      </w:r>
      <w:r>
        <w:rPr>
          <w:rFonts w:hint="eastAsia"/>
        </w:rPr>
        <w:br/>
      </w:r>
      <w:r>
        <w:rPr>
          <w:rFonts w:hint="eastAsia"/>
        </w:rPr>
        <w:t>　　第二节 2024年煤气表密封环行业发展趋势预测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影响煤气表密封环行业发展的主要因素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一、2023影响煤气表密封环行业运行的有利因素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二、2023影响煤气表密封环行业运行的稳定因素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三、2023影响煤气表密封环行业运行的不利因素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四、2023中国煤气表密封环行业发展面临的挑战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五、2023中国煤气表密封环行业发展面临的机遇</w:t>
      </w:r>
      <w:r>
        <w:rPr>
          <w:rFonts w:hint="eastAsia"/>
        </w:rPr>
        <w:br/>
      </w:r>
      <w:r>
        <w:rPr>
          <w:rFonts w:hint="eastAsia"/>
        </w:rPr>
        <w:t>　　第四节 煤气表密封环行业投资风险预警</w:t>
      </w:r>
      <w:r>
        <w:rPr>
          <w:rFonts w:hint="eastAsia"/>
        </w:rPr>
        <w:br/>
      </w:r>
      <w:r>
        <w:rPr>
          <w:rFonts w:hint="eastAsia"/>
        </w:rPr>
        <w:t>　　　　一、煤气表密封环行业市场风险预测</w:t>
      </w:r>
      <w:r>
        <w:rPr>
          <w:rFonts w:hint="eastAsia"/>
        </w:rPr>
        <w:br/>
      </w:r>
      <w:r>
        <w:rPr>
          <w:rFonts w:hint="eastAsia"/>
        </w:rPr>
        <w:t>　　　　二、煤气表密封环行业政策风险预测</w:t>
      </w:r>
      <w:r>
        <w:rPr>
          <w:rFonts w:hint="eastAsia"/>
        </w:rPr>
        <w:br/>
      </w:r>
      <w:r>
        <w:rPr>
          <w:rFonts w:hint="eastAsia"/>
        </w:rPr>
        <w:t>　　　　三、煤气表密封环行业经营风险预测</w:t>
      </w:r>
      <w:r>
        <w:rPr>
          <w:rFonts w:hint="eastAsia"/>
        </w:rPr>
        <w:br/>
      </w:r>
      <w:r>
        <w:rPr>
          <w:rFonts w:hint="eastAsia"/>
        </w:rPr>
        <w:t>　　　　四、煤气表密封环行业技术风险预测</w:t>
      </w:r>
      <w:r>
        <w:rPr>
          <w:rFonts w:hint="eastAsia"/>
        </w:rPr>
        <w:br/>
      </w:r>
      <w:r>
        <w:rPr>
          <w:rFonts w:hint="eastAsia"/>
        </w:rPr>
        <w:t>　　　　五、煤气表密封环行业竞争风险预测</w:t>
      </w:r>
      <w:r>
        <w:rPr>
          <w:rFonts w:hint="eastAsia"/>
        </w:rPr>
        <w:br/>
      </w:r>
      <w:r>
        <w:rPr>
          <w:rFonts w:hint="eastAsia"/>
        </w:rPr>
        <w:t>　　　　六、煤气表密封环行业其他风险预测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煤气表密封环投资建议</w:t>
      </w:r>
      <w:r>
        <w:rPr>
          <w:rFonts w:hint="eastAsia"/>
        </w:rPr>
        <w:br/>
      </w:r>
      <w:r>
        <w:rPr>
          <w:rFonts w:hint="eastAsia"/>
        </w:rPr>
        <w:t>　　第一节 煤气表密封环行业投资环境分析</w:t>
      </w:r>
      <w:r>
        <w:rPr>
          <w:rFonts w:hint="eastAsia"/>
        </w:rPr>
        <w:br/>
      </w:r>
      <w:r>
        <w:rPr>
          <w:rFonts w:hint="eastAsia"/>
        </w:rPr>
        <w:t>　　第二节 煤气表密封环行业投资进入壁垒分析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煤气表密封环行业历程</w:t>
      </w:r>
      <w:r>
        <w:rPr>
          <w:rFonts w:hint="eastAsia"/>
        </w:rPr>
        <w:br/>
      </w:r>
      <w:r>
        <w:rPr>
          <w:rFonts w:hint="eastAsia"/>
        </w:rPr>
        <w:t>　　图表 煤气表密封环行业生命周期</w:t>
      </w:r>
      <w:r>
        <w:rPr>
          <w:rFonts w:hint="eastAsia"/>
        </w:rPr>
        <w:br/>
      </w:r>
      <w:r>
        <w:rPr>
          <w:rFonts w:hint="eastAsia"/>
        </w:rPr>
        <w:t>　　图表 煤气表密封环行业产业链分析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2018-2023年煤气表密封环行业市场容量分析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2023年中国煤气表密封环行业需求领域分布格局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2018-2023年中国煤气表密封环出口金额分析</w:t>
      </w:r>
      <w:r>
        <w:rPr>
          <w:rFonts w:hint="eastAsia"/>
        </w:rPr>
        <w:br/>
      </w:r>
      <w:r>
        <w:rPr>
          <w:rFonts w:hint="eastAsia"/>
        </w:rPr>
        <w:t>　　图表 2023年中国煤气表密封环进口国家及地区分析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2023年中国煤气表密封环出口国家及地区分析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2018-2023年中国煤气表密封环行业企业平均规模情况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**地区煤气表密封环市场规模及增长情况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**地区煤气表密封环行业市场需求情况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**地区煤气表密封环市场规模及增长情况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**地区煤气表密封环行业市场需求情况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**地区煤气表密封环市场规模及增长情况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**地区煤气表密封环行业市场需求情况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**地区煤气表密封环市场规模及增长情况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**地区煤气表密封环行业市场需求情况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煤气表密封环重点企业（二）经营情况分析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煤气表密封环重点企业（二）主要经济指标情况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煤气表密封环重点企业（三）成长能力情况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2024-2030年中国煤气表密封环行业产能预测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2024-2030年中国煤气表密封环行业产量预测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2024-2030年中国煤气表密封环市场需求量预测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2024-2030年中国煤气表密封环行业供需平衡预测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2024-2030年中国煤气表密封环行业市场容量预测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2024-2030年中国煤气表密封环行业市场规模预测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2024-2030年中国煤气表密封环市场前景分析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2024-2030年中国煤气表密封环行业发展趋势预测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ff89b85444333" w:history="1">
        <w:r>
          <w:rPr>
            <w:rStyle w:val="Hyperlink"/>
          </w:rPr>
          <w:t>2024-2030年中国煤气表密封环市场研究与前景趋势分析报告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ff89b85444333" w:history="1">
        <w:r>
          <w:rPr>
            <w:rStyle w:val="Hyperlink"/>
          </w:rPr>
          <w:t>https://www.20087.com/1/35/MeiQiBiaoMiFengHuanShiChangXianZhuangHeQianJing.html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b150b4714d32" w:history="1">
      <w:r>
        <w:rPr>
          <w:rStyle w:val="Hyperlink"/>
        </w:rPr>
        <w:t>2024-2030年中国煤气表密封环市场研究与前景趋势分析报告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eiQiBiaoMiFengHuanShiChangXianZhuangHeQianJing.html" TargetMode="External" Id="R785ff89b8544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eiQiBiaoMiFengHuanShiChangXianZhuangHeQianJing.html" TargetMode="External" Id="R5cf6b150b471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2024-02-27T07:26:42Z</dcterms:created>
  <dcterms:modified xsi:type="dcterms:W3CDTF">2024-02-27T08:26:42Z</dcterms:modified>
  <dc:subject>2024-2030年中国煤气表密封环市场研究与前景趋势分析报告</dc:subject>
  <dc:title>2024-2030年中国煤气表密封环市场研究与前景趋势分析报告</dc:title>
  <cp:keywords>2024-2030年中国煤气表密封环市场研究与前景趋势分析报告</cp:keywords>
  <dc:description>2024-2030年中国煤气表密封环市场研究与前景趋势分析报告</dc:description>
</cp:coreProperties>
</file>