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f479c6784af6" w:history="1">
              <w:r>
                <w:rPr>
                  <w:rStyle w:val="Hyperlink"/>
                </w:rPr>
                <w:t>2025-2031年中国玻璃窗膜市场研究与发展前景报告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f479c6784af6" w:history="1">
              <w:r>
                <w:rPr>
                  <w:rStyle w:val="Hyperlink"/>
                </w:rPr>
                <w:t>2025-2031年中国玻璃窗膜市场研究与发展前景报告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5f479c6784af6" w:history="1">
                <w:r>
                  <w:rPr>
                    <w:rStyle w:val="Hyperlink"/>
                  </w:rPr>
                  <w:t>https://www.20087.com/1/55/BoLiChuangMoShiChangQianJing.html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膜是一种用于建筑节能和装饰的功能性薄膜材料，广泛应用于建筑外墙、窗户和汽车玻璃领域。近年来，随着对建筑节能和安全性能要求的提高，玻璃窗膜的技术水平持续改进。现代产品通常采用高效的涂布工艺、精密层压技术和功能化涂层技术，并通过优化光学性能和隔热性能实现更高的应用价值。同时，设备采用了自动化生产和模块化设计，显著提高了生产效率和适用范围。此外，环保型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玻璃窗膜将更加注重智能化和多功能性发展。随着新材料科学和智能制造技术的进步，设备将进一步优化膜层结构和制造工艺，支持更高标准的性能需求。同时，多参数监测功能的研发将使单一产品能够结合隔热性、透光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f479c6784af6" w:history="1">
        <w:r>
          <w:rPr>
            <w:rStyle w:val="Hyperlink"/>
          </w:rPr>
          <w:t>2025-2031年中国玻璃窗膜市场研究与发展前景报告</w:t>
        </w:r>
      </w:hyperlink>
      <w:r>
        <w:rPr>
          <w:rFonts w:hint="eastAsia"/>
        </w:rPr>
        <w:t>》基于多年的行业研究经验和丰富的数据资源，深入剖析了玻璃窗膜产业链的整体结构。玻璃窗膜报告详细分析了玻璃窗膜市场规模与需求，探讨了价格动态，并客观呈现了行业现状。同时，科学预测了玻璃窗膜市场前景及发展趋势，聚焦玻璃窗膜重点企业，全面评估了市场竞争、集中度及品牌影响力。此外，玻璃窗膜报告还进一步细分了市场，揭示了玻璃窗膜各细分领域的增长潜力。玻璃窗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玻璃窗膜行业概述</w:t>
      </w:r>
      <w:r>
        <w:rPr>
          <w:rFonts w:hint="eastAsia"/>
        </w:rPr>
        <w:br/>
      </w:r>
      <w:r>
        <w:rPr>
          <w:rFonts w:hint="eastAsia"/>
        </w:rPr>
        <w:t>　　第一节 玻璃窗膜定义与分类</w:t>
      </w:r>
      <w:r>
        <w:rPr>
          <w:rFonts w:hint="eastAsia"/>
        </w:rPr>
        <w:br/>
      </w:r>
      <w:r>
        <w:rPr>
          <w:rFonts w:hint="eastAsia"/>
        </w:rPr>
        <w:t>　　第二节 玻璃窗膜应用领域</w:t>
      </w:r>
      <w:r>
        <w:rPr>
          <w:rFonts w:hint="eastAsia"/>
        </w:rPr>
        <w:br/>
      </w:r>
      <w:r>
        <w:rPr>
          <w:rFonts w:hint="eastAsia"/>
        </w:rPr>
        <w:t>　　第三节 玻璃窗膜行业经济指标分析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一、玻璃窗膜行业赢利性评估</w:t>
      </w:r>
      <w:r>
        <w:rPr>
          <w:rFonts w:hint="eastAsia"/>
        </w:rPr>
        <w:br/>
      </w:r>
      <w:r>
        <w:rPr>
          <w:rFonts w:hint="eastAsia"/>
        </w:rPr>
        <w:t>　　　　二、玻璃窗膜行业成长速度分析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三、玻璃窗膜附加值提升空间探讨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四、玻璃窗膜行业进入壁垒分析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五、玻璃窗膜行业风险性评估</w:t>
      </w:r>
      <w:r>
        <w:rPr>
          <w:rFonts w:hint="eastAsia"/>
        </w:rPr>
        <w:br/>
      </w:r>
      <w:r>
        <w:rPr>
          <w:rFonts w:hint="eastAsia"/>
        </w:rPr>
        <w:t>　　　　六、玻璃窗膜行业周期性分析</w:t>
      </w:r>
      <w:r>
        <w:rPr>
          <w:rFonts w:hint="eastAsia"/>
        </w:rPr>
        <w:br/>
      </w:r>
      <w:r>
        <w:rPr>
          <w:rFonts w:hint="eastAsia"/>
        </w:rPr>
        <w:t>　　　　七、玻璃窗膜行业竞争程度指标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八、玻璃窗膜行业成熟度综合分析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玻璃窗膜产业链及经营模式分析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三、玻璃窗膜销售模式与渠道策略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全球玻璃窗膜市场发展分析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2023-2024年全球玻璃窗膜行业发展分析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一、全球玻璃窗膜行业市场规模与趋势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二、全球玻璃窗膜行业发展特点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三、全球玻璃窗膜行业竞争格局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主要国家与地区玻璃窗膜市场分析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2025-2031年全球玻璃窗膜行业发展趋势与前景预测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一、玻璃窗膜技术发展趋势</w:t>
      </w:r>
      <w:r>
        <w:rPr>
          <w:rFonts w:hint="eastAsia"/>
        </w:rPr>
        <w:br/>
      </w:r>
      <w:r>
        <w:rPr>
          <w:rFonts w:hint="eastAsia"/>
        </w:rPr>
        <w:t>　　　　二、玻璃窗膜行业发展趋势</w:t>
      </w:r>
      <w:r>
        <w:rPr>
          <w:rFonts w:hint="eastAsia"/>
        </w:rPr>
        <w:br/>
      </w:r>
      <w:r>
        <w:rPr>
          <w:rFonts w:hint="eastAsia"/>
        </w:rPr>
        <w:t>　　　　三、玻璃窗膜行业发展潜力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中国玻璃窗膜行业市场分析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2023-2024年玻璃窗膜产能与投资动态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一、国内玻璃窗膜产能现状与利用效率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二、玻璃窗膜产能扩张与投资动态分析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2025-2031年玻璃窗膜行业产量统计与趋势预测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一、2020-2024年玻璃窗膜行业数据与增长趋势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1、2020-2024年玻璃窗膜产量及增长趋势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2、2020-2024年玻璃窗膜细分产品产量及份额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二、玻璃窗膜产量影响因素分析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三、2025-2031年玻璃窗膜产量预测</w:t>
      </w:r>
      <w:r>
        <w:rPr>
          <w:rFonts w:hint="eastAsia"/>
        </w:rPr>
        <w:br/>
      </w:r>
      <w:r>
        <w:rPr>
          <w:rFonts w:hint="eastAsia"/>
        </w:rPr>
        <w:t>　　第三节 2025-2031年玻璃窗膜市场需求与销售分析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一、2023-2024年玻璃窗膜行业需求现状</w:t>
      </w:r>
      <w:r>
        <w:rPr>
          <w:rFonts w:hint="eastAsia"/>
        </w:rPr>
        <w:br/>
      </w:r>
      <w:r>
        <w:rPr>
          <w:rFonts w:hint="eastAsia"/>
        </w:rPr>
        <w:t>　　　　二、玻璃窗膜客户群体与需求特点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三、2020-2024年玻璃窗膜行业销售规模分析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四、2025-2031年玻璃窗膜市场增长潜力与规模预测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中国玻璃窗膜细分市场分析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一、2023-2024年玻璃窗膜主要细分产品市场现状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2023-2024年中国玻璃窗膜技术发展研究</w:t>
      </w:r>
      <w:r>
        <w:rPr>
          <w:rFonts w:hint="eastAsia"/>
        </w:rPr>
        <w:br/>
      </w:r>
      <w:r>
        <w:rPr>
          <w:rFonts w:hint="eastAsia"/>
        </w:rPr>
        <w:t>　　第一节 当前玻璃窗膜技术发展现状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玻璃窗膜技术未来发展趋势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玻璃窗膜价格机制与竞争策略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一、2020-2024年玻璃窗膜市场价格走势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玻璃窗膜定价策略与方法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2025-2031年玻璃窗膜价格竞争态势与趋势预测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中国玻璃窗膜行业重点区域市场研究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2023-2024年重点区域玻璃窗膜市场发展概况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三、2025-2031年玻璃窗膜行业发展潜力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三、2025-2031年玻璃窗膜行业发展潜力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三、2025-2031年玻璃窗膜行业发展潜力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三、2025-2031年玻璃窗膜行业发展潜力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三、2025-2031年玻璃窗膜行业发展潜力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2020-2024年中国玻璃窗膜行业进出口情况分析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玻璃窗膜行业进口规模与来源分析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一、2020-2024年玻璃窗膜进口规模分析</w:t>
      </w:r>
      <w:r>
        <w:rPr>
          <w:rFonts w:hint="eastAsia"/>
        </w:rPr>
        <w:br/>
      </w:r>
      <w:r>
        <w:rPr>
          <w:rFonts w:hint="eastAsia"/>
        </w:rPr>
        <w:t>　　　　二、玻璃窗膜主要进口来源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玻璃窗膜行业出口规模与目的地分析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一、2020-2024年玻璃窗膜出口规模分析</w:t>
      </w:r>
      <w:r>
        <w:rPr>
          <w:rFonts w:hint="eastAsia"/>
        </w:rPr>
        <w:br/>
      </w:r>
      <w:r>
        <w:rPr>
          <w:rFonts w:hint="eastAsia"/>
        </w:rPr>
        <w:t>　　　　二、玻璃窗膜主要出口目的地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2020-2024年中国玻璃窗膜总体规模与财务指标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中国玻璃窗膜行业总体规模分析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一、玻璃窗膜企业数量与结构</w:t>
      </w:r>
      <w:r>
        <w:rPr>
          <w:rFonts w:hint="eastAsia"/>
        </w:rPr>
        <w:br/>
      </w:r>
      <w:r>
        <w:rPr>
          <w:rFonts w:hint="eastAsia"/>
        </w:rPr>
        <w:t>　　　　二、玻璃窗膜从业人员规模</w:t>
      </w:r>
      <w:r>
        <w:rPr>
          <w:rFonts w:hint="eastAsia"/>
        </w:rPr>
        <w:br/>
      </w:r>
      <w:r>
        <w:rPr>
          <w:rFonts w:hint="eastAsia"/>
        </w:rPr>
        <w:t>　　　　三、玻璃窗膜行业资产状况</w:t>
      </w:r>
      <w:r>
        <w:rPr>
          <w:rFonts w:hint="eastAsia"/>
        </w:rPr>
        <w:br/>
      </w:r>
      <w:r>
        <w:rPr>
          <w:rFonts w:hint="eastAsia"/>
        </w:rPr>
        <w:t>　　第二节 中国玻璃窗膜行业财务指标总体分析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玻璃窗膜行业重点企业经营状况分析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玻璃窗膜领先企业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玻璃窗膜标杆企业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玻璃窗膜代表企业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玻璃窗膜龙头企业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中国玻璃窗膜行业竞争格局分析</w:t>
      </w:r>
      <w:r>
        <w:rPr>
          <w:rFonts w:hint="eastAsia"/>
        </w:rPr>
        <w:br/>
      </w:r>
      <w:r>
        <w:rPr>
          <w:rFonts w:hint="eastAsia"/>
        </w:rPr>
        <w:t>　　第一节 玻璃窗膜行业竞争格局总览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2023-2024年玻璃窗膜行业竞争力分析</w:t>
      </w:r>
      <w:r>
        <w:rPr>
          <w:rFonts w:hint="eastAsia"/>
        </w:rPr>
        <w:br/>
      </w:r>
      <w:r>
        <w:rPr>
          <w:rFonts w:hint="eastAsia"/>
        </w:rPr>
        <w:t>　　　　一、玻璃窗膜供应商议价能力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四、玻璃窗膜替代品威胁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2020-2024年玻璃窗膜行业企业并购活动分析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2023-2024年玻璃窗膜行业会展与招投标活动分析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一、玻璃窗膜行业会展活动及其市场影响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2025年中国玻璃窗膜企业发展策略分析</w:t>
      </w:r>
      <w:r>
        <w:rPr>
          <w:rFonts w:hint="eastAsia"/>
        </w:rPr>
        <w:br/>
      </w:r>
      <w:r>
        <w:rPr>
          <w:rFonts w:hint="eastAsia"/>
        </w:rPr>
        <w:t>　　第一节 玻璃窗膜市场策略分析</w:t>
      </w:r>
      <w:r>
        <w:rPr>
          <w:rFonts w:hint="eastAsia"/>
        </w:rPr>
        <w:br/>
      </w:r>
      <w:r>
        <w:rPr>
          <w:rFonts w:hint="eastAsia"/>
        </w:rPr>
        <w:t>　　　　一、玻璃窗膜市场定位与拓展策略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二、玻璃窗膜市场细分与目标客户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玻璃窗膜销售策略分析</w:t>
      </w:r>
      <w:r>
        <w:rPr>
          <w:rFonts w:hint="eastAsia"/>
        </w:rPr>
        <w:br/>
      </w:r>
      <w:r>
        <w:rPr>
          <w:rFonts w:hint="eastAsia"/>
        </w:rPr>
        <w:t>　　　　一、玻璃窗膜销售渠道与网络建设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提高玻璃窗膜企业竞争力建议</w:t>
      </w:r>
      <w:r>
        <w:rPr>
          <w:rFonts w:hint="eastAsia"/>
        </w:rPr>
        <w:br/>
      </w:r>
      <w:r>
        <w:rPr>
          <w:rFonts w:hint="eastAsia"/>
        </w:rPr>
        <w:t>　　　　一、玻璃窗膜技术创新与管理优化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玻璃窗膜品牌战略思考</w:t>
      </w:r>
      <w:r>
        <w:rPr>
          <w:rFonts w:hint="eastAsia"/>
        </w:rPr>
        <w:br/>
      </w:r>
      <w:r>
        <w:rPr>
          <w:rFonts w:hint="eastAsia"/>
        </w:rPr>
        <w:t>　　　　一、玻璃窗膜品牌建设与维护</w:t>
      </w:r>
      <w:r>
        <w:rPr>
          <w:rFonts w:hint="eastAsia"/>
        </w:rPr>
        <w:br/>
      </w:r>
      <w:r>
        <w:rPr>
          <w:rFonts w:hint="eastAsia"/>
        </w:rPr>
        <w:t>　　　　二、玻璃窗膜品牌影响力与市场竞争力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中国玻璃窗膜行业风险与对策</w:t>
      </w:r>
      <w:r>
        <w:rPr>
          <w:rFonts w:hint="eastAsia"/>
        </w:rPr>
        <w:br/>
      </w:r>
      <w:r>
        <w:rPr>
          <w:rFonts w:hint="eastAsia"/>
        </w:rPr>
        <w:t>　　第一节 玻璃窗膜行业SWOT分析</w:t>
      </w:r>
      <w:r>
        <w:rPr>
          <w:rFonts w:hint="eastAsia"/>
        </w:rPr>
        <w:br/>
      </w:r>
      <w:r>
        <w:rPr>
          <w:rFonts w:hint="eastAsia"/>
        </w:rPr>
        <w:t>　　　　一、玻璃窗膜行业优势分析</w:t>
      </w:r>
      <w:r>
        <w:rPr>
          <w:rFonts w:hint="eastAsia"/>
        </w:rPr>
        <w:br/>
      </w:r>
      <w:r>
        <w:rPr>
          <w:rFonts w:hint="eastAsia"/>
        </w:rPr>
        <w:t>　　　　二、玻璃窗膜行业劣势分析</w:t>
      </w:r>
      <w:r>
        <w:rPr>
          <w:rFonts w:hint="eastAsia"/>
        </w:rPr>
        <w:br/>
      </w:r>
      <w:r>
        <w:rPr>
          <w:rFonts w:hint="eastAsia"/>
        </w:rPr>
        <w:t>　　　　三、玻璃窗膜市场机会探索</w:t>
      </w:r>
      <w:r>
        <w:rPr>
          <w:rFonts w:hint="eastAsia"/>
        </w:rPr>
        <w:br/>
      </w:r>
      <w:r>
        <w:rPr>
          <w:rFonts w:hint="eastAsia"/>
        </w:rPr>
        <w:t>　　　　四、玻璃窗膜市场威胁评估</w:t>
      </w:r>
      <w:r>
        <w:rPr>
          <w:rFonts w:hint="eastAsia"/>
        </w:rPr>
        <w:br/>
      </w:r>
      <w:r>
        <w:rPr>
          <w:rFonts w:hint="eastAsia"/>
        </w:rPr>
        <w:t>　　第二节 玻璃窗膜行业风险及对策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2025-2031年中国玻璃窗膜行业前景与发展趋势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玻璃窗膜行业发展环境分析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2025-2031年玻璃窗膜行业发展趋势与方向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一、玻璃窗膜行业发展方向预测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二、玻璃窗膜发展趋势分析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2025-2031年玻璃窗膜行业发展潜力与机遇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一、玻璃窗膜市场发展潜力评估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二、玻璃窗膜新兴市场与机遇探索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玻璃窗膜行业研究结论与建议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中.智.林.：玻璃窗膜行业发展建议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2020-2024年中国玻璃窗膜行业产量及增长趋势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2020-2024年中国玻璃窗膜行业市场需求及增长情况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2020-2024年中国玻璃窗膜行业利润及增长情况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2020-2024年中国玻璃窗膜行业进口量及增速统计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2020-2024年中国玻璃窗膜行业出口量及增速统计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玻璃窗膜重点企业经营情况分析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2025-2031年中国玻璃窗膜市场需求预测</w:t>
      </w:r>
      <w:r>
        <w:rPr>
          <w:rFonts w:hint="eastAsia"/>
        </w:rPr>
        <w:br/>
      </w:r>
      <w:r>
        <w:rPr>
          <w:rFonts w:hint="eastAsia"/>
        </w:rPr>
        <w:t>　　图表 2025年玻璃窗膜发展趋势预测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f479c6784af6" w:history="1">
        <w:r>
          <w:rPr>
            <w:rStyle w:val="Hyperlink"/>
          </w:rPr>
          <w:t>2025-2031年中国玻璃窗膜市场研究与发展前景报告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5f479c6784af6" w:history="1">
        <w:r>
          <w:rPr>
            <w:rStyle w:val="Hyperlink"/>
          </w:rPr>
          <w:t>https://www.20087.com/1/55/BoLiChuangMoShiChangQianJing.html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ff81b8bc4077" w:history="1">
      <w:r>
        <w:rPr>
          <w:rStyle w:val="Hyperlink"/>
        </w:rPr>
        <w:t>2025-2031年中国玻璃窗膜市场研究与发展前景报告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oLiChuangMoShiChangQianJing.html" TargetMode="External" Id="R0ea5f479c678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oLiChuangMoShiChangQianJing.html" TargetMode="External" Id="R2bc7ff81b8bc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2024-12-17T04:09:05Z</dcterms:created>
  <dcterms:modified xsi:type="dcterms:W3CDTF">2024-12-17T05:09:05Z</dcterms:modified>
  <dc:subject>2025-2031年中国玻璃窗膜市场研究与发展前景报告</dc:subject>
  <dc:title>2025-2031年中国玻璃窗膜市场研究与发展前景报告</dc:title>
  <cp:keywords>2025-2031年中国玻璃窗膜市场研究与发展前景报告</cp:keywords>
  <dc:description>2025-2031年中国玻璃窗膜市场研究与发展前景报告</dc:description>
</cp:coreProperties>
</file>