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2bf57a0b34a0b" w:history="1">
              <w:r>
                <w:rPr>
                  <w:rStyle w:val="Hyperlink"/>
                </w:rPr>
                <w:t>2025-2031年中国生物农药行业现状全面调研与发展趋势分析报告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2bf57a0b34a0b" w:history="1">
              <w:r>
                <w:rPr>
                  <w:rStyle w:val="Hyperlink"/>
                </w:rPr>
                <w:t>2025-2031年中国生物农药行业现状全面调研与发展趋势分析报告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2bf57a0b34a0b" w:history="1">
                <w:r>
                  <w:rPr>
                    <w:rStyle w:val="Hyperlink"/>
                  </w:rPr>
                  <w:t>https://www.20087.com/1/95/ShengWuNongYaoFaZhanQuShi.html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一种利用天然生物或其产物控制害虫、病害和杂草的农业投入品，近年来在全球农业中扮演着越来越重要的角色。随着消费者对食品安全和环境可持续性的关注增加，以及政府对化学农药使用限制的加强，生物农药市场迎来快速发展。生物农药不仅减少了化学残留，还促进了生态平衡，对生物多样性有正面影响。</w:t>
      </w:r>
      <w:r>
        <w:rPr>
          <w:rFonts w:hint="eastAsia"/>
        </w:rPr>
        <w:br/>
      </w:r>
      <w:r>
        <w:rPr>
          <w:rFonts w:hint="eastAsia"/>
        </w:rPr>
        <w:t>　　未来，生物农药的发展将更加注重技术进步和市场教育。基因编辑和生物信息学的进步将加速新生物农药的发现和开发，提高其效果和适用范围。同时，通过教育和培训，提高农民对生物农药的认识和使用技巧，是推动市场增长的关键。此外，生物农药与智能农业技术的结合，如精准喷洒系统，将提高应用效率，减少资源浪费。随着消费者对有机和天然食品需求的持续增长，生物农药的市场前景将持续向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2bf57a0b34a0b" w:history="1">
        <w:r>
          <w:rPr>
            <w:rStyle w:val="Hyperlink"/>
          </w:rPr>
          <w:t>2025-2031年中国生物农药行业现状全面调研与发展趋势分析报告</w:t>
        </w:r>
      </w:hyperlink>
      <w:r>
        <w:rPr>
          <w:rFonts w:hint="eastAsia"/>
        </w:rPr>
        <w:t>》通过严谨的分析、翔实的数据及直观的图表，系统解析了生物农药行业的市场规模、需求变化、价格波动及产业链结构。报告全面评估了当前生物农药市场现状，科学预测了未来市场前景与发展趋势，重点剖析了生物农药细分市场的机遇与挑战。同时，报告对生物农药重点企业的竞争地位及市场集中度进行了评估，为生物农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生物农药行业相关概述</w:t>
      </w:r>
      <w:r>
        <w:rPr>
          <w:rFonts w:hint="eastAsia"/>
        </w:rPr>
        <w:br/>
      </w:r>
      <w:r>
        <w:rPr>
          <w:rFonts w:hint="eastAsia"/>
        </w:rPr>
        <w:t>　　第一节 农药相关概念</w:t>
      </w:r>
      <w:r>
        <w:rPr>
          <w:rFonts w:hint="eastAsia"/>
        </w:rPr>
        <w:br/>
      </w:r>
      <w:r>
        <w:rPr>
          <w:rFonts w:hint="eastAsia"/>
        </w:rPr>
        <w:t>　　　　一、农药定义</w:t>
      </w:r>
      <w:r>
        <w:rPr>
          <w:rFonts w:hint="eastAsia"/>
        </w:rPr>
        <w:br/>
      </w:r>
      <w:r>
        <w:rPr>
          <w:rFonts w:hint="eastAsia"/>
        </w:rPr>
        <w:t>　　　　二、分类及剂型</w:t>
      </w:r>
      <w:r>
        <w:rPr>
          <w:rFonts w:hint="eastAsia"/>
        </w:rPr>
        <w:br/>
      </w:r>
      <w:r>
        <w:rPr>
          <w:rFonts w:hint="eastAsia"/>
        </w:rPr>
        <w:t>　　　　三、农药的作用方式简介</w:t>
      </w:r>
      <w:r>
        <w:rPr>
          <w:rFonts w:hint="eastAsia"/>
        </w:rPr>
        <w:br/>
      </w:r>
      <w:r>
        <w:rPr>
          <w:rFonts w:hint="eastAsia"/>
        </w:rPr>
        <w:t>　　　　四、常用农药作用特点</w:t>
      </w:r>
      <w:r>
        <w:rPr>
          <w:rFonts w:hint="eastAsia"/>
        </w:rPr>
        <w:br/>
      </w:r>
      <w:r>
        <w:rPr>
          <w:rFonts w:hint="eastAsia"/>
        </w:rPr>
        <w:t>　　第二节 生物农药的介绍</w:t>
      </w:r>
      <w:r>
        <w:rPr>
          <w:rFonts w:hint="eastAsia"/>
        </w:rPr>
        <w:br/>
      </w:r>
      <w:r>
        <w:rPr>
          <w:rFonts w:hint="eastAsia"/>
        </w:rPr>
        <w:t>　　　　一、生物农药定义</w:t>
      </w:r>
      <w:r>
        <w:rPr>
          <w:rFonts w:hint="eastAsia"/>
        </w:rPr>
        <w:br/>
      </w:r>
      <w:r>
        <w:rPr>
          <w:rFonts w:hint="eastAsia"/>
        </w:rPr>
        <w:t>　　　　二、生物农药分类</w:t>
      </w:r>
      <w:r>
        <w:rPr>
          <w:rFonts w:hint="eastAsia"/>
        </w:rPr>
        <w:br/>
      </w:r>
      <w:r>
        <w:rPr>
          <w:rFonts w:hint="eastAsia"/>
        </w:rPr>
        <w:t>　　　　我国农药发展起步晚，从上世纪90年代开始，我国政府为了提高农药自给率不断提高对农药行业投入，经过多年发展，我国农药产量及市场销售额呈现逐年增长趋势。目前我国是全球最大农药生产国，由于发达国家农药企业受环保生产成本等因素影响，农药生产基地一直向外转移，而我国农药企业在劳动力成本及原料配套等方面有很强的综合优势，从而成为主要产能转移承接者。</w:t>
      </w:r>
      <w:r>
        <w:rPr>
          <w:rFonts w:hint="eastAsia"/>
        </w:rPr>
        <w:br/>
      </w:r>
      <w:r>
        <w:rPr>
          <w:rFonts w:hint="eastAsia"/>
        </w:rPr>
        <w:t>　　　　近几年，我国农药出口量呈现逐年增长态势，目前我国成为世界农药主要出口国。从改革开放十四年来，我国不断的对农药产品结构的调整，高残留、高度农药产量占比70%以上降至2%以下。</w:t>
      </w:r>
      <w:r>
        <w:rPr>
          <w:rFonts w:hint="eastAsia"/>
        </w:rPr>
        <w:br/>
      </w:r>
      <w:r>
        <w:rPr>
          <w:rFonts w:hint="eastAsia"/>
        </w:rPr>
        <w:t>　　　　对于农药发展趋势，高效、安全、绿色、环境友好产品逐渐成为主流。农药剂型正向无尘化及控释、缓释及水基化等高效、安全方向发展，省力、省工产品备受青睐。此外生物农药植物生产调节剂、水果保鲜剂用于非农业领域的农药新产品，新制剂发展加快。</w:t>
      </w:r>
      <w:r>
        <w:rPr>
          <w:rFonts w:hint="eastAsia"/>
        </w:rPr>
        <w:br/>
      </w:r>
      <w:r>
        <w:rPr>
          <w:rFonts w:hint="eastAsia"/>
        </w:rPr>
        <w:t>　　　　农药不仅进行农业方面的病虫害防治，同时还可以预防、控制仓储以及加工场所的病、虫、鼠和其他有害生物；预防、控制危害河流堤坝、铁路、码头、机场、建筑物和其他场所的有害生物。农药按原料药来源可分为化学农药和生物农药。化学农药来源于化学合成，生物农药的来源是生物及其基因产生或表达的各种生物活性成分。</w:t>
      </w:r>
      <w:r>
        <w:rPr>
          <w:rFonts w:hint="eastAsia"/>
        </w:rPr>
        <w:br/>
      </w:r>
      <w:r>
        <w:rPr>
          <w:rFonts w:hint="eastAsia"/>
        </w:rPr>
        <w:t>　　　　农药行业主要产品分类</w:t>
      </w:r>
      <w:r>
        <w:rPr>
          <w:rFonts w:hint="eastAsia"/>
        </w:rPr>
        <w:br/>
      </w:r>
      <w:r>
        <w:rPr>
          <w:rFonts w:hint="eastAsia"/>
        </w:rPr>
        <w:t>　　　　三、生物农药的出现和发展</w:t>
      </w:r>
      <w:r>
        <w:rPr>
          <w:rFonts w:hint="eastAsia"/>
        </w:rPr>
        <w:br/>
      </w:r>
      <w:r>
        <w:rPr>
          <w:rFonts w:hint="eastAsia"/>
        </w:rPr>
        <w:t>　　　　四、常用生物农药种类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生物农药行业市场特点概述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2020-2025年中国生物农药行业发展环境分析</w:t>
      </w:r>
      <w:r>
        <w:rPr>
          <w:rFonts w:hint="eastAsia"/>
        </w:rPr>
        <w:br/>
      </w:r>
      <w:r>
        <w:rPr>
          <w:rFonts w:hint="eastAsia"/>
        </w:rPr>
        <w:t>　　第一节 生物农药行业政治法律环境（P）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生物农药行业经济环境分析（E）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生物农药行业社会环境分析（S）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一、生物农药产业社会环境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生物农药行业技术环境分析（T）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一、生物农药技术分析</w:t>
      </w:r>
      <w:r>
        <w:rPr>
          <w:rFonts w:hint="eastAsia"/>
        </w:rPr>
        <w:br/>
      </w:r>
      <w:r>
        <w:rPr>
          <w:rFonts w:hint="eastAsia"/>
        </w:rPr>
        <w:t>　　　　二、生物农药技术发展水平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全球生物农药行业发展概述</w:t>
      </w:r>
      <w:r>
        <w:rPr>
          <w:rFonts w:hint="eastAsia"/>
        </w:rPr>
        <w:br/>
      </w:r>
      <w:r>
        <w:rPr>
          <w:rFonts w:hint="eastAsia"/>
        </w:rPr>
        <w:t>　　第一节 2020-2025年国际生物农药行业发展综况</w:t>
      </w:r>
      <w:r>
        <w:rPr>
          <w:rFonts w:hint="eastAsia"/>
        </w:rPr>
        <w:br/>
      </w:r>
      <w:r>
        <w:rPr>
          <w:rFonts w:hint="eastAsia"/>
        </w:rPr>
        <w:t>　　　　一、世界生物农药业发展概况</w:t>
      </w:r>
      <w:r>
        <w:rPr>
          <w:rFonts w:hint="eastAsia"/>
        </w:rPr>
        <w:br/>
      </w:r>
      <w:r>
        <w:rPr>
          <w:rFonts w:hint="eastAsia"/>
        </w:rPr>
        <w:t>　　　　二、国际生物农药品种发展状况</w:t>
      </w:r>
      <w:r>
        <w:rPr>
          <w:rFonts w:hint="eastAsia"/>
        </w:rPr>
        <w:br/>
      </w:r>
      <w:r>
        <w:rPr>
          <w:rFonts w:hint="eastAsia"/>
        </w:rPr>
        <w:t>　　　　三、国际部分生物农药种类发展分析</w:t>
      </w:r>
      <w:r>
        <w:rPr>
          <w:rFonts w:hint="eastAsia"/>
        </w:rPr>
        <w:br/>
      </w:r>
      <w:r>
        <w:rPr>
          <w:rFonts w:hint="eastAsia"/>
        </w:rPr>
        <w:t>　　　　四、全球生物农药市场发展前景</w:t>
      </w:r>
      <w:r>
        <w:rPr>
          <w:rFonts w:hint="eastAsia"/>
        </w:rPr>
        <w:br/>
      </w:r>
      <w:r>
        <w:rPr>
          <w:rFonts w:hint="eastAsia"/>
        </w:rPr>
        <w:t>　　　　五、世界生物农药市场预测简析</w:t>
      </w:r>
      <w:r>
        <w:rPr>
          <w:rFonts w:hint="eastAsia"/>
        </w:rPr>
        <w:br/>
      </w:r>
      <w:r>
        <w:rPr>
          <w:rFonts w:hint="eastAsia"/>
        </w:rPr>
        <w:t>　　第二节 2020-2025年全球各区域生物农药运行状况</w:t>
      </w:r>
      <w:r>
        <w:rPr>
          <w:rFonts w:hint="eastAsia"/>
        </w:rPr>
        <w:br/>
      </w:r>
      <w:r>
        <w:rPr>
          <w:rFonts w:hint="eastAsia"/>
        </w:rPr>
        <w:t>　　　　一、欧盟进一步完善生物农药政策</w:t>
      </w:r>
      <w:r>
        <w:rPr>
          <w:rFonts w:hint="eastAsia"/>
        </w:rPr>
        <w:br/>
      </w:r>
      <w:r>
        <w:rPr>
          <w:rFonts w:hint="eastAsia"/>
        </w:rPr>
        <w:t>　　　　二、亚太地区生物农药业增长态势分析</w:t>
      </w:r>
      <w:r>
        <w:rPr>
          <w:rFonts w:hint="eastAsia"/>
        </w:rPr>
        <w:br/>
      </w:r>
      <w:r>
        <w:rPr>
          <w:rFonts w:hint="eastAsia"/>
        </w:rPr>
        <w:t>　　　　三、澳大利亚及新西兰积极发展生物农药行业</w:t>
      </w:r>
      <w:r>
        <w:rPr>
          <w:rFonts w:hint="eastAsia"/>
        </w:rPr>
        <w:br/>
      </w:r>
      <w:r>
        <w:rPr>
          <w:rFonts w:hint="eastAsia"/>
        </w:rPr>
        <w:t>　　第三节 2020-2025年国际重点生物农药企业动态</w:t>
      </w:r>
      <w:r>
        <w:rPr>
          <w:rFonts w:hint="eastAsia"/>
        </w:rPr>
        <w:br/>
      </w:r>
      <w:r>
        <w:rPr>
          <w:rFonts w:hint="eastAsia"/>
        </w:rPr>
        <w:t>　　　　一、孟山都公司</w:t>
      </w:r>
      <w:r>
        <w:rPr>
          <w:rFonts w:hint="eastAsia"/>
        </w:rPr>
        <w:br/>
      </w:r>
      <w:r>
        <w:rPr>
          <w:rFonts w:hint="eastAsia"/>
        </w:rPr>
        <w:t>　　　　二、杜邦公司</w:t>
      </w:r>
      <w:r>
        <w:rPr>
          <w:rFonts w:hint="eastAsia"/>
        </w:rPr>
        <w:br/>
      </w:r>
      <w:r>
        <w:rPr>
          <w:rFonts w:hint="eastAsia"/>
        </w:rPr>
        <w:t>　　　　三、先正达公司</w:t>
      </w:r>
      <w:r>
        <w:rPr>
          <w:rFonts w:hint="eastAsia"/>
        </w:rPr>
        <w:br/>
      </w:r>
      <w:r>
        <w:rPr>
          <w:rFonts w:hint="eastAsia"/>
        </w:rPr>
        <w:t>　　　　四、陶氏公司</w:t>
      </w:r>
      <w:r>
        <w:rPr>
          <w:rFonts w:hint="eastAsia"/>
        </w:rPr>
        <w:br/>
      </w:r>
      <w:r>
        <w:rPr>
          <w:rFonts w:hint="eastAsia"/>
        </w:rPr>
        <w:t>　　　　五、拜耳公司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中国生物农药行业发展概述</w:t>
      </w:r>
      <w:r>
        <w:rPr>
          <w:rFonts w:hint="eastAsia"/>
        </w:rPr>
        <w:br/>
      </w:r>
      <w:r>
        <w:rPr>
          <w:rFonts w:hint="eastAsia"/>
        </w:rPr>
        <w:t>　　第一节 中国农药行业发展概况</w:t>
      </w:r>
      <w:r>
        <w:rPr>
          <w:rFonts w:hint="eastAsia"/>
        </w:rPr>
        <w:br/>
      </w:r>
      <w:r>
        <w:rPr>
          <w:rFonts w:hint="eastAsia"/>
        </w:rPr>
        <w:t>　　　　一、中国农药行业发展特征</w:t>
      </w:r>
      <w:r>
        <w:rPr>
          <w:rFonts w:hint="eastAsia"/>
        </w:rPr>
        <w:br/>
      </w:r>
      <w:r>
        <w:rPr>
          <w:rFonts w:hint="eastAsia"/>
        </w:rPr>
        <w:t>　　　　二、中国农药业已踏入高成本时期</w:t>
      </w:r>
      <w:r>
        <w:rPr>
          <w:rFonts w:hint="eastAsia"/>
        </w:rPr>
        <w:br/>
      </w:r>
      <w:r>
        <w:rPr>
          <w:rFonts w:hint="eastAsia"/>
        </w:rPr>
        <w:t>　　　　三、我国农药行业的并购状况</w:t>
      </w:r>
      <w:r>
        <w:rPr>
          <w:rFonts w:hint="eastAsia"/>
        </w:rPr>
        <w:br/>
      </w:r>
      <w:r>
        <w:rPr>
          <w:rFonts w:hint="eastAsia"/>
        </w:rPr>
        <w:t>　　第二节 2020-2025年中国生物农药行业发展分析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一、2025年我国生物农药业发展回顾</w:t>
      </w:r>
      <w:r>
        <w:rPr>
          <w:rFonts w:hint="eastAsia"/>
        </w:rPr>
        <w:br/>
      </w:r>
      <w:r>
        <w:rPr>
          <w:rFonts w:hint="eastAsia"/>
        </w:rPr>
        <w:t>　　　　二、2025年中国生物农药业发展态势</w:t>
      </w:r>
      <w:r>
        <w:rPr>
          <w:rFonts w:hint="eastAsia"/>
        </w:rPr>
        <w:br/>
      </w:r>
      <w:r>
        <w:rPr>
          <w:rFonts w:hint="eastAsia"/>
        </w:rPr>
        <w:t>　　　　三、2025年我国生物农药行业运行综况</w:t>
      </w:r>
      <w:r>
        <w:rPr>
          <w:rFonts w:hint="eastAsia"/>
        </w:rPr>
        <w:br/>
      </w:r>
      <w:r>
        <w:rPr>
          <w:rFonts w:hint="eastAsia"/>
        </w:rPr>
        <w:t>　　　　四、2025年我国生物农药业发展状况</w:t>
      </w:r>
      <w:r>
        <w:rPr>
          <w:rFonts w:hint="eastAsia"/>
        </w:rPr>
        <w:br/>
      </w:r>
      <w:r>
        <w:rPr>
          <w:rFonts w:hint="eastAsia"/>
        </w:rPr>
        <w:t>　　第三节 中国生物农药行业发展面临的问题</w:t>
      </w:r>
      <w:r>
        <w:rPr>
          <w:rFonts w:hint="eastAsia"/>
        </w:rPr>
        <w:br/>
      </w:r>
      <w:r>
        <w:rPr>
          <w:rFonts w:hint="eastAsia"/>
        </w:rPr>
        <w:t>　　　　一、我国生物农药业快速发展中存在的问题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二、中国生物农药行业面临的三大危机</w:t>
      </w:r>
      <w:r>
        <w:rPr>
          <w:rFonts w:hint="eastAsia"/>
        </w:rPr>
        <w:br/>
      </w:r>
      <w:r>
        <w:rPr>
          <w:rFonts w:hint="eastAsia"/>
        </w:rPr>
        <w:t>　　　　三、中国生物农药业凸显产能过剩问题</w:t>
      </w:r>
      <w:r>
        <w:rPr>
          <w:rFonts w:hint="eastAsia"/>
        </w:rPr>
        <w:br/>
      </w:r>
      <w:r>
        <w:rPr>
          <w:rFonts w:hint="eastAsia"/>
        </w:rPr>
        <w:t>　　　　四、我国生物农药企业存在的不良现象</w:t>
      </w:r>
      <w:r>
        <w:rPr>
          <w:rFonts w:hint="eastAsia"/>
        </w:rPr>
        <w:br/>
      </w:r>
      <w:r>
        <w:rPr>
          <w:rFonts w:hint="eastAsia"/>
        </w:rPr>
        <w:t>　　第四节 中国生物农药业发展的策略分析</w:t>
      </w:r>
      <w:r>
        <w:rPr>
          <w:rFonts w:hint="eastAsia"/>
        </w:rPr>
        <w:br/>
      </w:r>
      <w:r>
        <w:rPr>
          <w:rFonts w:hint="eastAsia"/>
        </w:rPr>
        <w:t>　　　　一、我国生物农药产业发展的主要策略</w:t>
      </w:r>
      <w:r>
        <w:rPr>
          <w:rFonts w:hint="eastAsia"/>
        </w:rPr>
        <w:br/>
      </w:r>
      <w:r>
        <w:rPr>
          <w:rFonts w:hint="eastAsia"/>
        </w:rPr>
        <w:t>　　　　二、促进我国生物农药行业可持续发展的政策措施</w:t>
      </w:r>
      <w:r>
        <w:rPr>
          <w:rFonts w:hint="eastAsia"/>
        </w:rPr>
        <w:br/>
      </w:r>
      <w:r>
        <w:rPr>
          <w:rFonts w:hint="eastAsia"/>
        </w:rPr>
        <w:t>　　　　三、提升中国生物农药产业竞争力的三大对策</w:t>
      </w:r>
      <w:r>
        <w:rPr>
          <w:rFonts w:hint="eastAsia"/>
        </w:rPr>
        <w:br/>
      </w:r>
      <w:r>
        <w:rPr>
          <w:rFonts w:hint="eastAsia"/>
        </w:rPr>
        <w:t>　　第五节 中国农药业发展前景分析</w:t>
      </w:r>
      <w:r>
        <w:rPr>
          <w:rFonts w:hint="eastAsia"/>
        </w:rPr>
        <w:br/>
      </w:r>
      <w:r>
        <w:rPr>
          <w:rFonts w:hint="eastAsia"/>
        </w:rPr>
        <w:t>　　　　一、“十五五”期间我国农药产业发展目标</w:t>
      </w:r>
      <w:r>
        <w:rPr>
          <w:rFonts w:hint="eastAsia"/>
        </w:rPr>
        <w:br/>
      </w:r>
      <w:r>
        <w:rPr>
          <w:rFonts w:hint="eastAsia"/>
        </w:rPr>
        <w:t>　　　　二、“十五五”期间中国农药行业主要任务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中国生物农药行业市场运行分析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2020-2025年中国生物农药所属行业总体规模分析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一、企业数量情况分析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2020-2025年中国生物农药所属行业产销情况分析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一、中国生物农药行业工业总产值</w:t>
      </w:r>
      <w:r>
        <w:rPr>
          <w:rFonts w:hint="eastAsia"/>
        </w:rPr>
        <w:br/>
      </w:r>
      <w:r>
        <w:rPr>
          <w:rFonts w:hint="eastAsia"/>
        </w:rPr>
        <w:t>　　　　二、中国生物农药行业工业销售产值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三、中国生物农药行业产销率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2020-2025年中国生物农药行所属行业业市场供需分析</w:t>
      </w:r>
      <w:r>
        <w:rPr>
          <w:rFonts w:hint="eastAsia"/>
        </w:rPr>
        <w:br/>
      </w:r>
      <w:r>
        <w:rPr>
          <w:rFonts w:hint="eastAsia"/>
        </w:rPr>
        <w:t>　　　　一、中国生物农药行业供给分析</w:t>
      </w:r>
      <w:r>
        <w:rPr>
          <w:rFonts w:hint="eastAsia"/>
        </w:rPr>
        <w:br/>
      </w:r>
      <w:r>
        <w:rPr>
          <w:rFonts w:hint="eastAsia"/>
        </w:rPr>
        <w:t>　　　　二、中国生物农药行业需求分析</w:t>
      </w:r>
      <w:r>
        <w:rPr>
          <w:rFonts w:hint="eastAsia"/>
        </w:rPr>
        <w:br/>
      </w:r>
      <w:r>
        <w:rPr>
          <w:rFonts w:hint="eastAsia"/>
        </w:rPr>
        <w:t>　　　　三、中国生物农药行业供需平衡</w:t>
      </w:r>
      <w:r>
        <w:rPr>
          <w:rFonts w:hint="eastAsia"/>
        </w:rPr>
        <w:br/>
      </w:r>
      <w:r>
        <w:rPr>
          <w:rFonts w:hint="eastAsia"/>
        </w:rPr>
        <w:t>　　第四节 2020-2025年中国生物农药所属行业财务指标总体分析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中国生物农药行业细分市场分析</w:t>
      </w:r>
      <w:r>
        <w:rPr>
          <w:rFonts w:hint="eastAsia"/>
        </w:rPr>
        <w:br/>
      </w:r>
      <w:r>
        <w:rPr>
          <w:rFonts w:hint="eastAsia"/>
        </w:rPr>
        <w:t>　　第一节 2020-2025年阿维菌素市场发展概况</w:t>
      </w:r>
      <w:r>
        <w:rPr>
          <w:rFonts w:hint="eastAsia"/>
        </w:rPr>
        <w:br/>
      </w:r>
      <w:r>
        <w:rPr>
          <w:rFonts w:hint="eastAsia"/>
        </w:rPr>
        <w:t>　　　　一、阿维菌素市场发展回顾</w:t>
      </w:r>
      <w:r>
        <w:rPr>
          <w:rFonts w:hint="eastAsia"/>
        </w:rPr>
        <w:br/>
      </w:r>
      <w:r>
        <w:rPr>
          <w:rFonts w:hint="eastAsia"/>
        </w:rPr>
        <w:t>　　　　二、支撑阿维菌素市场需求的五大因素</w:t>
      </w:r>
      <w:r>
        <w:rPr>
          <w:rFonts w:hint="eastAsia"/>
        </w:rPr>
        <w:br/>
      </w:r>
      <w:r>
        <w:rPr>
          <w:rFonts w:hint="eastAsia"/>
        </w:rPr>
        <w:t>　　　　三、阿维菌素产能过剩抑制价格上涨</w:t>
      </w:r>
      <w:r>
        <w:rPr>
          <w:rFonts w:hint="eastAsia"/>
        </w:rPr>
        <w:br/>
      </w:r>
      <w:r>
        <w:rPr>
          <w:rFonts w:hint="eastAsia"/>
        </w:rPr>
        <w:t>　　　　四、甲维盐成阿维菌素新亮点</w:t>
      </w:r>
      <w:r>
        <w:rPr>
          <w:rFonts w:hint="eastAsia"/>
        </w:rPr>
        <w:br/>
      </w:r>
      <w:r>
        <w:rPr>
          <w:rFonts w:hint="eastAsia"/>
        </w:rPr>
        <w:t>　　　　五、阿维菌素市场发展现状</w:t>
      </w:r>
      <w:r>
        <w:rPr>
          <w:rFonts w:hint="eastAsia"/>
        </w:rPr>
        <w:br/>
      </w:r>
      <w:r>
        <w:rPr>
          <w:rFonts w:hint="eastAsia"/>
        </w:rPr>
        <w:t>　　第二节 阿维菌素市场发展面临问题及建议</w:t>
      </w:r>
      <w:r>
        <w:rPr>
          <w:rFonts w:hint="eastAsia"/>
        </w:rPr>
        <w:br/>
      </w:r>
      <w:r>
        <w:rPr>
          <w:rFonts w:hint="eastAsia"/>
        </w:rPr>
        <w:t>　　　　一、阿维菌素发展面临的困境</w:t>
      </w:r>
      <w:r>
        <w:rPr>
          <w:rFonts w:hint="eastAsia"/>
        </w:rPr>
        <w:br/>
      </w:r>
      <w:r>
        <w:rPr>
          <w:rFonts w:hint="eastAsia"/>
        </w:rPr>
        <w:t>　　　　二、阿维菌素行业发展存在的弊端及发展建议</w:t>
      </w:r>
      <w:r>
        <w:rPr>
          <w:rFonts w:hint="eastAsia"/>
        </w:rPr>
        <w:br/>
      </w:r>
      <w:r>
        <w:rPr>
          <w:rFonts w:hint="eastAsia"/>
        </w:rPr>
        <w:t>　　　　三、促进我国阿维菌素行业健康发展的三点思路</w:t>
      </w:r>
      <w:r>
        <w:rPr>
          <w:rFonts w:hint="eastAsia"/>
        </w:rPr>
        <w:br/>
      </w:r>
      <w:r>
        <w:rPr>
          <w:rFonts w:hint="eastAsia"/>
        </w:rPr>
        <w:t>　　第三节 2020-2025年苏云金杆菌发展分析</w:t>
      </w:r>
      <w:r>
        <w:rPr>
          <w:rFonts w:hint="eastAsia"/>
        </w:rPr>
        <w:br/>
      </w:r>
      <w:r>
        <w:rPr>
          <w:rFonts w:hint="eastAsia"/>
        </w:rPr>
        <w:t>　　　　一、苏云金杆菌基本介绍</w:t>
      </w:r>
      <w:r>
        <w:rPr>
          <w:rFonts w:hint="eastAsia"/>
        </w:rPr>
        <w:br/>
      </w:r>
      <w:r>
        <w:rPr>
          <w:rFonts w:hint="eastAsia"/>
        </w:rPr>
        <w:t>　　　　二、国内外对苏云金芽孢杆菌的研究状况</w:t>
      </w:r>
      <w:r>
        <w:rPr>
          <w:rFonts w:hint="eastAsia"/>
        </w:rPr>
        <w:br/>
      </w:r>
      <w:r>
        <w:rPr>
          <w:rFonts w:hint="eastAsia"/>
        </w:rPr>
        <w:t>　　　　三、苏云金杆菌发展存在的问题</w:t>
      </w:r>
      <w:r>
        <w:rPr>
          <w:rFonts w:hint="eastAsia"/>
        </w:rPr>
        <w:br/>
      </w:r>
      <w:r>
        <w:rPr>
          <w:rFonts w:hint="eastAsia"/>
        </w:rPr>
        <w:t>　　第四节 其他生物农药产品发展状况</w:t>
      </w:r>
      <w:r>
        <w:rPr>
          <w:rFonts w:hint="eastAsia"/>
        </w:rPr>
        <w:br/>
      </w:r>
      <w:r>
        <w:rPr>
          <w:rFonts w:hint="eastAsia"/>
        </w:rPr>
        <w:t>　　　　一、井冈霉素使用量呈现下降趋势</w:t>
      </w:r>
      <w:r>
        <w:rPr>
          <w:rFonts w:hint="eastAsia"/>
        </w:rPr>
        <w:br/>
      </w:r>
      <w:r>
        <w:rPr>
          <w:rFonts w:hint="eastAsia"/>
        </w:rPr>
        <w:t>　　　　二、赤霉素原药产量简况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中国生物农药行业上、下游产业链分析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生物农药行业产业链概述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二、生物农药行业产业链</w:t>
      </w:r>
      <w:r>
        <w:rPr>
          <w:rFonts w:hint="eastAsia"/>
        </w:rPr>
        <w:br/>
      </w:r>
      <w:r>
        <w:rPr>
          <w:rFonts w:hint="eastAsia"/>
        </w:rPr>
        <w:t>　　第二节 生物农药行业主要上游产业发展分析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生物农药行业主要下游产业发展分析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中国生物农药行业市场竞争格局分析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中国生物农药行业竞争格局分析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一、生物农药行业区域分布格局</w:t>
      </w:r>
      <w:r>
        <w:rPr>
          <w:rFonts w:hint="eastAsia"/>
        </w:rPr>
        <w:br/>
      </w:r>
      <w:r>
        <w:rPr>
          <w:rFonts w:hint="eastAsia"/>
        </w:rPr>
        <w:t>　　　　二、生物农药行业企业规模格局</w:t>
      </w:r>
      <w:r>
        <w:rPr>
          <w:rFonts w:hint="eastAsia"/>
        </w:rPr>
        <w:br/>
      </w:r>
      <w:r>
        <w:rPr>
          <w:rFonts w:hint="eastAsia"/>
        </w:rPr>
        <w:t>　　　　三、生物农药行业企业性质格局</w:t>
      </w:r>
      <w:r>
        <w:rPr>
          <w:rFonts w:hint="eastAsia"/>
        </w:rPr>
        <w:br/>
      </w:r>
      <w:r>
        <w:rPr>
          <w:rFonts w:hint="eastAsia"/>
        </w:rPr>
        <w:t>　　第二节 中国生物农药行业竞争五力分析</w:t>
      </w:r>
      <w:r>
        <w:rPr>
          <w:rFonts w:hint="eastAsia"/>
        </w:rPr>
        <w:br/>
      </w:r>
      <w:r>
        <w:rPr>
          <w:rFonts w:hint="eastAsia"/>
        </w:rPr>
        <w:t>　　　　一、生物农药行业上游议价能力</w:t>
      </w:r>
      <w:r>
        <w:rPr>
          <w:rFonts w:hint="eastAsia"/>
        </w:rPr>
        <w:br/>
      </w:r>
      <w:r>
        <w:rPr>
          <w:rFonts w:hint="eastAsia"/>
        </w:rPr>
        <w:t>　　　　二、生物农药行业下游议价能力</w:t>
      </w:r>
      <w:r>
        <w:rPr>
          <w:rFonts w:hint="eastAsia"/>
        </w:rPr>
        <w:br/>
      </w:r>
      <w:r>
        <w:rPr>
          <w:rFonts w:hint="eastAsia"/>
        </w:rPr>
        <w:t>　　　　三、生物农药行业新进入者威胁</w:t>
      </w:r>
      <w:r>
        <w:rPr>
          <w:rFonts w:hint="eastAsia"/>
        </w:rPr>
        <w:br/>
      </w:r>
      <w:r>
        <w:rPr>
          <w:rFonts w:hint="eastAsia"/>
        </w:rPr>
        <w:t>　　　　四、生物农药行业替代产品威胁</w:t>
      </w:r>
      <w:r>
        <w:rPr>
          <w:rFonts w:hint="eastAsia"/>
        </w:rPr>
        <w:br/>
      </w:r>
      <w:r>
        <w:rPr>
          <w:rFonts w:hint="eastAsia"/>
        </w:rPr>
        <w:t>　　　　五、生物农药行业现有企业竞争</w:t>
      </w:r>
      <w:r>
        <w:rPr>
          <w:rFonts w:hint="eastAsia"/>
        </w:rPr>
        <w:br/>
      </w:r>
      <w:r>
        <w:rPr>
          <w:rFonts w:hint="eastAsia"/>
        </w:rPr>
        <w:t>　　第三节 中国生物农药行业竞争SWOT分析</w:t>
      </w:r>
      <w:r>
        <w:rPr>
          <w:rFonts w:hint="eastAsia"/>
        </w:rPr>
        <w:br/>
      </w:r>
      <w:r>
        <w:rPr>
          <w:rFonts w:hint="eastAsia"/>
        </w:rPr>
        <w:t>　　　　一、生物农药行业优势分析（S）</w:t>
      </w:r>
      <w:r>
        <w:rPr>
          <w:rFonts w:hint="eastAsia"/>
        </w:rPr>
        <w:br/>
      </w:r>
      <w:r>
        <w:rPr>
          <w:rFonts w:hint="eastAsia"/>
        </w:rPr>
        <w:t>　　　　二、生物农药行业劣势分析（W）</w:t>
      </w:r>
      <w:r>
        <w:rPr>
          <w:rFonts w:hint="eastAsia"/>
        </w:rPr>
        <w:br/>
      </w:r>
      <w:r>
        <w:rPr>
          <w:rFonts w:hint="eastAsia"/>
        </w:rPr>
        <w:t>　　　　三、生物农药行业机会分析（O）</w:t>
      </w:r>
      <w:r>
        <w:rPr>
          <w:rFonts w:hint="eastAsia"/>
        </w:rPr>
        <w:br/>
      </w:r>
      <w:r>
        <w:rPr>
          <w:rFonts w:hint="eastAsia"/>
        </w:rPr>
        <w:t>　　　　四、生物农药行业威胁分析（T）</w:t>
      </w:r>
      <w:r>
        <w:rPr>
          <w:rFonts w:hint="eastAsia"/>
        </w:rPr>
        <w:br/>
      </w:r>
      <w:r>
        <w:rPr>
          <w:rFonts w:hint="eastAsia"/>
        </w:rPr>
        <w:t>　　第四节 中国生物农药行业投资兼并重组整合分析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第五节 中国生物农药行业重点企业竞争策略分析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中国生物农药行业领先企业竞争力分析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河北威远生物化工有限公司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辽宁微科生物工程股份有限公司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2025-2031年中国生物农药行业发展趋势与前景分析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2025-2031年中国生物农药市场发展前景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一、2025-2031年生物农药市场发展潜力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二、2025-2031年生物农药市场发展前景展望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三、2025-2031年生物农药细分行业发展前景分析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2025-2031年中国生物农药市场发展趋势预测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一、2025-2031年生物农药行业发展趋势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二、2025-2031年生物农药市场规模预测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三、2025-2031年生物农药行业应用趋势预测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2025-2031年中国生物农药行业供需预测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一、2025-2031年中国生物农药行业供给预测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二、2025-2031年中国生物农药行业需求预测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三、2025-2031年中国生物农药供需平衡预测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2025-2031年中国生物农药行业投资前景</w:t>
      </w:r>
      <w:r>
        <w:rPr>
          <w:rFonts w:hint="eastAsia"/>
        </w:rPr>
        <w:br/>
      </w:r>
      <w:r>
        <w:rPr>
          <w:rFonts w:hint="eastAsia"/>
        </w:rPr>
        <w:t>　　第一节 生物农药行业投资现状分析</w:t>
      </w:r>
      <w:r>
        <w:rPr>
          <w:rFonts w:hint="eastAsia"/>
        </w:rPr>
        <w:br/>
      </w:r>
      <w:r>
        <w:rPr>
          <w:rFonts w:hint="eastAsia"/>
        </w:rPr>
        <w:t>　　　　一、生物农药行业投资规模分析</w:t>
      </w:r>
      <w:r>
        <w:rPr>
          <w:rFonts w:hint="eastAsia"/>
        </w:rPr>
        <w:br/>
      </w:r>
      <w:r>
        <w:rPr>
          <w:rFonts w:hint="eastAsia"/>
        </w:rPr>
        <w:t>　　　　二、生物农药行业投资资金来源构成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三、生物农药行业投资资金用途分析</w:t>
      </w:r>
      <w:r>
        <w:rPr>
          <w:rFonts w:hint="eastAsia"/>
        </w:rPr>
        <w:br/>
      </w:r>
      <w:r>
        <w:rPr>
          <w:rFonts w:hint="eastAsia"/>
        </w:rPr>
        <w:t>　　　　四、生物农药行业投资主体构成分析</w:t>
      </w:r>
      <w:r>
        <w:rPr>
          <w:rFonts w:hint="eastAsia"/>
        </w:rPr>
        <w:br/>
      </w:r>
      <w:r>
        <w:rPr>
          <w:rFonts w:hint="eastAsia"/>
        </w:rPr>
        <w:t>　　第二节 生物农药行业投资特性分析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一、生物农药行业进入壁垒分析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二、生物农药行业盈利模式分析</w:t>
      </w:r>
      <w:r>
        <w:rPr>
          <w:rFonts w:hint="eastAsia"/>
        </w:rPr>
        <w:br/>
      </w:r>
      <w:r>
        <w:rPr>
          <w:rFonts w:hint="eastAsia"/>
        </w:rPr>
        <w:t>　　　　三、生物农药行业盈利因素分析</w:t>
      </w:r>
      <w:r>
        <w:rPr>
          <w:rFonts w:hint="eastAsia"/>
        </w:rPr>
        <w:br/>
      </w:r>
      <w:r>
        <w:rPr>
          <w:rFonts w:hint="eastAsia"/>
        </w:rPr>
        <w:t>　　第三节 生物农药行业投资机会分析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生物农药行业投资风险分析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一、生物农药行业政策风险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t>　　第五节 生物农药行业投资潜力与建议</w:t>
      </w:r>
      <w:r>
        <w:rPr>
          <w:rFonts w:hint="eastAsia"/>
        </w:rPr>
        <w:br/>
      </w:r>
      <w:r>
        <w:rPr>
          <w:rFonts w:hint="eastAsia"/>
        </w:rPr>
        <w:t>　　　　一、生物农药行业投资潜力分析</w:t>
      </w:r>
      <w:r>
        <w:rPr>
          <w:rFonts w:hint="eastAsia"/>
        </w:rPr>
        <w:br/>
      </w:r>
      <w:r>
        <w:rPr>
          <w:rFonts w:hint="eastAsia"/>
        </w:rPr>
        <w:t>　　　　二、生物农药行业投资机会与建议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2025-2031年中国生物农药企业投资战略与客户策略分析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生物农药企业发展战略规划背景意义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生物农药企业战略规划制定依据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生物农药企业战略规划策略分析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生物农药中小企业发展战略研究</w:t>
      </w:r>
      <w:r>
        <w:rPr>
          <w:rFonts w:hint="eastAsia"/>
        </w:rPr>
        <w:br/>
      </w:r>
      <w:r>
        <w:rPr>
          <w:rFonts w:hint="eastAsia"/>
        </w:rPr>
        <w:t>　　　　一、中小企业存在主要问题</w:t>
      </w:r>
      <w:r>
        <w:rPr>
          <w:rFonts w:hint="eastAsia"/>
        </w:rPr>
        <w:br/>
      </w:r>
      <w:r>
        <w:rPr>
          <w:rFonts w:hint="eastAsia"/>
        </w:rPr>
        <w:t>　　　　二、中小企业发展战略思考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农药分类情况</w:t>
      </w:r>
      <w:r>
        <w:rPr>
          <w:rFonts w:hint="eastAsia"/>
        </w:rPr>
        <w:br/>
      </w:r>
      <w:r>
        <w:rPr>
          <w:rFonts w:hint="eastAsia"/>
        </w:rPr>
        <w:t>　　图表 常用生物农药种类</w:t>
      </w:r>
      <w:r>
        <w:rPr>
          <w:rFonts w:hint="eastAsia"/>
        </w:rPr>
        <w:br/>
      </w:r>
      <w:r>
        <w:rPr>
          <w:rFonts w:hint="eastAsia"/>
        </w:rPr>
        <w:t>　　图表 生物农药产业链</w:t>
      </w:r>
      <w:r>
        <w:rPr>
          <w:rFonts w:hint="eastAsia"/>
        </w:rPr>
        <w:br/>
      </w:r>
      <w:r>
        <w:rPr>
          <w:rFonts w:hint="eastAsia"/>
        </w:rPr>
        <w:t>　　图表 生物农药行业主管部门</w:t>
      </w:r>
      <w:r>
        <w:rPr>
          <w:rFonts w:hint="eastAsia"/>
        </w:rPr>
        <w:br/>
      </w:r>
      <w:r>
        <w:rPr>
          <w:rFonts w:hint="eastAsia"/>
        </w:rPr>
        <w:t>　　图表 生物农药相关法规</w:t>
      </w:r>
      <w:r>
        <w:rPr>
          <w:rFonts w:hint="eastAsia"/>
        </w:rPr>
        <w:br/>
      </w:r>
      <w:r>
        <w:rPr>
          <w:rFonts w:hint="eastAsia"/>
        </w:rPr>
        <w:t>　　图表 2020-2025年国内生产总值情况单位：万元</w:t>
      </w:r>
      <w:r>
        <w:rPr>
          <w:rFonts w:hint="eastAsia"/>
        </w:rPr>
        <w:br/>
      </w:r>
      <w:r>
        <w:rPr>
          <w:rFonts w:hint="eastAsia"/>
        </w:rPr>
        <w:t>　　图表 2020-2025年固定资产投资情况单位：万元</w:t>
      </w:r>
      <w:r>
        <w:rPr>
          <w:rFonts w:hint="eastAsia"/>
        </w:rPr>
        <w:br/>
      </w:r>
      <w:r>
        <w:rPr>
          <w:rFonts w:hint="eastAsia"/>
        </w:rPr>
        <w:t>　　图表 2020-2025年进出口情况单位：万元</w:t>
      </w:r>
      <w:r>
        <w:rPr>
          <w:rFonts w:hint="eastAsia"/>
        </w:rPr>
        <w:br/>
      </w:r>
      <w:r>
        <w:rPr>
          <w:rFonts w:hint="eastAsia"/>
        </w:rPr>
        <w:t>　　图表 2020-2025年全球生物农药行业市场规模情况单位：亿美元</w:t>
      </w:r>
      <w:r>
        <w:rPr>
          <w:rFonts w:hint="eastAsia"/>
        </w:rPr>
        <w:br/>
      </w:r>
      <w:r>
        <w:rPr>
          <w:rFonts w:hint="eastAsia"/>
        </w:rPr>
        <w:t>　　图表 2025-2031年全球生物农药行业市场规模预测单位：亿美元</w:t>
      </w:r>
      <w:r>
        <w:rPr>
          <w:rFonts w:hint="eastAsia"/>
        </w:rPr>
        <w:br/>
      </w:r>
      <w:r>
        <w:rPr>
          <w:rFonts w:hint="eastAsia"/>
        </w:rPr>
        <w:t>　　图表 孟山都公司经营情况单位：亿美元</w:t>
      </w:r>
      <w:r>
        <w:rPr>
          <w:rFonts w:hint="eastAsia"/>
        </w:rPr>
        <w:br/>
      </w:r>
      <w:r>
        <w:rPr>
          <w:rFonts w:hint="eastAsia"/>
        </w:rPr>
        <w:t>　　图表 先正达公司经营情况单位：亿美元</w:t>
      </w:r>
      <w:r>
        <w:rPr>
          <w:rFonts w:hint="eastAsia"/>
        </w:rPr>
        <w:br/>
      </w:r>
      <w:r>
        <w:rPr>
          <w:rFonts w:hint="eastAsia"/>
        </w:rPr>
        <w:t>　　图表 陶氏杜邦公司经营情况单位：亿美元</w:t>
      </w:r>
      <w:r>
        <w:rPr>
          <w:rFonts w:hint="eastAsia"/>
        </w:rPr>
        <w:br/>
      </w:r>
      <w:r>
        <w:rPr>
          <w:rFonts w:hint="eastAsia"/>
        </w:rPr>
        <w:t>　　图表 拜耳公司经营情况单位：亿欧元</w:t>
      </w:r>
      <w:r>
        <w:rPr>
          <w:rFonts w:hint="eastAsia"/>
        </w:rPr>
        <w:br/>
      </w:r>
      <w:r>
        <w:rPr>
          <w:rFonts w:hint="eastAsia"/>
        </w:rPr>
        <w:t>　　图表 2020-2025年生物农药行业企业数量情况单位：家</w:t>
      </w:r>
      <w:r>
        <w:rPr>
          <w:rFonts w:hint="eastAsia"/>
        </w:rPr>
        <w:br/>
      </w:r>
      <w:r>
        <w:rPr>
          <w:rFonts w:hint="eastAsia"/>
        </w:rPr>
        <w:t>　　图表 2020-2025年生物农药行业人员规模情况单位：人</w:t>
      </w:r>
      <w:r>
        <w:rPr>
          <w:rFonts w:hint="eastAsia"/>
        </w:rPr>
        <w:br/>
      </w:r>
      <w:r>
        <w:rPr>
          <w:rFonts w:hint="eastAsia"/>
        </w:rPr>
        <w:t>　　图表 2020-2025年生物农药行业资产规模情况单位：亿元</w:t>
      </w:r>
      <w:r>
        <w:rPr>
          <w:rFonts w:hint="eastAsia"/>
        </w:rPr>
        <w:br/>
      </w:r>
      <w:r>
        <w:rPr>
          <w:rFonts w:hint="eastAsia"/>
        </w:rPr>
        <w:t>　　图表 2020-2025年生物农药行业销售规模情况单位：亿元</w:t>
      </w:r>
      <w:r>
        <w:rPr>
          <w:rFonts w:hint="eastAsia"/>
        </w:rPr>
        <w:br/>
      </w:r>
      <w:r>
        <w:rPr>
          <w:rFonts w:hint="eastAsia"/>
        </w:rPr>
        <w:t>　　图表 2020-2025年生物农药行业工业总产值情况单位：亿元</w:t>
      </w:r>
      <w:r>
        <w:rPr>
          <w:rFonts w:hint="eastAsia"/>
        </w:rPr>
        <w:br/>
      </w:r>
      <w:r>
        <w:rPr>
          <w:rFonts w:hint="eastAsia"/>
        </w:rPr>
        <w:t>　　图表 2020-2025年生物农药行业工业销售产值情况单位：亿元</w:t>
      </w:r>
      <w:r>
        <w:rPr>
          <w:rFonts w:hint="eastAsia"/>
        </w:rPr>
        <w:br/>
      </w:r>
      <w:r>
        <w:rPr>
          <w:rFonts w:hint="eastAsia"/>
        </w:rPr>
        <w:t>　　图表 2020-2025年生物农药行业产销率情况单位：亿元</w:t>
      </w:r>
      <w:r>
        <w:rPr>
          <w:rFonts w:hint="eastAsia"/>
        </w:rPr>
        <w:br/>
      </w:r>
      <w:r>
        <w:rPr>
          <w:rFonts w:hint="eastAsia"/>
        </w:rPr>
        <w:t>　　图表 2020-2025年生物农药行业产量情况单位：万吨</w:t>
      </w:r>
      <w:r>
        <w:rPr>
          <w:rFonts w:hint="eastAsia"/>
        </w:rPr>
        <w:br/>
      </w:r>
      <w:r>
        <w:rPr>
          <w:rFonts w:hint="eastAsia"/>
        </w:rPr>
        <w:t>　　图表 2020-2025年生物农药行业需求情况单位：万吨</w:t>
      </w:r>
      <w:r>
        <w:rPr>
          <w:rFonts w:hint="eastAsia"/>
        </w:rPr>
        <w:br/>
      </w:r>
      <w:r>
        <w:rPr>
          <w:rFonts w:hint="eastAsia"/>
        </w:rPr>
        <w:t>　　图表 2020-2025年生物农药行业供需平衡情况单位：万吨</w:t>
      </w:r>
      <w:r>
        <w:rPr>
          <w:rFonts w:hint="eastAsia"/>
        </w:rPr>
        <w:br/>
      </w:r>
      <w:r>
        <w:rPr>
          <w:rFonts w:hint="eastAsia"/>
        </w:rPr>
        <w:t>　　图表 2020-2025年生物农药行业盈利能力情况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2020-2025年生物农药行业偿债能力情况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2020-2025年生物农药行业营运能力情况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2020-2025年生物农药行业发展能力情况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2bf57a0b34a0b" w:history="1">
        <w:r>
          <w:rPr>
            <w:rStyle w:val="Hyperlink"/>
          </w:rPr>
          <w:t>2025-2031年中国生物农药行业现状全面调研与发展趋势分析报告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2bf57a0b34a0b" w:history="1">
        <w:r>
          <w:rPr>
            <w:rStyle w:val="Hyperlink"/>
          </w:rPr>
          <w:t>https://www.20087.com/1/95/ShengWuNongYaoFaZhanQuShi.html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784b4f6214a65" w:history="1">
      <w:r>
        <w:rPr>
          <w:rStyle w:val="Hyperlink"/>
        </w:rPr>
        <w:t>2025-2031年中国生物农药行业现状全面调研与发展趋势分析报告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engWuNongYaoFaZhanQuShi.html" TargetMode="External" Id="Raba2bf57a0b3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engWuNongYaoFaZhanQuShi.html" TargetMode="External" Id="R418784b4f621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2025-05-04T06:38:00Z</dcterms:created>
  <dcterms:modified xsi:type="dcterms:W3CDTF">2025-05-04T07:38:00Z</dcterms:modified>
  <dc:subject>2025-2031年中国生物农药行业现状全面调研与发展趋势分析报告</dc:subject>
  <dc:title>2025-2031年中国生物农药行业现状全面调研与发展趋势分析报告</dc:title>
  <cp:keywords>2025-2031年中国生物农药行业现状全面调研与发展趋势分析报告</cp:keywords>
  <dc:description>2025-2031年中国生物农药行业现状全面调研与发展趋势分析报告</dc:description>
</cp:coreProperties>
</file>