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a3d8b26df4437" w:history="1">
              <w:r>
                <w:rPr>
                  <w:rStyle w:val="Hyperlink"/>
                </w:rPr>
                <w:t>2026-2032年中国苯亚磺酸锌行业现状及市场前景分析报告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a3d8b26df4437" w:history="1">
              <w:r>
                <w:rPr>
                  <w:rStyle w:val="Hyperlink"/>
                </w:rPr>
                <w:t>2026-2032年中国苯亚磺酸锌行业现状及市场前景分析报告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a3d8b26df4437" w:history="1">
                <w:r>
                  <w:rPr>
                    <w:rStyle w:val="Hyperlink"/>
                  </w:rPr>
                  <w:t>https://www.20087.com/1/75/BenYaHuangSuanXinHangYeXianZhuangJiQianJing.html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亚磺酸锌是一种有机锌盐，化学式为(Zn(O₂SC₆H₅)₂)，主要用作橡胶硫化活性剂、电镀中间体及医药合成前体，在特种橡胶（如丁腈、氯丁橡胶）中可改善交联密度与耐热老化性能。当前工业级产品要求高纯度、低水分及良好分散性，以确保在混炼过程中均匀分布。在高性能密封件与耐油胶管需求驱动下，该助剂在高端橡胶制品中保持稳定应用。然而，其成本高于传统氧化锌，且在环保法规趋严背景下，含苯环有机物的使用面临审查压力；同时，替代品（如纳米氧化锌）在部分场景展现竞争力。</w:t>
      </w:r>
      <w:r>
        <w:rPr>
          <w:rFonts w:hint="eastAsia"/>
        </w:rPr>
        <w:br/>
      </w:r>
      <w:r>
        <w:rPr>
          <w:rFonts w:hint="eastAsia"/>
        </w:rPr>
        <w:t>　　未来，苯亚磺酸锌将向绿色合成、高值专用与闭环管理方向演进。生物催化或水相合成工艺减少有机溶剂使用；结构修饰（如引入极性基团）提升与橡胶基体相容性。在电子化学品领域，高纯级产品有望用于新型电镀液开发。此外，生产废液中锌与有机组分的高效回收技术将降低环境负荷。长远看，苯亚磺酸锌虽面临环保挑战，但凭借独特硫化促进机制，将在特种橡胶与精细化工 niche 市场中通过技术创新维持不可替代地位。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a3d8b26df4437" w:history="1">
        <w:r>
          <w:rPr>
            <w:rStyle w:val="Hyperlink"/>
          </w:rPr>
          <w:t>2026-2032年中国苯亚磺酸锌行业现状及市场前景分析报告</w:t>
        </w:r>
      </w:hyperlink>
      <w:r>
        <w:rPr>
          <w:rFonts w:hint="eastAsia"/>
        </w:rPr>
        <w:t>》系统分析了苯亚磺酸锌行业的现状，全面梳理了苯亚磺酸锌市场需求、市场规模、产业链结构及价格体系，详细解读了苯亚磺酸锌细分市场特点。报告结合权威数据，科学预测了苯亚磺酸锌市场前景与发展趋势，客观分析了品牌竞争格局、市场集中度及重点企业的运营表现，并指出了苯亚磺酸锌行业面临的机遇与风险。为苯亚磺酸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苯亚磺酸锌市场概述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按照不同产品类型，苯亚磺酸锌主要可以分为如下几个类别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中国不同产品类型苯亚磺酸锌增长趋势2021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从不同应用，苯亚磺酸锌主要包括如下几个方面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中国不同应用苯亚磺酸锌增长趋势2021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1.4 中国苯亚磺酸锌发展现状及未来趋势（2021-2032）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中国市场苯亚磺酸锌收入及增长率（2021-2032）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中国市场苯亚磺酸锌销量及增长率（2021-2032）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中国市场主要苯亚磺酸锌厂商分析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中国市场主要厂商苯亚磺酸锌销量及市场占有率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中国市场主要厂商苯亚磺酸锌销量（2021-2026）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中国市场主要厂商苯亚磺酸锌收入及市场占有率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中国市场主要厂商苯亚磺酸锌收入（2021-2026）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中国市场主要厂商苯亚磺酸锌收入市场份额（2021-2026）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2025年中国市场主要厂商苯亚磺酸锌收入排名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中国市场主要厂商苯亚磺酸锌价格（2021-2026）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中国市场主要厂商苯亚磺酸锌总部及产地分布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中国市场主要厂商成立时间及苯亚磺酸锌商业化日期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中国市场主要厂商苯亚磺酸锌产品类型及应用</w:t>
      </w:r>
      <w:r>
        <w:rPr>
          <w:rFonts w:hint="eastAsia"/>
        </w:rPr>
        <w:br/>
      </w:r>
      <w:r>
        <w:rPr>
          <w:rFonts w:hint="eastAsia"/>
        </w:rPr>
        <w:t>　　2.7 苯亚磺酸锌行业集中度、竞争程度分析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苯亚磺酸锌行业集中度分析：2025年中国Top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中国市场苯亚磺酸锌第一梯队、第二梯队和第三梯队厂商（品牌）及2025年市场份额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重点企业（5）在中国市场苯亚磺酸锌销量、收入、价格及毛利率（2021-2026）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不同产品类型苯亚磺酸锌分析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中国市场不同产品类型苯亚磺酸锌销量（2021-2032）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中国市场不同产品类型苯亚磺酸锌销量及市场份额（2021-2026）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中国市场不同产品类型苯亚磺酸锌销量预测（2027-2032）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中国市场不同产品类型苯亚磺酸锌规模（2021-2032）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中国市场不同产品类型苯亚磺酸锌规模及市场份额（2021-2026）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中国市场不同产品类型苯亚磺酸锌规模预测（2027-2032）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中国市场不同产品类型苯亚磺酸锌价格走势（2021-2032）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不同应用苯亚磺酸锌分析</w:t>
      </w:r>
      <w:r>
        <w:rPr>
          <w:rFonts w:hint="eastAsia"/>
        </w:rPr>
        <w:br/>
      </w:r>
      <w:r>
        <w:rPr>
          <w:rFonts w:hint="eastAsia"/>
        </w:rPr>
        <w:t>　　5.1 中国市场不同应用苯亚磺酸锌销量（2021-2032）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中国市场不同应用苯亚磺酸锌销量及市场份额（2021-2026）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中国市场不同应用苯亚磺酸锌销量预测（2027-2032）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中国市场不同应用苯亚磺酸锌规模（2021-2032）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中国市场不同应用苯亚磺酸锌规模及市场份额（2021-2026）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中国市场不同应用苯亚磺酸锌规模预测（2027-2032）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中国市场不同应用苯亚磺酸锌价格走势（2021-2032）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苯亚磺酸锌行业发展分析---发展趋势</w:t>
      </w:r>
      <w:r>
        <w:rPr>
          <w:rFonts w:hint="eastAsia"/>
        </w:rPr>
        <w:br/>
      </w:r>
      <w:r>
        <w:rPr>
          <w:rFonts w:hint="eastAsia"/>
        </w:rPr>
        <w:t>　　6.2 苯亚磺酸锌行业发展分析---厂商壁垒</w:t>
      </w:r>
      <w:r>
        <w:rPr>
          <w:rFonts w:hint="eastAsia"/>
        </w:rPr>
        <w:br/>
      </w:r>
      <w:r>
        <w:rPr>
          <w:rFonts w:hint="eastAsia"/>
        </w:rPr>
        <w:t>　　6.3 苯亚磺酸锌行业发展分析---驱动因素</w:t>
      </w:r>
      <w:r>
        <w:rPr>
          <w:rFonts w:hint="eastAsia"/>
        </w:rPr>
        <w:br/>
      </w:r>
      <w:r>
        <w:rPr>
          <w:rFonts w:hint="eastAsia"/>
        </w:rPr>
        <w:t>　　6.4 苯亚磺酸锌行业发展分析---制约因素</w:t>
      </w:r>
      <w:r>
        <w:rPr>
          <w:rFonts w:hint="eastAsia"/>
        </w:rPr>
        <w:br/>
      </w:r>
      <w:r>
        <w:rPr>
          <w:rFonts w:hint="eastAsia"/>
        </w:rPr>
        <w:t>　　6.5 苯亚磺酸锌中国企业SWOT分析</w:t>
      </w:r>
      <w:r>
        <w:rPr>
          <w:rFonts w:hint="eastAsia"/>
        </w:rPr>
        <w:br/>
      </w:r>
      <w:r>
        <w:rPr>
          <w:rFonts w:hint="eastAsia"/>
        </w:rPr>
        <w:t>　　6.6 苯亚磺酸锌行业发展分析---行业政策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苯亚磺酸锌行业产业链简介</w:t>
      </w:r>
      <w:r>
        <w:rPr>
          <w:rFonts w:hint="eastAsia"/>
        </w:rPr>
        <w:br/>
      </w:r>
      <w:r>
        <w:rPr>
          <w:rFonts w:hint="eastAsia"/>
        </w:rPr>
        <w:t>　　7.2 苯亚磺酸锌产业链分析-上游</w:t>
      </w:r>
      <w:r>
        <w:rPr>
          <w:rFonts w:hint="eastAsia"/>
        </w:rPr>
        <w:br/>
      </w:r>
      <w:r>
        <w:rPr>
          <w:rFonts w:hint="eastAsia"/>
        </w:rPr>
        <w:t>　　7.3 苯亚磺酸锌产业链分析-中游</w:t>
      </w:r>
      <w:r>
        <w:rPr>
          <w:rFonts w:hint="eastAsia"/>
        </w:rPr>
        <w:br/>
      </w:r>
      <w:r>
        <w:rPr>
          <w:rFonts w:hint="eastAsia"/>
        </w:rPr>
        <w:t>　　7.4 苯亚磺酸锌产业链分析-下游</w:t>
      </w:r>
      <w:r>
        <w:rPr>
          <w:rFonts w:hint="eastAsia"/>
        </w:rPr>
        <w:br/>
      </w:r>
      <w:r>
        <w:rPr>
          <w:rFonts w:hint="eastAsia"/>
        </w:rPr>
        <w:t>　　7.5 苯亚磺酸锌行业采购模式</w:t>
      </w:r>
      <w:r>
        <w:rPr>
          <w:rFonts w:hint="eastAsia"/>
        </w:rPr>
        <w:br/>
      </w:r>
      <w:r>
        <w:rPr>
          <w:rFonts w:hint="eastAsia"/>
        </w:rPr>
        <w:t>　　7.6 苯亚磺酸锌行业生产模式</w:t>
      </w:r>
      <w:r>
        <w:rPr>
          <w:rFonts w:hint="eastAsia"/>
        </w:rPr>
        <w:br/>
      </w:r>
      <w:r>
        <w:rPr>
          <w:rFonts w:hint="eastAsia"/>
        </w:rPr>
        <w:t>　　7.7 苯亚磺酸锌行业销售模式及销售渠道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中国本土苯亚磺酸锌产能、产量分析</w:t>
      </w:r>
      <w:r>
        <w:rPr>
          <w:rFonts w:hint="eastAsia"/>
        </w:rPr>
        <w:br/>
      </w:r>
      <w:r>
        <w:rPr>
          <w:rFonts w:hint="eastAsia"/>
        </w:rPr>
        <w:t>　　8.1 中国苯亚磺酸锌供需现状及预测（2021-2032）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中国苯亚磺酸锌产能、产量、产能利用率及发展趋势（2021-2032）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中国苯亚磺酸锌产量、市场需求量及发展趋势（2021-2032）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中国苯亚磺酸锌进出口分析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中国市场苯亚磺酸锌主要进口来源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中国市场苯亚磺酸锌主要出口目的地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不同产品类型苯亚磺酸锌市场规模2021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不同应用苯亚磺酸锌市场规模2021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中国市场主要厂商苯亚磺酸锌收入（2021-2026）&amp;（万元）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中国市场主要厂商苯亚磺酸锌收入份额（2021-2026）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2025年中国主要生产商苯亚磺酸锌收入排名（万元）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中国市场主要厂商苯亚磺酸锌价格（2021-2026）&amp;（元/吨）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中国市场主要厂商苯亚磺酸锌总部及产地分布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中国市场主要厂商成立时间及苯亚磺酸锌商业化日期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中国市场主要厂商苯亚磺酸锌产品类型及应用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2025年中国市场苯亚磺酸锌主要厂商市场地位（第一梯队、第二梯队和第三梯队）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苯亚磺酸锌市场投资、并购等现状分析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苯亚磺酸锌生产基地、总部、竞争对手及市场地位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苯亚磺酸锌产品规格、参数及市场应用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苯亚磺酸锌销量（吨）、收入（万元）、价格（元/吨）及毛利率（2021-2026）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中国市场不同产品类型苯亚磺酸锌销量（2021-2026）&amp;（吨）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中国市场不同产品类型苯亚磺酸锌销量市场份额（2021-2026）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中国市场不同产品类型苯亚磺酸锌销量预测（2027-2032）&amp;（吨）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中国市场不同产品类型苯亚磺酸锌销量市场份额预测（2027-2032）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中国市场不同产品类型苯亚磺酸锌规模（2021-2026）&amp;（万元）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中国市场不同产品类型苯亚磺酸锌规模市场份额（2021-2026）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中国市场不同产品类型苯亚磺酸锌规模预测（2027-2032）&amp;（万元）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中国市场不同产品类型苯亚磺酸锌规模市场份额预测（2027-2032）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中国市场不同应用苯亚磺酸锌销量（2021-2026）&amp;（吨）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中国市场不同应用苯亚磺酸锌销量市场份额（2021-2026）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中国市场不同应用苯亚磺酸锌销量预测（2027-2032）&amp;（吨）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中国市场不同应用苯亚磺酸锌销量市场份额预测（2027-2032）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中国市场不同应用苯亚磺酸锌规模（2021-2026）&amp;（万元）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中国市场不同应用苯亚磺酸锌规模市场份额（2021-2026）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中国市场不同应用苯亚磺酸锌规模预测（2027-2032）&amp;（万元）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中国市场不同应用苯亚磺酸锌规模市场份额预测（2027-2032）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苯亚磺酸锌行业发展分析---发展趋势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苯亚磺酸锌行业发展分析---厂商壁垒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苯亚磺酸锌行业发展分析---驱动因素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苯亚磺酸锌行业发展分析---制约因素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苯亚磺酸锌行业相关重点政策一览</w:t>
      </w:r>
      <w:r>
        <w:rPr>
          <w:rFonts w:hint="eastAsia"/>
        </w:rPr>
        <w:br/>
      </w:r>
      <w:r>
        <w:rPr>
          <w:rFonts w:hint="eastAsia"/>
        </w:rPr>
        <w:t>　　表 60： 苯亚磺酸锌行业供应链分析</w:t>
      </w:r>
      <w:r>
        <w:rPr>
          <w:rFonts w:hint="eastAsia"/>
        </w:rPr>
        <w:br/>
      </w:r>
      <w:r>
        <w:rPr>
          <w:rFonts w:hint="eastAsia"/>
        </w:rPr>
        <w:t>　　表 61： 苯亚磺酸锌上游原料供应商</w:t>
      </w:r>
      <w:r>
        <w:rPr>
          <w:rFonts w:hint="eastAsia"/>
        </w:rPr>
        <w:br/>
      </w:r>
      <w:r>
        <w:rPr>
          <w:rFonts w:hint="eastAsia"/>
        </w:rPr>
        <w:t>　　表 62： 苯亚磺酸锌行业主要下游客户</w:t>
      </w:r>
      <w:r>
        <w:rPr>
          <w:rFonts w:hint="eastAsia"/>
        </w:rPr>
        <w:br/>
      </w:r>
      <w:r>
        <w:rPr>
          <w:rFonts w:hint="eastAsia"/>
        </w:rPr>
        <w:t>　　表 63： 苯亚磺酸锌典型经销商</w:t>
      </w:r>
      <w:r>
        <w:rPr>
          <w:rFonts w:hint="eastAsia"/>
        </w:rPr>
        <w:br/>
      </w:r>
      <w:r>
        <w:rPr>
          <w:rFonts w:hint="eastAsia"/>
        </w:rPr>
        <w:t>　　表 64： 中国苯亚磺酸锌产量、销量、进口量及出口量（2021-2026）&amp;（吨）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中国苯亚磺酸锌产量、销量、进口量及出口量预测（2027-2032）&amp;（吨）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中国市场苯亚磺酸锌主要进口来源</w:t>
      </w:r>
      <w:r>
        <w:rPr>
          <w:rFonts w:hint="eastAsia"/>
        </w:rPr>
        <w:br/>
      </w:r>
      <w:r>
        <w:rPr>
          <w:rFonts w:hint="eastAsia"/>
        </w:rPr>
        <w:t>　　表 67： 中国市场苯亚磺酸锌主要出口目的地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苯亚磺酸锌产品图片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中国不同产品类型苯亚磺酸锌市场规模市场份额2025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纯度＜98%产品图片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中国不同应用苯亚磺酸锌市场份额2025 &amp; 2032</w:t>
      </w:r>
      <w:r>
        <w:rPr>
          <w:rFonts w:hint="eastAsia"/>
        </w:rPr>
        <w:br/>
      </w:r>
      <w:r>
        <w:rPr>
          <w:rFonts w:hint="eastAsia"/>
        </w:rPr>
        <w:t>　　图 6： 橡胶</w:t>
      </w:r>
      <w:r>
        <w:rPr>
          <w:rFonts w:hint="eastAsia"/>
        </w:rPr>
        <w:br/>
      </w:r>
      <w:r>
        <w:rPr>
          <w:rFonts w:hint="eastAsia"/>
        </w:rPr>
        <w:t>　　图 7： 塑料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中国市场苯亚磺酸锌市场规模，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中国市场苯亚磺酸锌收入及增长率（2021-2032）&amp;（万元）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中国市场苯亚磺酸锌销量及增长率（2021-2032）&amp;（吨）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2025年中国市场主要厂商苯亚磺酸锌销量市场份额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2025年中国市场主要厂商苯亚磺酸锌收入市场份额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2025年中国市场前五大厂商苯亚磺酸锌市场份额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2025年中国市场苯亚磺酸锌第一梯队、第二梯队和第三梯队厂商（品牌）及市场份额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中国市场不同产品类型苯亚磺酸锌价格走势（2021-2032）&amp;（元/吨）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中国市场不同应用苯亚磺酸锌价格走势（2021-2032）&amp;（元/吨）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苯亚磺酸锌中国企业SWOT分析</w:t>
      </w:r>
      <w:r>
        <w:rPr>
          <w:rFonts w:hint="eastAsia"/>
        </w:rPr>
        <w:br/>
      </w:r>
      <w:r>
        <w:rPr>
          <w:rFonts w:hint="eastAsia"/>
        </w:rPr>
        <w:t>　　图 19： 苯亚磺酸锌产业链</w:t>
      </w:r>
      <w:r>
        <w:rPr>
          <w:rFonts w:hint="eastAsia"/>
        </w:rPr>
        <w:br/>
      </w:r>
      <w:r>
        <w:rPr>
          <w:rFonts w:hint="eastAsia"/>
        </w:rPr>
        <w:t>　　图 20： 苯亚磺酸锌行业采购模式分析</w:t>
      </w:r>
      <w:r>
        <w:rPr>
          <w:rFonts w:hint="eastAsia"/>
        </w:rPr>
        <w:br/>
      </w:r>
      <w:r>
        <w:rPr>
          <w:rFonts w:hint="eastAsia"/>
        </w:rPr>
        <w:t>　　图 21： 苯亚磺酸锌行业生产模式分析</w:t>
      </w:r>
      <w:r>
        <w:rPr>
          <w:rFonts w:hint="eastAsia"/>
        </w:rPr>
        <w:br/>
      </w:r>
      <w:r>
        <w:rPr>
          <w:rFonts w:hint="eastAsia"/>
        </w:rPr>
        <w:t>　　图 22： 苯亚磺酸锌行业销售模式分析</w:t>
      </w:r>
      <w:r>
        <w:rPr>
          <w:rFonts w:hint="eastAsia"/>
        </w:rPr>
        <w:br/>
      </w:r>
      <w:r>
        <w:rPr>
          <w:rFonts w:hint="eastAsia"/>
        </w:rPr>
        <w:t>　　图 23： 中国苯亚磺酸锌产能、产量、产能利用率及发展趋势（2021-2032）&amp;（吨）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中国苯亚磺酸锌产量、市场需求量及发展趋势（2021-2032）&amp;（吨）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a3d8b26df4437" w:history="1">
        <w:r>
          <w:rPr>
            <w:rStyle w:val="Hyperlink"/>
          </w:rPr>
          <w:t>2026-2032年中国苯亚磺酸锌行业现状及市场前景分析报告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a3d8b26df4437" w:history="1">
        <w:r>
          <w:rPr>
            <w:rStyle w:val="Hyperlink"/>
          </w:rPr>
          <w:t>https://www.20087.com/1/75/BenYaHuangSuanXinHangYeXianZhuangJiQianJing.html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热点：羟苯磺酸钙的说明书、苯亚磺酸锌发泡剂中的添加量、十二烷基苯磺酸钠、苯亚磺酸锌项目、聚磺苯乙烯钠散、苯亚磺酸锌复合AC发泡剂的作用、牛磺酸锌、苯亚磺酸锌 ADC、二苯酮-3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4479ef6d64a88" w:history="1">
      <w:r>
        <w:rPr>
          <w:rStyle w:val="Hyperlink"/>
        </w:rPr>
        <w:t>2026-2032年中国苯亚磺酸锌行业现状及市场前景分析报告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enYaHuangSuanXinHangYeXianZhuangJiQianJing.html" TargetMode="External" Id="R0eea3d8b26df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enYaHuangSuanXinHangYeXianZhuangJiQianJing.html" TargetMode="External" Id="Rdd94479ef6d6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2026-01-19T07:04:00Z</dcterms:created>
  <dcterms:modified xsi:type="dcterms:W3CDTF">2026-01-19T08:04:00Z</dcterms:modified>
  <dc:subject>2026-2032年中国苯亚磺酸锌行业现状及市场前景分析报告</dc:subject>
  <dc:title>2026-2032年中国苯亚磺酸锌行业现状及市场前景分析报告</dc:title>
  <cp:keywords>2026-2032年中国苯亚磺酸锌行业现状及市场前景分析报告</cp:keywords>
  <dc:description>2026-2032年中国苯亚磺酸锌行业现状及市场前景分析报告</dc:description>
</cp:coreProperties>
</file>