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6dac1ee847b8" w:history="1">
              <w:r>
                <w:rPr>
                  <w:rStyle w:val="Hyperlink"/>
                </w:rPr>
                <w:t>中国铜氨纤维无纺布行业调查分析及市场前景预测报告（2024-2030年）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6dac1ee847b8" w:history="1">
              <w:r>
                <w:rPr>
                  <w:rStyle w:val="Hyperlink"/>
                </w:rPr>
                <w:t>中国铜氨纤维无纺布行业调查分析及市场前景预测报告（2024-2030年）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96dac1ee847b8" w:history="1">
                <w:r>
                  <w:rPr>
                    <w:rStyle w:val="Hyperlink"/>
                  </w:rPr>
                  <w:t>https://www.20087.com/1/05/TongAnXianWeiWuFangBuWeiLaiFaZha.html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氨纤维无纺布以其独特的吸湿透气性、抗菌防臭和环保可降解性，在服装、医疗、过滤材料等领域展现出广阔的应用前景。近年来，随着制备技术的成熟和成本的下降，铜氨纤维无纺布的市场接受度不断提高。相较于传统的聚酯和尼龙无纺布，铜氨纤维无纺布不仅提供了更好的舒适度和耐用性，而且由于其原料来源于可再生的木材浆粕，符合绿色制造的趋势，受到了环保意识日益增强的消费者的青睐。此外，通过调整纤维直径和织造工艺，可以制备出不同密度和厚度的产品，满足多样化的使用需求。</w:t>
      </w:r>
      <w:r>
        <w:rPr>
          <w:rFonts w:hint="eastAsia"/>
        </w:rPr>
        <w:br/>
      </w:r>
      <w:r>
        <w:rPr>
          <w:rFonts w:hint="eastAsia"/>
        </w:rPr>
        <w:t>　　未来，铜氨纤维无纺布的发展将聚焦于功能性和可持续性两个核心领域。在功能性方面，通过与纳米技术、生物活性物质的结合，将开发出具有更高抗菌、防紫外线、智能温控等特性的创新产品，拓展其在高端运动服饰、个人防护装备和医用敷料等领域的应用。在可持续性方面，将致力于提高生产过程的能源效率和减少废物排放，如优化溶剂回收系统，以及探索铜氨纤维的生物降解机制，以实现闭环循环利用，减少对环境的影响。同时，随着消费者对个性化和定制化产品需求的增长，铜氨纤维无纺布还将探索更多的设计可能性，如色彩丰富、图案多样，以及与智能纺织品的融合，满足时尚和科技的双重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896dac1ee847b8" w:history="1">
        <w:r>
          <w:rPr>
            <w:rStyle w:val="Hyperlink"/>
          </w:rPr>
          <w:t>中国铜氨纤维无纺布行业调查分析及市场前景预测报告（2024-2030年）</w:t>
        </w:r>
      </w:hyperlink>
      <w:r>
        <w:rPr>
          <w:rFonts w:hint="eastAsia"/>
        </w:rPr>
        <w:t>基于科学的市场调研和数据分析，全面剖析了铜氨纤维无纺布行业现状、市场需求及市场规模。铜氨纤维无纺布报告探讨了铜氨纤维无纺布产业链结构，细分市场的特点，并分析了铜氨纤维无纺布市场前景及发展趋势。通过科学预测，揭示了铜氨纤维无纺布行业未来的增长潜力。同时，铜氨纤维无纺布报告还对重点企业进行了研究，评估了各大品牌在市场竞争中的地位，以及行业集中度的变化。铜氨纤维无纺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铜氨纤维无纺布行业国内外发展概述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全球铜氨纤维无纺布行业发展概况</w:t>
      </w:r>
      <w:r>
        <w:rPr>
          <w:rFonts w:hint="eastAsia"/>
        </w:rPr>
        <w:br/>
      </w:r>
      <w:r>
        <w:rPr>
          <w:rFonts w:hint="eastAsia"/>
        </w:rPr>
        <w:t>　　　　一、全球铜氨纤维无纺布行业发展现状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三、全球铜氨纤维无纺布行业发展趋势</w:t>
      </w:r>
      <w:r>
        <w:rPr>
          <w:rFonts w:hint="eastAsia"/>
        </w:rPr>
        <w:br/>
      </w:r>
      <w:r>
        <w:rPr>
          <w:rFonts w:hint="eastAsia"/>
        </w:rPr>
        <w:t>　　第二节 中国铜氨纤维无纺布行业发展概况</w:t>
      </w:r>
      <w:r>
        <w:rPr>
          <w:rFonts w:hint="eastAsia"/>
        </w:rPr>
        <w:br/>
      </w:r>
      <w:r>
        <w:rPr>
          <w:rFonts w:hint="eastAsia"/>
        </w:rPr>
        <w:t>　　　　一、中国铜氨纤维无纺布行业发展历程与现状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二、中国铜氨纤维无纺布行业发展中存在的问题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2018-2023年中国铜氨纤维无纺布行业发展环境分析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铜氨纤维无纺布行业政策环境</w:t>
      </w:r>
      <w:r>
        <w:rPr>
          <w:rFonts w:hint="eastAsia"/>
        </w:rPr>
        <w:br/>
      </w:r>
      <w:r>
        <w:rPr>
          <w:rFonts w:hint="eastAsia"/>
        </w:rPr>
        <w:t>　　第五节 铜氨纤维无纺布行业技术环境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铜氨纤维无纺布行业市场分析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一、2018-2023年铜氨纤维无纺布行业市场规模</w:t>
      </w:r>
      <w:r>
        <w:rPr>
          <w:rFonts w:hint="eastAsia"/>
        </w:rPr>
        <w:br/>
      </w:r>
      <w:r>
        <w:rPr>
          <w:rFonts w:hint="eastAsia"/>
        </w:rPr>
        <w:t>　　　　二、铜氨纤维无纺布行业市场饱和度</w:t>
      </w:r>
      <w:r>
        <w:rPr>
          <w:rFonts w:hint="eastAsia"/>
        </w:rPr>
        <w:br/>
      </w:r>
      <w:r>
        <w:rPr>
          <w:rFonts w:hint="eastAsia"/>
        </w:rPr>
        <w:t>　　　　三、影响铜氨纤维无纺布行业市场规模的因素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四、2024-2030年铜氨纤维无纺布行业市场规模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一、铜氨纤维无纺布行业所处生命周期</w:t>
      </w:r>
      <w:r>
        <w:rPr>
          <w:rFonts w:hint="eastAsia"/>
        </w:rPr>
        <w:br/>
      </w:r>
      <w:r>
        <w:rPr>
          <w:rFonts w:hint="eastAsia"/>
        </w:rPr>
        <w:t>　　　　目前，铜氨纤维无纺布处于成长期，在世界上有美国、英国、日本、德国、意大利等国家生产铜氨纤维产品。</w:t>
      </w:r>
      <w:r>
        <w:rPr>
          <w:rFonts w:hint="eastAsia"/>
        </w:rPr>
        <w:br/>
      </w:r>
      <w:r>
        <w:rPr>
          <w:rFonts w:hint="eastAsia"/>
        </w:rPr>
        <w:t>　　　　典型的产品生命周期一般可分为四个阶段，即投入期、成长期、饱和期和衰退期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二、技术变革与行业革新对铜氨纤维无纺布行业的影响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铜氨纤维无纺布行业生产分析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一、2018-2023年铜氨纤维无纺布行业生产总量及增速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二、2018-2023年铜氨纤维无纺布行业产能</w:t>
      </w:r>
      <w:r>
        <w:rPr>
          <w:rFonts w:hint="eastAsia"/>
        </w:rPr>
        <w:br/>
      </w:r>
      <w:r>
        <w:rPr>
          <w:rFonts w:hint="eastAsia"/>
        </w:rPr>
        <w:t>　　　　三、影响铜氨纤维无纺布行业产能产量的因素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四、2024-2030年铜氨纤维无纺布行业生产总量及增速预测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二、影响铜氨纤维无纺布行业供需平衡的因素</w:t>
      </w:r>
      <w:r>
        <w:rPr>
          <w:rFonts w:hint="eastAsia"/>
        </w:rPr>
        <w:br/>
      </w:r>
      <w:r>
        <w:rPr>
          <w:rFonts w:hint="eastAsia"/>
        </w:rPr>
        <w:t>　　　　三、铜氨纤维无纺布行业供需平衡趋势预测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主要铜氨纤维无纺布细分行业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各细分行业需求占比分析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行业格局分析</w:t>
      </w:r>
      <w:r>
        <w:rPr>
          <w:rFonts w:hint="eastAsia"/>
        </w:rPr>
        <w:br/>
      </w:r>
      <w:r>
        <w:rPr>
          <w:rFonts w:hint="eastAsia"/>
        </w:rPr>
        <w:t>第七章 铜氨纤维无纺布行业竞争分析</w:t>
      </w:r>
      <w:r>
        <w:rPr>
          <w:rFonts w:hint="eastAsia"/>
        </w:rPr>
        <w:br/>
      </w:r>
      <w:r>
        <w:rPr>
          <w:rFonts w:hint="eastAsia"/>
        </w:rPr>
        <w:t>　　第一节 重点铜氨纤维无纺布企业市场份额</w:t>
      </w:r>
      <w:r>
        <w:rPr>
          <w:rFonts w:hint="eastAsia"/>
        </w:rPr>
        <w:br/>
      </w:r>
      <w:r>
        <w:rPr>
          <w:rFonts w:hint="eastAsia"/>
        </w:rPr>
        <w:t>　　第二节 铜氨纤维无纺布行业市场集中度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行业竞争集中度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铜氨纤维无纺布行业产品价格分析</w:t>
      </w:r>
      <w:r>
        <w:rPr>
          <w:rFonts w:hint="eastAsia"/>
        </w:rPr>
        <w:br/>
      </w:r>
      <w:r>
        <w:rPr>
          <w:rFonts w:hint="eastAsia"/>
        </w:rPr>
        <w:t>　　第一节 铜氨纤维无纺布产品价格特征</w:t>
      </w:r>
      <w:r>
        <w:rPr>
          <w:rFonts w:hint="eastAsia"/>
        </w:rPr>
        <w:br/>
      </w:r>
      <w:r>
        <w:rPr>
          <w:rFonts w:hint="eastAsia"/>
        </w:rPr>
        <w:t>　　第二节 国内铜氨纤维无纺布产品当前市场价格评述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影响国内市场铜氨纤维无纺布产品价格的因素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主流厂商铜氨纤维无纺布产品价位及价格策略</w:t>
      </w:r>
      <w:r>
        <w:rPr>
          <w:rFonts w:hint="eastAsia"/>
        </w:rPr>
        <w:br/>
      </w:r>
      <w:r>
        <w:rPr>
          <w:rFonts w:hint="eastAsia"/>
        </w:rPr>
        <w:t>　　第五节 铜氨纤维无纺布产品未来价格变化趋势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替代品对铜氨纤维无纺布行业的影响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互补品对铜氨纤维无纺布行业的影响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铜氨纤维无纺布行业主导驱动因素分析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铜氨纤维无纺布行业渠道分析</w:t>
      </w:r>
      <w:r>
        <w:rPr>
          <w:rFonts w:hint="eastAsia"/>
        </w:rPr>
        <w:br/>
      </w:r>
      <w:r>
        <w:rPr>
          <w:rFonts w:hint="eastAsia"/>
        </w:rPr>
        <w:t>　　第一节 铜氨纤维无纺布产品渠道格局</w:t>
      </w:r>
      <w:r>
        <w:rPr>
          <w:rFonts w:hint="eastAsia"/>
        </w:rPr>
        <w:br/>
      </w:r>
      <w:r>
        <w:rPr>
          <w:rFonts w:hint="eastAsia"/>
        </w:rPr>
        <w:t>　　第二节 铜氨纤维无纺布产品主流渠道形式</w:t>
      </w:r>
      <w:r>
        <w:rPr>
          <w:rFonts w:hint="eastAsia"/>
        </w:rPr>
        <w:br/>
      </w:r>
      <w:r>
        <w:rPr>
          <w:rFonts w:hint="eastAsia"/>
        </w:rPr>
        <w:t>　　第三节 各类渠道要素对比</w:t>
      </w:r>
      <w:r>
        <w:rPr>
          <w:rFonts w:hint="eastAsia"/>
        </w:rPr>
        <w:br/>
      </w:r>
      <w:r>
        <w:rPr>
          <w:rFonts w:hint="eastAsia"/>
        </w:rPr>
        <w:t>　　第四节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行业运营分析</w:t>
      </w:r>
      <w:r>
        <w:rPr>
          <w:rFonts w:hint="eastAsia"/>
        </w:rPr>
        <w:br/>
      </w:r>
      <w:r>
        <w:rPr>
          <w:rFonts w:hint="eastAsia"/>
        </w:rPr>
        <w:t>第十四章 行业销售盈利能力分析</w:t>
      </w:r>
      <w:r>
        <w:rPr>
          <w:rFonts w:hint="eastAsia"/>
        </w:rPr>
        <w:br/>
      </w:r>
      <w:r>
        <w:rPr>
          <w:rFonts w:hint="eastAsia"/>
        </w:rPr>
        <w:t>　　第一节 2018-2023年铜氨纤维无纺布行业销售毛利率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2018-2023年铜氨纤维无纺布行业销售利润率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2018-2023年铜氨纤维无纺布行业总资产利润率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2018-2023年铜氨纤维无纺布行业净资产利润率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2018-2023年铜氨纤维无纺布行业产值利税率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2024-2030年铜氨纤维无纺布行业盈利能力预测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2018-2023年铜氨纤维无纺布行业销售收入增长分析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2018-2023年铜氨纤维无纺布行业总资产增长分析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2018-2023年铜氨纤维无纺布行业固定资产增长分析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2018-2023年铜氨纤维无纺布行业利润增长分析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2018-2023年铜氨纤维无纺布行业资产负债率分析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2018-2023年铜氨纤维无纺布行业速动比率分析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2018-2023年铜氨纤维无纺布行业流动比率分析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2018-2023年铜氨纤维无纺布行业利息保障倍数分析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2018-2023年铜氨纤维无纺布行业总资产周转率分析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2018-2023年铜氨纤维无纺布行业净资产周转率分析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2018-2023年铜氨纤维无纺布行业应收账款周转率分析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2018-2023年铜氨纤维无纺布行业存货周转率分析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铜氨纤维无纺布行业重点企业分析</w:t>
      </w:r>
      <w:r>
        <w:rPr>
          <w:rFonts w:hint="eastAsia"/>
        </w:rPr>
        <w:br/>
      </w:r>
      <w:r>
        <w:rPr>
          <w:rFonts w:hint="eastAsia"/>
        </w:rPr>
        <w:t>　　第一节 旭化成纤维纺织公司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二、铜氨纤维无纺布产品特点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四、生产状况</w:t>
      </w:r>
      <w:r>
        <w:rPr>
          <w:rFonts w:hint="eastAsia"/>
        </w:rPr>
        <w:br/>
      </w:r>
      <w:r>
        <w:rPr>
          <w:rFonts w:hint="eastAsia"/>
        </w:rPr>
        <w:t>　　第二节 浙江金三发集团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二、铜氨纤维无纺布产品特点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四、发展方向</w:t>
      </w:r>
      <w:r>
        <w:rPr>
          <w:rFonts w:hint="eastAsia"/>
        </w:rPr>
        <w:br/>
      </w:r>
      <w:r>
        <w:rPr>
          <w:rFonts w:hint="eastAsia"/>
        </w:rPr>
        <w:t>　　第三节 浙江金三发非织造布有限公司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二、铜氨纤维无纺布产品特点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行业风险分析</w:t>
      </w:r>
      <w:r>
        <w:rPr>
          <w:rFonts w:hint="eastAsia"/>
        </w:rPr>
        <w:br/>
      </w:r>
      <w:r>
        <w:rPr>
          <w:rFonts w:hint="eastAsia"/>
        </w:rPr>
        <w:t>第十九章 铜氨纤维无纺布行业风险分析</w:t>
      </w:r>
      <w:r>
        <w:rPr>
          <w:rFonts w:hint="eastAsia"/>
        </w:rPr>
        <w:br/>
      </w:r>
      <w:r>
        <w:rPr>
          <w:rFonts w:hint="eastAsia"/>
        </w:rPr>
        <w:t>　　第一节 铜氨纤维无纺布行业环境风险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铜氨纤维无纺布行业政策风险</w:t>
      </w:r>
      <w:r>
        <w:rPr>
          <w:rFonts w:hint="eastAsia"/>
        </w:rPr>
        <w:br/>
      </w:r>
      <w:r>
        <w:rPr>
          <w:rFonts w:hint="eastAsia"/>
        </w:rPr>
        <w:t>　　第四节 铜氨纤维无纺布行业市场风险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铜氨纤维无纺布行业发展趋势预测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铜氨纤维无纺布企业营销策略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中:智:林:：铜氨纤维无纺布企业投资机会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2018-2023年我国铜氨纤维无纺布行业市场规模</w:t>
      </w:r>
      <w:r>
        <w:rPr>
          <w:rFonts w:hint="eastAsia"/>
        </w:rPr>
        <w:br/>
      </w:r>
      <w:r>
        <w:rPr>
          <w:rFonts w:hint="eastAsia"/>
        </w:rPr>
        <w:t>　　图表 2024-2030年全国铜氨纤维无纺布行业市场规模</w:t>
      </w:r>
      <w:r>
        <w:rPr>
          <w:rFonts w:hint="eastAsia"/>
        </w:rPr>
        <w:br/>
      </w:r>
      <w:r>
        <w:rPr>
          <w:rFonts w:hint="eastAsia"/>
        </w:rPr>
        <w:t>　　图表 铜氨纤维无纺布区域市场分布状况</w:t>
      </w:r>
      <w:r>
        <w:rPr>
          <w:rFonts w:hint="eastAsia"/>
        </w:rPr>
        <w:br/>
      </w:r>
      <w:r>
        <w:rPr>
          <w:rFonts w:hint="eastAsia"/>
        </w:rPr>
        <w:t>　　图表 铜氨纤维无纺布重点区域市场需求分析</w:t>
      </w:r>
      <w:r>
        <w:rPr>
          <w:rFonts w:hint="eastAsia"/>
        </w:rPr>
        <w:br/>
      </w:r>
      <w:r>
        <w:rPr>
          <w:rFonts w:hint="eastAsia"/>
        </w:rPr>
        <w:t>　　图表 2018-2023年全球铜氨纤维无纺布行业生产总量及增速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2018-2023年铜氨纤维无纺布行业产能</w:t>
      </w:r>
      <w:r>
        <w:rPr>
          <w:rFonts w:hint="eastAsia"/>
        </w:rPr>
        <w:br/>
      </w:r>
      <w:r>
        <w:rPr>
          <w:rFonts w:hint="eastAsia"/>
        </w:rPr>
        <w:t>　　图表 2024-2030年全球铜氨纤维无纺布行业生产总量及增速预测</w:t>
      </w:r>
      <w:r>
        <w:rPr>
          <w:rFonts w:hint="eastAsia"/>
        </w:rPr>
        <w:br/>
      </w:r>
      <w:r>
        <w:rPr>
          <w:rFonts w:hint="eastAsia"/>
        </w:rPr>
        <w:t>　　图表 全球细分行业需求与供给</w:t>
      </w:r>
      <w:r>
        <w:rPr>
          <w:rFonts w:hint="eastAsia"/>
        </w:rPr>
        <w:br/>
      </w:r>
      <w:r>
        <w:rPr>
          <w:rFonts w:hint="eastAsia"/>
        </w:rPr>
        <w:t>　　图表 铜氨纤维无纺布行业区域消费集中度分析</w:t>
      </w:r>
      <w:r>
        <w:rPr>
          <w:rFonts w:hint="eastAsia"/>
        </w:rPr>
        <w:br/>
      </w:r>
      <w:r>
        <w:rPr>
          <w:rFonts w:hint="eastAsia"/>
        </w:rPr>
        <w:t>　　图表 铜氨纤维无纺布用户分类及占比</w:t>
      </w:r>
      <w:r>
        <w:rPr>
          <w:rFonts w:hint="eastAsia"/>
        </w:rPr>
        <w:br/>
      </w:r>
      <w:r>
        <w:rPr>
          <w:rFonts w:hint="eastAsia"/>
        </w:rPr>
        <w:t>　　图表 按生产工艺划分的无纺布产品介绍</w:t>
      </w:r>
      <w:r>
        <w:rPr>
          <w:rFonts w:hint="eastAsia"/>
        </w:rPr>
        <w:br/>
      </w:r>
      <w:r>
        <w:rPr>
          <w:rFonts w:hint="eastAsia"/>
        </w:rPr>
        <w:t>　　图表 销售渠道要素对比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2018-2023年铜氨纤维无纺布行业销售毛利率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2018-2023年铜氨纤维无纺布行业销售利润率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2018-2023年铜氨纤维无纺布行业产值利税率</w:t>
      </w:r>
      <w:r>
        <w:rPr>
          <w:rFonts w:hint="eastAsia"/>
        </w:rPr>
        <w:br/>
      </w:r>
      <w:r>
        <w:rPr>
          <w:rFonts w:hint="eastAsia"/>
        </w:rPr>
        <w:t>　　图表 2024-2030年铜氨纤维无纺布行业销售毛利率预测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2018-2023年铜氨纤维无纺布行业销售收入增长分析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2018-2023年铜氨纤维无纺布行业总资产增长分析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2018-2023年铜氨纤维无纺布行业固定资产增长分析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2018-2023年铜氨纤维无纺布行业利润增长分析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2018-2023年铜氨纤维无纺布行业利息保障倍数分析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2018-2023年铜氨纤维无纺布行业存货周转率分析</w:t>
      </w:r>
      <w:r>
        <w:rPr>
          <w:rFonts w:hint="eastAsia"/>
        </w:rPr>
        <w:br/>
      </w:r>
      <w:r>
        <w:rPr>
          <w:rFonts w:hint="eastAsia"/>
        </w:rPr>
        <w:t>　　图表 吸液量的对比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6dac1ee847b8" w:history="1">
        <w:r>
          <w:rPr>
            <w:rStyle w:val="Hyperlink"/>
          </w:rPr>
          <w:t>中国铜氨纤维无纺布行业调查分析及市场前景预测报告（2024-2030年）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96dac1ee847b8" w:history="1">
        <w:r>
          <w:rPr>
            <w:rStyle w:val="Hyperlink"/>
          </w:rPr>
          <w:t>https://www.20087.com/1/05/TongAnXianWeiWuFangBuWeiLaiFaZha.html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561977012477e" w:history="1">
      <w:r>
        <w:rPr>
          <w:rStyle w:val="Hyperlink"/>
        </w:rPr>
        <w:t>中国铜氨纤维无纺布行业调查分析及市场前景预测报告（2024-2030年）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ongAnXianWeiWuFangBuWeiLaiFaZha.html" TargetMode="External" Id="R9a896dac1ee8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ongAnXianWeiWuFangBuWeiLaiFaZha.html" TargetMode="External" Id="Rd60561977012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2023-10-12T00:16:00Z</dcterms:created>
  <dcterms:modified xsi:type="dcterms:W3CDTF">2023-10-12T01:16:00Z</dcterms:modified>
  <dc:subject>中国铜氨纤维无纺布行业调查分析及市场前景预测报告（2024-2030年）</dc:subject>
  <dc:title>中国铜氨纤维无纺布行业调查分析及市场前景预测报告（2024-2030年）</dc:title>
  <cp:keywords>中国铜氨纤维无纺布行业调查分析及市场前景预测报告（2024-2030年）</cp:keywords>
  <dc:description>中国铜氨纤维无纺布行业调查分析及市场前景预测报告（2024-2030年）</dc:description>
</cp:coreProperties>
</file>