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9ae0434d40ac" w:history="1">
              <w:r>
                <w:rPr>
                  <w:rStyle w:val="Hyperlink"/>
                </w:rPr>
                <w:t>2024-2030年中国低温共烧陶瓷发展现状与市场前景报告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9ae0434d40ac" w:history="1">
              <w:r>
                <w:rPr>
                  <w:rStyle w:val="Hyperlink"/>
                </w:rPr>
                <w:t>2024-2030年中国低温共烧陶瓷发展现状与市场前景报告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39ae0434d40ac" w:history="1">
                <w:r>
                  <w:rPr>
                    <w:rStyle w:val="Hyperlink"/>
                  </w:rPr>
                  <w:t>https://www.20087.com/2/85/DiWenGongShaoTaoCiFaZhanQianJingFenXi.html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因其可在较低温度下与金属同时烧结的特性，在微波和射频电路、传感器和封装技术中得到广泛应用。近年来，随着5G通信、物联网和智能设备的兴起，对高频、高集成度和小型化电子元器件的需求增加，推动了LTCC材料和工艺的创新。</w:t>
      </w:r>
      <w:r>
        <w:rPr>
          <w:rFonts w:hint="eastAsia"/>
        </w:rPr>
        <w:br/>
      </w:r>
      <w:r>
        <w:rPr>
          <w:rFonts w:hint="eastAsia"/>
        </w:rPr>
        <w:t>　　未来，低温共烧陶瓷行业将更加注重性能优化和应用拓展。一方面，通过改进陶瓷粉末和烧结工艺，提高LTCC的介电常数、损耗因数和温度稳定性，以适应更高频率和更复杂电路设计的需要。另一方面，探索LTCC在新兴领域的应用，如生物医学、可穿戴设备和卫星通信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9ae0434d40ac" w:history="1">
        <w:r>
          <w:rPr>
            <w:rStyle w:val="Hyperlink"/>
          </w:rPr>
          <w:t>2024-2030年中国低温共烧陶瓷发展现状与市场前景报告</w:t>
        </w:r>
      </w:hyperlink>
      <w:r>
        <w:rPr>
          <w:rFonts w:hint="eastAsia"/>
        </w:rPr>
        <w:t>》深入剖析了当前低温共烧陶瓷行业的现状与市场需求，详细探讨了低温共烧陶瓷市场规模及其价格动态。低温共烧陶瓷报告从产业链角度出发，分析了上下游的影响因素，并进一步细分市场，对低温共烧陶瓷各细分领域的具体情况进行探讨。低温共烧陶瓷报告还根据现有数据，对低温共烧陶瓷市场前景及发展趋势进行了科学预测，揭示了行业内重点企业的竞争格局，评估了品牌影响力和市场集中度，同时指出了低温共烧陶瓷行业面临的风险与机遇。低温共烧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低温共烧陶瓷行业界定</w:t>
      </w:r>
      <w:r>
        <w:rPr>
          <w:rFonts w:hint="eastAsia"/>
        </w:rPr>
        <w:br/>
      </w:r>
      <w:r>
        <w:rPr>
          <w:rFonts w:hint="eastAsia"/>
        </w:rPr>
        <w:t>　　第一节 低温共烧陶瓷行业定义</w:t>
      </w:r>
      <w:r>
        <w:rPr>
          <w:rFonts w:hint="eastAsia"/>
        </w:rPr>
        <w:br/>
      </w:r>
      <w:r>
        <w:rPr>
          <w:rFonts w:hint="eastAsia"/>
        </w:rPr>
        <w:t>　　第二节 低温共烧陶瓷行业特点分析</w:t>
      </w:r>
      <w:r>
        <w:rPr>
          <w:rFonts w:hint="eastAsia"/>
        </w:rPr>
        <w:br/>
      </w:r>
      <w:r>
        <w:rPr>
          <w:rFonts w:hint="eastAsia"/>
        </w:rPr>
        <w:t>　　第三节 低温共烧陶瓷产业链分析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2024年世界低温共烧陶瓷行业市场运行形势分析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2024年全球低温共烧陶瓷行业发展概况</w:t>
      </w:r>
      <w:r>
        <w:rPr>
          <w:rFonts w:hint="eastAsia"/>
        </w:rPr>
        <w:br/>
      </w:r>
      <w:r>
        <w:rPr>
          <w:rFonts w:hint="eastAsia"/>
        </w:rPr>
        <w:t>　　第二节 世界低温共烧陶瓷行业发展走势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二、全球低温共烧陶瓷行业市场分布情况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三、全球低温共烧陶瓷行业发展趋势分析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全球低温共烧陶瓷行业重点国家和区域分析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2023-2024年中国低温共烧陶瓷行业发展环境分析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2024年低温共烧陶瓷行业技术发展现状及趋势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当前我国低温共烧陶瓷技术发展现状</w:t>
      </w:r>
      <w:r>
        <w:rPr>
          <w:rFonts w:hint="eastAsia"/>
        </w:rPr>
        <w:br/>
      </w:r>
      <w:r>
        <w:rPr>
          <w:rFonts w:hint="eastAsia"/>
        </w:rPr>
        <w:t>　　第二节 中外低温共烧陶瓷技术差距及产生差距的主要原因分析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提高我国低温共烧陶瓷技术的对策</w:t>
      </w:r>
      <w:r>
        <w:rPr>
          <w:rFonts w:hint="eastAsia"/>
        </w:rPr>
        <w:br/>
      </w:r>
      <w:r>
        <w:rPr>
          <w:rFonts w:hint="eastAsia"/>
        </w:rPr>
        <w:t>　　第四节 我国低温共烧陶瓷研发、设计发展趋势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中国低温共烧陶瓷发展现状调研</w:t>
      </w:r>
      <w:r>
        <w:rPr>
          <w:rFonts w:hint="eastAsia"/>
        </w:rPr>
        <w:br/>
      </w:r>
      <w:r>
        <w:rPr>
          <w:rFonts w:hint="eastAsia"/>
        </w:rPr>
        <w:t>　　第一节 中国低温共烧陶瓷市场现状分析</w:t>
      </w:r>
      <w:r>
        <w:rPr>
          <w:rFonts w:hint="eastAsia"/>
        </w:rPr>
        <w:br/>
      </w:r>
      <w:r>
        <w:rPr>
          <w:rFonts w:hint="eastAsia"/>
        </w:rPr>
        <w:t>　　第二节 中国低温共烧陶瓷产量分析及预测</w:t>
      </w:r>
      <w:r>
        <w:rPr>
          <w:rFonts w:hint="eastAsia"/>
        </w:rPr>
        <w:br/>
      </w:r>
      <w:r>
        <w:rPr>
          <w:rFonts w:hint="eastAsia"/>
        </w:rPr>
        <w:t>　　　　一、低温共烧陶瓷总体产能规模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三、2019-2024年中国低温共烧陶瓷产量统计</w:t>
      </w:r>
      <w:r>
        <w:rPr>
          <w:rFonts w:hint="eastAsia"/>
        </w:rPr>
        <w:br/>
      </w:r>
      <w:r>
        <w:rPr>
          <w:rFonts w:hint="eastAsia"/>
        </w:rPr>
        <w:t>　　　　二、低温共烧陶瓷生产区域分布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三、2024-2030年中国低温共烧陶瓷产量预测分析</w:t>
      </w:r>
      <w:r>
        <w:rPr>
          <w:rFonts w:hint="eastAsia"/>
        </w:rPr>
        <w:br/>
      </w:r>
      <w:r>
        <w:rPr>
          <w:rFonts w:hint="eastAsia"/>
        </w:rPr>
        <w:t>　　第三节 中国低温共烧陶瓷市场需求分析及预测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一、中国低温共烧陶瓷市场需求特点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二、2019-2024年中国低温共烧陶瓷市场需求量统计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三、2024-2030年中国低温共烧陶瓷市场需求量预测分析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中国低温共烧陶瓷行业进出口情况分析预测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2019-2024年中国低温共烧陶瓷行业进出口情况分析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二、2019-2024年中国低温共烧陶瓷行业出口分析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2024-2030年中国低温共烧陶瓷行业进出口情况预测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一、2024-2030年中国低温共烧陶瓷行业进口预测分析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二、2024-2030年中国低温共烧陶瓷行业出口预测分析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影响低温共烧陶瓷行业进出口变化的主要原因分析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2019-2024年中国低温共烧陶瓷行业重点地区调研分析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低温共烧陶瓷行业竞争格局分析</w:t>
      </w:r>
      <w:r>
        <w:rPr>
          <w:rFonts w:hint="eastAsia"/>
        </w:rPr>
        <w:br/>
      </w:r>
      <w:r>
        <w:rPr>
          <w:rFonts w:hint="eastAsia"/>
        </w:rPr>
        <w:t>　　第一节 低温共烧陶瓷行业集中度分析</w:t>
      </w:r>
      <w:r>
        <w:rPr>
          <w:rFonts w:hint="eastAsia"/>
        </w:rPr>
        <w:br/>
      </w:r>
      <w:r>
        <w:rPr>
          <w:rFonts w:hint="eastAsia"/>
        </w:rPr>
        <w:t>　　　　一、低温共烧陶瓷市场集中度分析</w:t>
      </w:r>
      <w:r>
        <w:rPr>
          <w:rFonts w:hint="eastAsia"/>
        </w:rPr>
        <w:br/>
      </w:r>
      <w:r>
        <w:rPr>
          <w:rFonts w:hint="eastAsia"/>
        </w:rPr>
        <w:t>　　　　二、低温共烧陶瓷企业集中度分析</w:t>
      </w:r>
      <w:r>
        <w:rPr>
          <w:rFonts w:hint="eastAsia"/>
        </w:rPr>
        <w:br/>
      </w:r>
      <w:r>
        <w:rPr>
          <w:rFonts w:hint="eastAsia"/>
        </w:rPr>
        <w:t>　　　　三、低温共烧陶瓷区域集中度分析</w:t>
      </w:r>
      <w:r>
        <w:rPr>
          <w:rFonts w:hint="eastAsia"/>
        </w:rPr>
        <w:br/>
      </w:r>
      <w:r>
        <w:rPr>
          <w:rFonts w:hint="eastAsia"/>
        </w:rPr>
        <w:t>　　第二节 低温共烧陶瓷行业主要企业竞争力分析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低温共烧陶瓷行业竞争格局分析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一、2024年低温共烧陶瓷行业竞争分析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二、2024年中外低温共烧陶瓷产品竞争分析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三、2019-2024年我国低温共烧陶瓷市场竞争分析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四、2024-2030年国内主要低温共烧陶瓷企业动向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低温共烧陶瓷行业细分产品市场调研分析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低温共烧陶瓷行业上、下游市场分析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低温共烧陶瓷行业上游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低温共烧陶瓷行业下游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低温共烧陶瓷行业重点企业发展调研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低温共烧陶瓷重点企业（一）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低温共烧陶瓷重点企业（二）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低温共烧陶瓷重点企业（三）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低温共烧陶瓷重点企业（四）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低温共烧陶瓷重点企业（五）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低温共烧陶瓷重点企业（六）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低温共烧陶瓷企业管理策略建议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提高低温共烧陶瓷企业竞争力的策略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一、提高中国低温共烧陶瓷企业核心竞争力的对策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二、低温共烧陶瓷企业提升竞争力的主要方向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三、影响低温共烧陶瓷企业核心竞争力的因素及提升途径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四、提高低温共烧陶瓷企业竞争力的策略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对我国低温共烧陶瓷品牌的战略思考</w:t>
      </w:r>
      <w:r>
        <w:rPr>
          <w:rFonts w:hint="eastAsia"/>
        </w:rPr>
        <w:br/>
      </w:r>
      <w:r>
        <w:rPr>
          <w:rFonts w:hint="eastAsia"/>
        </w:rPr>
        <w:t>　　　　一、低温共烧陶瓷实施品牌战略的意义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二、低温共烧陶瓷企业品牌的现状分析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三、我国低温共烧陶瓷企业的品牌战略</w:t>
      </w:r>
      <w:r>
        <w:rPr>
          <w:rFonts w:hint="eastAsia"/>
        </w:rPr>
        <w:br/>
      </w:r>
      <w:r>
        <w:rPr>
          <w:rFonts w:hint="eastAsia"/>
        </w:rPr>
        <w:t>　　　　四、低温共烧陶瓷品牌战略管理的策略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2024-2030年中国低温共烧陶瓷行业前景与风险预测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2024年中国低温共烧陶瓷市场前景分析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2024-2030年中国低温共烧陶瓷发展趋势预测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2024-2030年中国低温共烧陶瓷行业投资特性分析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一、2024-2030年中国低温共烧陶瓷行业进入壁垒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二、2024-2030年中国低温共烧陶瓷行业盈利模式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三、2024-2030年中国低温共烧陶瓷行业盈利因素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2024-2030年中国低温共烧陶瓷行业投资机会分析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一、2024-2030年中国低温共烧陶瓷细分市场投资机会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二、2024-2030年中国低温共烧陶瓷行业区域市场投资潜力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2024-2030年中国低温共烧陶瓷行业投资风险分析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一、2024-2030年中国低温共烧陶瓷行业市场竞争风险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二、2024-2030年中国低温共烧陶瓷行业技术风险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三、2024-2030年中国低温共烧陶瓷行业政策风险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四、2024-2030年中国低温共烧陶瓷行业进入退出风险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低温共烧陶瓷行业研究结论</w:t>
      </w:r>
      <w:r>
        <w:rPr>
          <w:rFonts w:hint="eastAsia"/>
        </w:rPr>
        <w:br/>
      </w:r>
      <w:r>
        <w:rPr>
          <w:rFonts w:hint="eastAsia"/>
        </w:rPr>
        <w:t>　　第二节 低温共烧陶瓷行业投资价值评估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中~智~林~低温共烧陶瓷行业投资建议</w:t>
      </w:r>
      <w:r>
        <w:rPr>
          <w:rFonts w:hint="eastAsia"/>
        </w:rPr>
        <w:br/>
      </w:r>
      <w:r>
        <w:rPr>
          <w:rFonts w:hint="eastAsia"/>
        </w:rPr>
        <w:t>　　　　一、低温共烧陶瓷行业投资策略建议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二、低温共烧陶瓷行业投资方向建议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三、低温共烧陶瓷行业投资方式建议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低温共烧陶瓷行业历程</w:t>
      </w:r>
      <w:r>
        <w:rPr>
          <w:rFonts w:hint="eastAsia"/>
        </w:rPr>
        <w:br/>
      </w:r>
      <w:r>
        <w:rPr>
          <w:rFonts w:hint="eastAsia"/>
        </w:rPr>
        <w:t>　　图表 低温共烧陶瓷行业生命周期</w:t>
      </w:r>
      <w:r>
        <w:rPr>
          <w:rFonts w:hint="eastAsia"/>
        </w:rPr>
        <w:br/>
      </w:r>
      <w:r>
        <w:rPr>
          <w:rFonts w:hint="eastAsia"/>
        </w:rPr>
        <w:t>　　图表 低温共烧陶瓷行业产业链分析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2019-2024年低温共烧陶瓷行业市场容量分析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2024年中国低温共烧陶瓷行业需求领域分布格局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2024年中国低温共烧陶瓷进口国家及地区分析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低温共烧陶瓷企业信息</w:t>
      </w:r>
      <w:r>
        <w:rPr>
          <w:rFonts w:hint="eastAsia"/>
        </w:rPr>
        <w:br/>
      </w:r>
      <w:r>
        <w:rPr>
          <w:rFonts w:hint="eastAsia"/>
        </w:rPr>
        <w:t>　　图表 低温共烧陶瓷企业经营情况分析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2024-2030年中国低温共烧陶瓷发展趋势预测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9ae0434d40ac" w:history="1">
        <w:r>
          <w:rPr>
            <w:rStyle w:val="Hyperlink"/>
          </w:rPr>
          <w:t>2024-2030年中国低温共烧陶瓷发展现状与市场前景报告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39ae0434d40ac" w:history="1">
        <w:r>
          <w:rPr>
            <w:rStyle w:val="Hyperlink"/>
          </w:rPr>
          <w:t>https://www.20087.com/2/85/DiWenGongShaoTaoCiFaZhanQianJingFenXi.html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8ebf7e0624cf4" w:history="1">
      <w:r>
        <w:rPr>
          <w:rStyle w:val="Hyperlink"/>
        </w:rPr>
        <w:t>2024-2030年中国低温共烧陶瓷发展现状与市场前景报告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WenGongShaoTaoCiFaZhanQianJingFenXi.html" TargetMode="External" Id="Rf4439ae0434d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WenGongShaoTaoCiFaZhanQianJingFenXi.html" TargetMode="External" Id="Rde88ebf7e06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2023-12-31T02:50:00Z</dcterms:created>
  <dcterms:modified xsi:type="dcterms:W3CDTF">2023-12-31T03:50:00Z</dcterms:modified>
  <dc:subject>2024-2030年中国低温共烧陶瓷发展现状与市场前景报告</dc:subject>
  <dc:title>2024-2030年中国低温共烧陶瓷发展现状与市场前景报告</dc:title>
  <cp:keywords>2024-2030年中国低温共烧陶瓷发展现状与市场前景报告</cp:keywords>
  <dc:description>2024-2030年中国低温共烧陶瓷发展现状与市场前景报告</dc:description>
</cp:coreProperties>
</file>