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6dc9a88c54ef5" w:history="1">
              <w:r>
                <w:rPr>
                  <w:rStyle w:val="Hyperlink"/>
                </w:rPr>
                <w:t>2024-2030年中国内燃机油市场现状与发展前景分析报告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6dc9a88c54ef5" w:history="1">
              <w:r>
                <w:rPr>
                  <w:rStyle w:val="Hyperlink"/>
                </w:rPr>
                <w:t>2024-2030年中国内燃机油市场现状与发展前景分析报告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6dc9a88c54ef5" w:history="1">
                <w:r>
                  <w:rPr>
                    <w:rStyle w:val="Hyperlink"/>
                  </w:rPr>
                  <w:t>https://www.20087.com/2/65/NeiRanJiYouShiChangQianJing.html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油是保证发动机正常运行的关键润滑材料。随着汽车工业的发展和技术进步，内燃机油的需求量持续上升。目前市场上的内燃机油种类繁多，包括矿物油、半合成油和全合成油等，以满足不同类型的发动机和工作条件的需求。随着环保标准的日益严格，低粘度、高性能的润滑油成为了市场的新宠。</w:t>
      </w:r>
      <w:r>
        <w:rPr>
          <w:rFonts w:hint="eastAsia"/>
        </w:rPr>
        <w:br/>
      </w:r>
      <w:r>
        <w:rPr>
          <w:rFonts w:hint="eastAsia"/>
        </w:rPr>
        <w:t>　　未来，内燃机油市场将朝着更加环保、高效的趋势发展。一方面，随着电动汽车市场的扩大，传统燃油车的数量可能会有所减少，但这并不意味着内燃机油市场会萎缩，因为混合动力车辆仍然需要润滑油。另一方面，随着发动机技术的进步，对内燃机油提出了更高的性能要求，例如更低的摩擦系数和更好的耐高温性能。此外，可持续性和生物降解性的提升也将成为未来产品研发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6dc9a88c54ef5" w:history="1">
        <w:r>
          <w:rPr>
            <w:rStyle w:val="Hyperlink"/>
          </w:rPr>
          <w:t>2024-2030年中国内燃机油市场现状与发展前景分析报告</w:t>
        </w:r>
      </w:hyperlink>
      <w:r>
        <w:rPr>
          <w:rFonts w:hint="eastAsia"/>
        </w:rPr>
        <w:t>》深入剖析了内燃机油产业链的整体结构，详细分析了内燃机油市场规模与需求，同时探讨了内燃机油价格动态及其影响因素。内燃机油报告客观呈现了行业现状，科学预测了内燃机油市场前景及发展趋势。在竞争格局方面，内燃机油报告重点关注了行业内的重点企业，深入分析了内燃机油市场竞争、集中度及品牌影响力。此外，内燃机油报告还对市场进行了细分，揭示了内燃机油各细分领域的增长潜力和投资机会。内燃机油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内燃机油行业概述</w:t>
      </w:r>
      <w:r>
        <w:rPr>
          <w:rFonts w:hint="eastAsia"/>
        </w:rPr>
        <w:br/>
      </w:r>
      <w:r>
        <w:rPr>
          <w:rFonts w:hint="eastAsia"/>
        </w:rPr>
        <w:t>　　第一节 内燃机油定义与分类</w:t>
      </w:r>
      <w:r>
        <w:rPr>
          <w:rFonts w:hint="eastAsia"/>
        </w:rPr>
        <w:br/>
      </w:r>
      <w:r>
        <w:rPr>
          <w:rFonts w:hint="eastAsia"/>
        </w:rPr>
        <w:t>　　第二节 内燃机油应用领域</w:t>
      </w:r>
      <w:r>
        <w:rPr>
          <w:rFonts w:hint="eastAsia"/>
        </w:rPr>
        <w:br/>
      </w:r>
      <w:r>
        <w:rPr>
          <w:rFonts w:hint="eastAsia"/>
        </w:rPr>
        <w:t>　　第三节 内燃机油行业经济指标分析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内燃机油产业链及经营模式分析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三、内燃机油销售模式及销售渠道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全球内燃机油市场发展综述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2019-2023年全球内燃机油市场规模与趋势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主要国家与地区内燃机油市场分析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2024-2030年全球内燃机油行业发展趋势与前景预测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2023-2024年内燃机油产能与投资动态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一、国内内燃机油产能及利用情况</w:t>
      </w:r>
      <w:r>
        <w:rPr>
          <w:rFonts w:hint="eastAsia"/>
        </w:rPr>
        <w:br/>
      </w:r>
      <w:r>
        <w:rPr>
          <w:rFonts w:hint="eastAsia"/>
        </w:rPr>
        <w:t>　　　　二、内燃机油产能扩张与投资动态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2024-2030年内燃机油行业产量统计与趋势预测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一、2019-2023年内燃机油行业产量数据统计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1、2019-2023年内燃机油产量及增长趋势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2、2019-2023年内燃机油细分产品产量及份额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二、影响内燃机油产量的关键因素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三、2024-2030年内燃机油产量预测</w:t>
      </w:r>
      <w:r>
        <w:rPr>
          <w:rFonts w:hint="eastAsia"/>
        </w:rPr>
        <w:br/>
      </w:r>
      <w:r>
        <w:rPr>
          <w:rFonts w:hint="eastAsia"/>
        </w:rPr>
        <w:t>　　第三节 2024-2030年内燃机油市场需求与销售分析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一、2023-2024年内燃机油行业需求现状</w:t>
      </w:r>
      <w:r>
        <w:rPr>
          <w:rFonts w:hint="eastAsia"/>
        </w:rPr>
        <w:br/>
      </w:r>
      <w:r>
        <w:rPr>
          <w:rFonts w:hint="eastAsia"/>
        </w:rPr>
        <w:t>　　　　二、内燃机油客户群体与需求特点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三、2019-2023年内燃机油行业销售规模分析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四、2024-2030年内燃机油市场增长潜力与规模预测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内燃机油细分市场分析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一、2023-2024年内燃机油主要细分产品市场现状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内燃机油下游应用与客户群体分析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一、2023-2024年内燃机油各应用领域市场现状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2023-2024年中国内燃机油技术发展研究</w:t>
      </w:r>
      <w:r>
        <w:rPr>
          <w:rFonts w:hint="eastAsia"/>
        </w:rPr>
        <w:br/>
      </w:r>
      <w:r>
        <w:rPr>
          <w:rFonts w:hint="eastAsia"/>
        </w:rPr>
        <w:t>　　第一节 当前内燃机油技术发展现状</w:t>
      </w:r>
      <w:r>
        <w:rPr>
          <w:rFonts w:hint="eastAsia"/>
        </w:rPr>
        <w:br/>
      </w:r>
      <w:r>
        <w:rPr>
          <w:rFonts w:hint="eastAsia"/>
        </w:rPr>
        <w:t>　　第二节 国内外内燃机油技术差异与原因</w:t>
      </w:r>
      <w:r>
        <w:rPr>
          <w:rFonts w:hint="eastAsia"/>
        </w:rPr>
        <w:br/>
      </w:r>
      <w:r>
        <w:rPr>
          <w:rFonts w:hint="eastAsia"/>
        </w:rPr>
        <w:t>　　第三节 内燃机油技术创新与发展趋势预测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技术进步对内燃机油行业的影响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一、2019-2023年内燃机油市场价格走势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内燃机油定价策略与方法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2024-2030年内燃机油价格竞争态势与趋势预测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2023-2024年重点区域内燃机油市场发展概况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二、2019-2023年内燃机油市场需求规模情况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三、2024-2030年内燃机油行业发展潜力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二、2019-2023年内燃机油市场需求规模情况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三、2024-2030年内燃机油行业发展潜力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二、2019-2023年内燃机油市场需求规模情况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三、2024-2030年内燃机油行业发展潜力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二、2019-2023年内燃机油市场需求规模情况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三、2024-2030年内燃机油行业发展潜力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二、2019-2023年内燃机油市场需求规模情况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三、2024-2030年内燃机油行业发展潜力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2019-2023年中国内燃机油行业进出口情况分析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内燃机油行业进口情况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一、2019-2023年内燃机油进口规模及增长情况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二、内燃机油主要进口来源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内燃机油行业出口情况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一、2019-2023年内燃机油出口规模及增长情况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二、内燃机油主要出口目的地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2019-2023年中国内燃机油行业总体发展与财务状况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2019-2023年中国内燃机油行业规模情况</w:t>
      </w:r>
      <w:r>
        <w:rPr>
          <w:rFonts w:hint="eastAsia"/>
        </w:rPr>
        <w:br/>
      </w:r>
      <w:r>
        <w:rPr>
          <w:rFonts w:hint="eastAsia"/>
        </w:rPr>
        <w:t>　　　　一、内燃机油行业企业数量规模</w:t>
      </w:r>
      <w:r>
        <w:rPr>
          <w:rFonts w:hint="eastAsia"/>
        </w:rPr>
        <w:br/>
      </w:r>
      <w:r>
        <w:rPr>
          <w:rFonts w:hint="eastAsia"/>
        </w:rPr>
        <w:t>　　　　二、内燃机油行业从业人员规模</w:t>
      </w:r>
      <w:r>
        <w:rPr>
          <w:rFonts w:hint="eastAsia"/>
        </w:rPr>
        <w:br/>
      </w:r>
      <w:r>
        <w:rPr>
          <w:rFonts w:hint="eastAsia"/>
        </w:rPr>
        <w:t>　　　　三、内燃机油行业市场敏感性分析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2019-2023年中国内燃机油行业财务能力分析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一、内燃机油行业盈利能力</w:t>
      </w:r>
      <w:r>
        <w:rPr>
          <w:rFonts w:hint="eastAsia"/>
        </w:rPr>
        <w:br/>
      </w:r>
      <w:r>
        <w:rPr>
          <w:rFonts w:hint="eastAsia"/>
        </w:rPr>
        <w:t>　　　　二、内燃机油行业偿债能力</w:t>
      </w:r>
      <w:r>
        <w:rPr>
          <w:rFonts w:hint="eastAsia"/>
        </w:rPr>
        <w:br/>
      </w:r>
      <w:r>
        <w:rPr>
          <w:rFonts w:hint="eastAsia"/>
        </w:rPr>
        <w:t>　　　　三、内燃机油行业营运能力</w:t>
      </w:r>
      <w:r>
        <w:rPr>
          <w:rFonts w:hint="eastAsia"/>
        </w:rPr>
        <w:br/>
      </w:r>
      <w:r>
        <w:rPr>
          <w:rFonts w:hint="eastAsia"/>
        </w:rPr>
        <w:t>　　　　四、内燃机油行业发展能力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中国内燃机油行业竞争格局分析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2023-2024年内燃机油行业竞争力分析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2019-2023年内燃机油行业企业并购活动分析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2023-2024年内燃机油行业会展与招投标活动分析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一、内燃机油行业会展活动及其市场影响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2024年中国内燃机油企业发展企业发展策略与建议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内燃机油销售模式与渠道策略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内燃机油品牌与市场推广策略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内燃机油研发投入与技术创新能力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内燃机油合作联盟与资源整合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中国内燃机油行业风险与对策</w:t>
      </w:r>
      <w:r>
        <w:rPr>
          <w:rFonts w:hint="eastAsia"/>
        </w:rPr>
        <w:br/>
      </w:r>
      <w:r>
        <w:rPr>
          <w:rFonts w:hint="eastAsia"/>
        </w:rPr>
        <w:t>　　第一节 内燃机油行业SWOT分析</w:t>
      </w:r>
      <w:r>
        <w:rPr>
          <w:rFonts w:hint="eastAsia"/>
        </w:rPr>
        <w:br/>
      </w:r>
      <w:r>
        <w:rPr>
          <w:rFonts w:hint="eastAsia"/>
        </w:rPr>
        <w:t>　　　　一、内燃机油行业优势</w:t>
      </w:r>
      <w:r>
        <w:rPr>
          <w:rFonts w:hint="eastAsia"/>
        </w:rPr>
        <w:br/>
      </w:r>
      <w:r>
        <w:rPr>
          <w:rFonts w:hint="eastAsia"/>
        </w:rPr>
        <w:t>　　　　二、内燃机油行业劣势</w:t>
      </w:r>
      <w:r>
        <w:rPr>
          <w:rFonts w:hint="eastAsia"/>
        </w:rPr>
        <w:br/>
      </w:r>
      <w:r>
        <w:rPr>
          <w:rFonts w:hint="eastAsia"/>
        </w:rPr>
        <w:t>　　　　三、内燃机油市场机会</w:t>
      </w:r>
      <w:r>
        <w:rPr>
          <w:rFonts w:hint="eastAsia"/>
        </w:rPr>
        <w:br/>
      </w:r>
      <w:r>
        <w:rPr>
          <w:rFonts w:hint="eastAsia"/>
        </w:rPr>
        <w:t>　　　　四、内燃机油市场威胁</w:t>
      </w:r>
      <w:r>
        <w:rPr>
          <w:rFonts w:hint="eastAsia"/>
        </w:rPr>
        <w:br/>
      </w:r>
      <w:r>
        <w:rPr>
          <w:rFonts w:hint="eastAsia"/>
        </w:rPr>
        <w:t>　　第二节 内燃机油行业风险及对策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2024-2030年中国内燃机油行业前景与发展趋势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2023-2024年内燃机油行业发展环境分析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一、内燃机油行业主管部门与监管体制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二、内燃机油行业主要法律法规及政策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三、内燃机油行业标准与质量监管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2024-2030年内燃机油行业发展趋势与方向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2024-2030年内燃机油行业发展潜力与机遇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中~智~林~内燃机油行业发展建议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内燃机油行业历程</w:t>
      </w:r>
      <w:r>
        <w:rPr>
          <w:rFonts w:hint="eastAsia"/>
        </w:rPr>
        <w:br/>
      </w:r>
      <w:r>
        <w:rPr>
          <w:rFonts w:hint="eastAsia"/>
        </w:rPr>
        <w:t>　　图表 内燃机油行业生命周期</w:t>
      </w:r>
      <w:r>
        <w:rPr>
          <w:rFonts w:hint="eastAsia"/>
        </w:rPr>
        <w:br/>
      </w:r>
      <w:r>
        <w:rPr>
          <w:rFonts w:hint="eastAsia"/>
        </w:rPr>
        <w:t>　　图表 内燃机油行业产业链分析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2019-2023年中国内燃机油行业市场规模及增长情况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2019-2023年内燃机油行业市场容量分析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2019-2023年中国内燃机油行业产能统计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2019-2023年中国内燃机油行业产量及增长趋势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2019-2023年中国内燃机油市场需求量及增速统计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2023年中国内燃机油行业需求领域分布格局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2019-2023年中国内燃机油行业销售收入分析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2019-2023年中国内燃机油行业盈利情况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2019-2023年中国内燃机油行业利润总额统计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2019-2023年中国内燃机油进口数量分析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2019-2023年中国内燃机油进口金额分析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2019-2023年中国内燃机油出口数量分析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2019-2023年中国内燃机油出口金额分析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2023年中国内燃机油进口国家及地区分析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2023年中国内燃机油出口国家及地区分析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2019-2023年中国内燃机油行业企业数量情况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2019-2023年中国内燃机油行业企业平均规模情况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2024-2030年中国内燃机油行业产量预测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2024-2030年中国内燃机油市场前景分析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2024-2030年中国内燃机油行业发展趋势预测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6dc9a88c54ef5" w:history="1">
        <w:r>
          <w:rPr>
            <w:rStyle w:val="Hyperlink"/>
          </w:rPr>
          <w:t>2024-2030年中国内燃机油市场现状与发展前景分析报告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6dc9a88c54ef5" w:history="1">
        <w:r>
          <w:rPr>
            <w:rStyle w:val="Hyperlink"/>
          </w:rPr>
          <w:t>https://www.20087.com/2/65/NeiRanJiYouShiChangQianJing.html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bc8f485bf4e00" w:history="1">
      <w:r>
        <w:rPr>
          <w:rStyle w:val="Hyperlink"/>
        </w:rPr>
        <w:t>2024-2030年中国内燃机油市场现状与发展前景分析报告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NeiRanJiYouShiChangQianJing.html" TargetMode="External" Id="R2026dc9a88c5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NeiRanJiYouShiChangQianJing.html" TargetMode="External" Id="R9e7bc8f485bf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2024-10-08T05:35:23Z</dcterms:created>
  <dcterms:modified xsi:type="dcterms:W3CDTF">2024-10-08T06:35:23Z</dcterms:modified>
  <dc:subject>2024-2030年中国内燃机油市场现状与发展前景分析报告</dc:subject>
  <dc:title>2024-2030年中国内燃机油市场现状与发展前景分析报告</dc:title>
  <cp:keywords>2024-2030年中国内燃机油市场现状与发展前景分析报告</cp:keywords>
  <dc:description>2024-2030年中国内燃机油市场现状与发展前景分析报告</dc:description>
</cp:coreProperties>
</file>