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5bf9814364895" w:history="1">
              <w:r>
                <w:rPr>
                  <w:rStyle w:val="Hyperlink"/>
                </w:rPr>
                <w:t>2024-2030年中国冷轧取向硅钢行业发展分析与趋势预测报告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5bf9814364895" w:history="1">
              <w:r>
                <w:rPr>
                  <w:rStyle w:val="Hyperlink"/>
                </w:rPr>
                <w:t>2024-2030年中国冷轧取向硅钢行业发展分析与趋势预测报告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5bf9814364895" w:history="1">
                <w:r>
                  <w:rPr>
                    <w:rStyle w:val="Hyperlink"/>
                  </w:rPr>
                  <w:t>https://www.20087.com/2/75/LengYaQuXiangGuiGangFaZhanQuShiFenXi.html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取向硅钢是一种专门用于制造变压器铁芯的高品质钢材，因其优异的磁性能而备受青睐。近年来，随着电力行业的快速发展和技术进步，冷轧取向硅钢的生产工艺和产品质量有了显著提高。目前，冷轧取向硅钢不仅在厚度控制、表面质量等方面表现出色，而且在磁性能上也有了显著提升，能够更好地满足高效节能变压器的需求。此外，随着环保意识的增强，冷轧取向硅钢的生产过程中也越来越注重节能减排，采用更清洁的生产技术。</w:t>
      </w:r>
      <w:r>
        <w:rPr>
          <w:rFonts w:hint="eastAsia"/>
        </w:rPr>
        <w:br/>
      </w:r>
      <w:r>
        <w:rPr>
          <w:rFonts w:hint="eastAsia"/>
        </w:rPr>
        <w:t>　　未来，冷轧取向硅钢的发展将更加注重技术创新和可持续性。一方面，通过采用更先进的材料科学和技术，冷轧取向硅钢将实现更高水平的磁性能和更低的能耗，例如开发集成高磁导率和低铁损的新一代产品，提高变压器的能效比。另一方面，随着电力行业向智能化方向发展，冷轧取向硅钢将更多地探索与新型材料技术和智能电网技术的结合，提高产品的适应性和市场吸引力。此外，随着市场需求的变化，冷轧取向硅钢的设计还将更加注重灵活性和创新性，以满足不同变压器制造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5bf9814364895" w:history="1">
        <w:r>
          <w:rPr>
            <w:rStyle w:val="Hyperlink"/>
          </w:rPr>
          <w:t>2024-2030年中国冷轧取向硅钢行业发展分析与趋势预测报告</w:t>
        </w:r>
      </w:hyperlink>
      <w:r>
        <w:rPr>
          <w:rFonts w:hint="eastAsia"/>
        </w:rPr>
        <w:t>》依据国家统计局、海关总署及冷轧取向硅钢相关协会等部门的权威资料数据，以及对冷轧取向硅钢行业重点区域实地调研，结合冷轧取向硅钢行业发展所处的环境，从理论到实践、从宏观到微观等多个角度对冷轧取向硅钢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5bf9814364895" w:history="1">
        <w:r>
          <w:rPr>
            <w:rStyle w:val="Hyperlink"/>
          </w:rPr>
          <w:t>2024-2030年中国冷轧取向硅钢行业发展分析与趋势预测报告</w:t>
        </w:r>
      </w:hyperlink>
      <w:r>
        <w:rPr>
          <w:rFonts w:hint="eastAsia"/>
        </w:rPr>
        <w:t>》内容严谨、数据翔实，通过辅以大量直观的图表，帮助冷轧取向硅钢企业准确把握冷轧取向硅钢行业发展动向、正确制定冷轧取向硅钢企业发展战略和冷轧取向硅钢投资策略。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冷轧取向硅钢行业界定</w:t>
      </w:r>
      <w:r>
        <w:rPr>
          <w:rFonts w:hint="eastAsia"/>
        </w:rPr>
        <w:br/>
      </w:r>
      <w:r>
        <w:rPr>
          <w:rFonts w:hint="eastAsia"/>
        </w:rPr>
        <w:t>　　第一节 冷轧取向硅钢行业定义</w:t>
      </w:r>
      <w:r>
        <w:rPr>
          <w:rFonts w:hint="eastAsia"/>
        </w:rPr>
        <w:br/>
      </w:r>
      <w:r>
        <w:rPr>
          <w:rFonts w:hint="eastAsia"/>
        </w:rPr>
        <w:t>　　第二节 冷轧取向硅钢行业特点分析</w:t>
      </w:r>
      <w:r>
        <w:rPr>
          <w:rFonts w:hint="eastAsia"/>
        </w:rPr>
        <w:br/>
      </w:r>
      <w:r>
        <w:rPr>
          <w:rFonts w:hint="eastAsia"/>
        </w:rPr>
        <w:t>　　第三节 冷轧取向硅钢行业发展历程</w:t>
      </w:r>
      <w:r>
        <w:rPr>
          <w:rFonts w:hint="eastAsia"/>
        </w:rPr>
        <w:br/>
      </w:r>
      <w:r>
        <w:rPr>
          <w:rFonts w:hint="eastAsia"/>
        </w:rPr>
        <w:t>　　第四节 冷轧取向硅钢产业链分析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2023-2024年国外冷轧取向硅钢行业发展态势分析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国外冷轧取向硅钢行业总体情况</w:t>
      </w:r>
      <w:r>
        <w:rPr>
          <w:rFonts w:hint="eastAsia"/>
        </w:rPr>
        <w:br/>
      </w:r>
      <w:r>
        <w:rPr>
          <w:rFonts w:hint="eastAsia"/>
        </w:rPr>
        <w:t>　　第二节 冷轧取向硅钢行业重点国家、地区市场分析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国外冷轧取向硅钢行业发展前景预测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2023-2024年中国冷轧取向硅钢行业发展环境分析</w:t>
      </w:r>
      <w:r>
        <w:rPr>
          <w:rFonts w:hint="eastAsia"/>
        </w:rPr>
        <w:br/>
      </w:r>
      <w:r>
        <w:rPr>
          <w:rFonts w:hint="eastAsia"/>
        </w:rPr>
        <w:t>　　第一节 冷轧取向硅钢行业经济环境分析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冷轧取向硅钢行业政策环境分析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一、冷轧取向硅钢行业相关政策</w:t>
      </w:r>
      <w:r>
        <w:rPr>
          <w:rFonts w:hint="eastAsia"/>
        </w:rPr>
        <w:br/>
      </w:r>
      <w:r>
        <w:rPr>
          <w:rFonts w:hint="eastAsia"/>
        </w:rPr>
        <w:t>　　　　二、冷轧取向硅钢行业相关标准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冷轧取向硅钢行业技术发展现状及趋势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当前我国冷轧取向硅钢技术发展现状</w:t>
      </w:r>
      <w:r>
        <w:rPr>
          <w:rFonts w:hint="eastAsia"/>
        </w:rPr>
        <w:br/>
      </w:r>
      <w:r>
        <w:rPr>
          <w:rFonts w:hint="eastAsia"/>
        </w:rPr>
        <w:t>　　第二节 中外冷轧取向硅钢技术差距及产生差距的主要原因分析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提高我国冷轧取向硅钢技术的对策</w:t>
      </w:r>
      <w:r>
        <w:rPr>
          <w:rFonts w:hint="eastAsia"/>
        </w:rPr>
        <w:br/>
      </w:r>
      <w:r>
        <w:rPr>
          <w:rFonts w:hint="eastAsia"/>
        </w:rPr>
        <w:t>　　第四节 我国冷轧取向硅钢研发、设计发展趋势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中国冷轧取向硅钢行业市场供需状况分析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中国冷轧取向硅钢行业市场规模情况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中国冷轧取向硅钢行业市场需求状况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　　二、冷轧取向硅钢行业市场需求特点分析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三、2024-2030年冷轧取向硅钢行业市场需求预测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中国冷轧取向硅钢行业市场供给状况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一、2019-2024年冷轧取向硅钢行业市场供给情况</w:t>
      </w:r>
      <w:r>
        <w:rPr>
          <w:rFonts w:hint="eastAsia"/>
        </w:rPr>
        <w:br/>
      </w:r>
      <w:r>
        <w:rPr>
          <w:rFonts w:hint="eastAsia"/>
        </w:rPr>
        <w:t>　　　　二、冷轧取向硅钢行业市场供给特点分析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三、2024-2030年冷轧取向硅钢行业市场供给预测</w:t>
      </w:r>
      <w:r>
        <w:rPr>
          <w:rFonts w:hint="eastAsia"/>
        </w:rPr>
        <w:br/>
      </w:r>
      <w:r>
        <w:rPr>
          <w:rFonts w:hint="eastAsia"/>
        </w:rPr>
        <w:t>　　第四节 冷轧取向硅钢行业市场供需平衡状况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中国冷轧取向硅钢行业进出口情况分析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冷轧取向硅钢行业出口情况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一、2019-2024年冷轧取向硅钢行业出口情况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三、2024-2030年冷轧取向硅钢行业出口情况预测</w:t>
      </w:r>
      <w:r>
        <w:rPr>
          <w:rFonts w:hint="eastAsia"/>
        </w:rPr>
        <w:br/>
      </w:r>
      <w:r>
        <w:rPr>
          <w:rFonts w:hint="eastAsia"/>
        </w:rPr>
        <w:t>　　第二节 冷轧取向硅钢行业进口情况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一、2019-2024年冷轧取向硅钢行业进口情况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三、2024-2030年冷轧取向硅钢行业进口情况预测</w:t>
      </w:r>
      <w:r>
        <w:rPr>
          <w:rFonts w:hint="eastAsia"/>
        </w:rPr>
        <w:br/>
      </w:r>
      <w:r>
        <w:rPr>
          <w:rFonts w:hint="eastAsia"/>
        </w:rPr>
        <w:t>　　第三节 冷轧取向硅钢行业进出口面临的挑战及对策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中国冷轧取向硅钢行业产品价格监测</w:t>
      </w:r>
      <w:r>
        <w:rPr>
          <w:rFonts w:hint="eastAsia"/>
        </w:rPr>
        <w:br/>
      </w:r>
      <w:r>
        <w:rPr>
          <w:rFonts w:hint="eastAsia"/>
        </w:rPr>
        <w:t>　　　　一、冷轧取向硅钢市场价格特征</w:t>
      </w:r>
      <w:r>
        <w:rPr>
          <w:rFonts w:hint="eastAsia"/>
        </w:rPr>
        <w:br/>
      </w:r>
      <w:r>
        <w:rPr>
          <w:rFonts w:hint="eastAsia"/>
        </w:rPr>
        <w:t>　　　　二、当前冷轧取向硅钢市场价格评述</w:t>
      </w:r>
      <w:r>
        <w:rPr>
          <w:rFonts w:hint="eastAsia"/>
        </w:rPr>
        <w:br/>
      </w:r>
      <w:r>
        <w:rPr>
          <w:rFonts w:hint="eastAsia"/>
        </w:rPr>
        <w:t>　　　　三、影响冷轧取向硅钢市场价格因素分析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四、未来冷轧取向硅钢市场价格走势预测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中国冷轧取向硅钢行业重点区域市场分析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冷轧取向硅钢行业区域市场分布情况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冷轧取向硅钢行业细分市场调研分析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冷轧取向硅钢细分产品（一）市场调研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冷轧取向硅钢细分产品（二）市场调研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冷轧取向硅钢行业上、下游市场分析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冷轧取向硅钢行业上游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冷轧取向硅钢行业下游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冷轧取向硅钢行业重点企业发展调研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冷轧取向硅钢重点企业（一）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冷轧取向硅钢重点企业（二）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冷轧取向硅钢重点企业（三）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冷轧取向硅钢重点企业（四）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冷轧取向硅钢重点企业（五）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冷轧取向硅钢重点企业（六）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冷轧取向硅钢行业风险及对策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2024-2030年冷轧取向硅钢行业发展环境分析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2024-2030年冷轧取向硅钢行业投资特性分析</w:t>
      </w:r>
      <w:r>
        <w:rPr>
          <w:rFonts w:hint="eastAsia"/>
        </w:rPr>
        <w:br/>
      </w:r>
      <w:r>
        <w:rPr>
          <w:rFonts w:hint="eastAsia"/>
        </w:rPr>
        <w:t>　　　　一、冷轧取向硅钢行业进入壁垒</w:t>
      </w:r>
      <w:r>
        <w:rPr>
          <w:rFonts w:hint="eastAsia"/>
        </w:rPr>
        <w:br/>
      </w:r>
      <w:r>
        <w:rPr>
          <w:rFonts w:hint="eastAsia"/>
        </w:rPr>
        <w:t>　　　　二、冷轧取向硅钢行业盈利模式</w:t>
      </w:r>
      <w:r>
        <w:rPr>
          <w:rFonts w:hint="eastAsia"/>
        </w:rPr>
        <w:br/>
      </w:r>
      <w:r>
        <w:rPr>
          <w:rFonts w:hint="eastAsia"/>
        </w:rPr>
        <w:t>　　　　三、冷轧取向硅钢行业盈利因素</w:t>
      </w:r>
      <w:r>
        <w:rPr>
          <w:rFonts w:hint="eastAsia"/>
        </w:rPr>
        <w:br/>
      </w:r>
      <w:r>
        <w:rPr>
          <w:rFonts w:hint="eastAsia"/>
        </w:rPr>
        <w:t>　　第三节 冷轧取向硅钢行业“波特五力模型”分析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2024-2030年冷轧取向硅钢行业风险及对策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冷轧取向硅钢企业竞争策略分析</w:t>
      </w:r>
      <w:r>
        <w:rPr>
          <w:rFonts w:hint="eastAsia"/>
        </w:rPr>
        <w:br/>
      </w:r>
      <w:r>
        <w:rPr>
          <w:rFonts w:hint="eastAsia"/>
        </w:rPr>
        <w:t>　　第一节 冷轧取向硅钢市场竞争策略分析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一、2024-2030年中国冷轧取向硅钢市场增长潜力分析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二、2024-2030年中国冷轧取向硅钢主要潜力品种分析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三、现有冷轧取向硅钢产品竞争策略分析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四、潜力冷轧取向硅钢品种竞争策略选择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2024-2030年中国冷轧取向硅钢企业竞争策略分析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一、2024-2030年我国冷轧取向硅钢市场竞争趋势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二、2024-2030年冷轧取向硅钢行业竞争格局展望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三、2024-2030年冷轧取向硅钢行业竞争策略分析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四、2024-2030年冷轧取向硅钢企业竞争策略分析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2024-2030年中国冷轧取向硅钢行业发展趋势分析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一、2024-2030年冷轧取向硅钢技术发展趋势分析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二、2024-2030年冷轧取向硅钢产品发展趋势分析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三、2024-2030年冷轧取向硅钢行业竞争格局展望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2024-2030年中国冷轧取向硅钢市场趋势分析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一、2024-2030年冷轧取向硅钢发展趋势预测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二、2024-2030年冷轧取向硅钢市场前景分析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三、2024-2030年冷轧取向硅钢产业政策趋向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2024-2030年冷轧取向硅钢行业投资价值评估分析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冷轧取向硅钢行业发展建议分析</w:t>
      </w:r>
      <w:r>
        <w:rPr>
          <w:rFonts w:hint="eastAsia"/>
        </w:rPr>
        <w:br/>
      </w:r>
      <w:r>
        <w:rPr>
          <w:rFonts w:hint="eastAsia"/>
        </w:rPr>
        <w:t>　　第一节 冷轧取向硅钢行业研究结论及建议</w:t>
      </w:r>
      <w:r>
        <w:rPr>
          <w:rFonts w:hint="eastAsia"/>
        </w:rPr>
        <w:br/>
      </w:r>
      <w:r>
        <w:rPr>
          <w:rFonts w:hint="eastAsia"/>
        </w:rPr>
        <w:t>　　第二节 冷轧取向硅钢细分行业研究结论及建议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中智林⋅－冷轧取向硅钢行业竞争策略总结及建议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冷轧取向硅钢行业历程</w:t>
      </w:r>
      <w:r>
        <w:rPr>
          <w:rFonts w:hint="eastAsia"/>
        </w:rPr>
        <w:br/>
      </w:r>
      <w:r>
        <w:rPr>
          <w:rFonts w:hint="eastAsia"/>
        </w:rPr>
        <w:t>　　图表 冷轧取向硅钢行业生命周期</w:t>
      </w:r>
      <w:r>
        <w:rPr>
          <w:rFonts w:hint="eastAsia"/>
        </w:rPr>
        <w:br/>
      </w:r>
      <w:r>
        <w:rPr>
          <w:rFonts w:hint="eastAsia"/>
        </w:rPr>
        <w:t>　　图表 冷轧取向硅钢行业产业链分析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2019-2024年冷轧取向硅钢行业市场容量分析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2024年中国冷轧取向硅钢行业需求领域分布格局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2024年中国冷轧取向硅钢进口国家及地区分析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5bf9814364895" w:history="1">
        <w:r>
          <w:rPr>
            <w:rStyle w:val="Hyperlink"/>
          </w:rPr>
          <w:t>2024-2030年中国冷轧取向硅钢行业发展分析与趋势预测报告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5bf9814364895" w:history="1">
        <w:r>
          <w:rPr>
            <w:rStyle w:val="Hyperlink"/>
          </w:rPr>
          <w:t>https://www.20087.com/2/75/LengYaQuXiangGuiGangFaZhanQuShiFenXi.html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626de3d8a4314" w:history="1">
      <w:r>
        <w:rPr>
          <w:rStyle w:val="Hyperlink"/>
        </w:rPr>
        <w:t>2024-2030年中国冷轧取向硅钢行业发展分析与趋势预测报告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LengYaQuXiangGuiGangFaZhanQuShiFenXi.html" TargetMode="External" Id="Rdb35bf981436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LengYaQuXiangGuiGangFaZhanQuShiFenXi.html" TargetMode="External" Id="R454626de3d8a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2023-12-06T23:01:00Z</dcterms:created>
  <dcterms:modified xsi:type="dcterms:W3CDTF">2023-12-07T00:01:00Z</dcterms:modified>
  <dc:subject>2024-2030年中国冷轧取向硅钢行业发展分析与趋势预测报告</dc:subject>
  <dc:title>2024-2030年中国冷轧取向硅钢行业发展分析与趋势预测报告</dc:title>
  <cp:keywords>2024-2030年中国冷轧取向硅钢行业发展分析与趋势预测报告</cp:keywords>
  <dc:description>2024-2030年中国冷轧取向硅钢行业发展分析与趋势预测报告</dc:description>
</cp:coreProperties>
</file>