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c820d2f2dd4fb3" w:history="1">
              <w:r>
                <w:rPr>
                  <w:rStyle w:val="Hyperlink"/>
                </w:rPr>
                <w:t>2025-2031年中国杀虫剂市场调研及发展趋势预测报告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c820d2f2dd4fb3" w:history="1">
              <w:r>
                <w:rPr>
                  <w:rStyle w:val="Hyperlink"/>
                </w:rPr>
                <w:t>2025-2031年中国杀虫剂市场调研及发展趋势预测报告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c820d2f2dd4fb3" w:history="1">
                <w:r>
                  <w:rPr>
                    <w:rStyle w:val="Hyperlink"/>
                  </w:rPr>
                  <w:t>https://www.20087.com/2/75/ShaChongJiFaZhanQuShi.html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杀虫剂行业是全球农业和公共卫生领域不可或缺的一部分，旨在控制害虫，保护作物产量和人类健康。近年来，随着对环境和食品安全的日益关注，传统化学杀虫剂的使用受到了严格监管，促使行业转向开发更环保、低毒性的生物杀虫剂和靶向性强的新型化学杀虫剂。生物杀虫剂，如细菌、真菌和病毒制剂，以及基于RNA干扰技术的产品，因其对非目标生物影响较小而受到青睐。然而，生物杀虫剂的效果受环境因素影响较大，且成本高于传统化学杀虫剂，这限制了其广泛应用。</w:t>
      </w:r>
      <w:r>
        <w:rPr>
          <w:rFonts w:hint="eastAsia"/>
        </w:rPr>
        <w:br/>
      </w:r>
      <w:r>
        <w:rPr>
          <w:rFonts w:hint="eastAsia"/>
        </w:rPr>
        <w:t>　　未来，杀虫剂行业将更加注重创新和可持续性。精准农业技术的应用，如传感器、无人机和机器学习算法，将实现害虫监测和杀虫剂施用的精准化，减少化学物质的使用量。同时，基因编辑技术，如CRISPR-Cas9，可能被用于开发新型抗虫作物，从而减少对杀虫剂的依赖。此外，消费者对天然和有机食品的需求增长，将推动生物杀虫剂和有机杀虫剂的市场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c820d2f2dd4fb3" w:history="1">
        <w:r>
          <w:rPr>
            <w:rStyle w:val="Hyperlink"/>
          </w:rPr>
          <w:t>2025-2031年中国杀虫剂市场调研及发展趋势预测报告</w:t>
        </w:r>
      </w:hyperlink>
      <w:r>
        <w:rPr>
          <w:rFonts w:hint="eastAsia"/>
        </w:rPr>
        <w:t>》基于多年行业研究积累，结合杀虫剂市场发展现状，依托行业权威数据资源和长期市场监测数据库，对杀虫剂市场规模、技术现状及未来方向进行了全面分析。报告梳理了杀虫剂行业竞争格局，重点评估了主要企业的市场表现及品牌影响力，并通过SWOT分析揭示了杀虫剂行业机遇与潜在风险。同时，报告对杀虫剂市场前景和发展趋势进行了科学预测，为投资者提供了投资价值判断和策略建议，助力把握杀虫剂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杀虫剂产业相关概述</w:t>
      </w:r>
      <w:r>
        <w:rPr>
          <w:rFonts w:hint="eastAsia"/>
        </w:rPr>
        <w:br/>
      </w:r>
      <w:r>
        <w:rPr>
          <w:rFonts w:hint="eastAsia"/>
        </w:rPr>
        <w:t>　　第一节 杀虫剂行业定义</w:t>
      </w:r>
      <w:r>
        <w:rPr>
          <w:rFonts w:hint="eastAsia"/>
        </w:rPr>
        <w:br/>
      </w:r>
      <w:r>
        <w:rPr>
          <w:rFonts w:hint="eastAsia"/>
        </w:rPr>
        <w:t>　　第二节 杀虫剂产业链分析</w:t>
      </w:r>
      <w:r>
        <w:rPr>
          <w:rFonts w:hint="eastAsia"/>
        </w:rPr>
        <w:br/>
      </w:r>
      <w:r>
        <w:rPr>
          <w:rFonts w:hint="eastAsia"/>
        </w:rPr>
        <w:t>　　第三节 杀虫剂其它相关产业概述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2020-2025年全球杀虫剂产业运行状况透析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2020-2025年全球杀虫剂产业发展总况</w:t>
      </w:r>
      <w:r>
        <w:rPr>
          <w:rFonts w:hint="eastAsia"/>
        </w:rPr>
        <w:br/>
      </w:r>
      <w:r>
        <w:rPr>
          <w:rFonts w:hint="eastAsia"/>
        </w:rPr>
        <w:t>　　　　一、全球杀虫剂技术分析</w:t>
      </w:r>
      <w:r>
        <w:rPr>
          <w:rFonts w:hint="eastAsia"/>
        </w:rPr>
        <w:br/>
      </w:r>
      <w:r>
        <w:rPr>
          <w:rFonts w:hint="eastAsia"/>
        </w:rPr>
        <w:t>　　　　二、国外杀虫剂的发展概况</w:t>
      </w:r>
      <w:r>
        <w:rPr>
          <w:rFonts w:hint="eastAsia"/>
        </w:rPr>
        <w:br/>
      </w:r>
      <w:r>
        <w:rPr>
          <w:rFonts w:hint="eastAsia"/>
        </w:rPr>
        <w:t>　　　　三、国外杀虫剂的现状和发展历程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2020-2025年全球杀虫剂主要国家、地区运行分析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2025-2031年全球杀虫剂产业发展趋势分析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2020-2025年中国杀虫剂行业市场发展环境分析</w:t>
      </w:r>
      <w:r>
        <w:rPr>
          <w:rFonts w:hint="eastAsia"/>
        </w:rPr>
        <w:br/>
      </w:r>
      <w:r>
        <w:rPr>
          <w:rFonts w:hint="eastAsia"/>
        </w:rPr>
        <w:t>　　第一节 杀虫剂行业经济环境分析</w:t>
      </w:r>
      <w:r>
        <w:rPr>
          <w:rFonts w:hint="eastAsia"/>
        </w:rPr>
        <w:br/>
      </w:r>
      <w:r>
        <w:rPr>
          <w:rFonts w:hint="eastAsia"/>
        </w:rPr>
        <w:t>　　第二节 杀虫剂行业政策环境分析</w:t>
      </w:r>
      <w:r>
        <w:rPr>
          <w:rFonts w:hint="eastAsia"/>
        </w:rPr>
        <w:br/>
      </w:r>
      <w:r>
        <w:rPr>
          <w:rFonts w:hint="eastAsia"/>
        </w:rPr>
        <w:t>　　第三节 杀虫剂行业社会环境分析</w:t>
      </w:r>
      <w:r>
        <w:rPr>
          <w:rFonts w:hint="eastAsia"/>
        </w:rPr>
        <w:br/>
      </w:r>
      <w:r>
        <w:rPr>
          <w:rFonts w:hint="eastAsia"/>
        </w:rPr>
        <w:t>　　第四节 杀虫剂行业技术环境分析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2020-2025年中国杀虫剂产业运行状况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2020-2025年中国杀虫剂产业发展概述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2024-2025年中国杀虫剂产业运行动态分析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2020-2025年中国杀虫剂产业发展存在问题与对策建议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一、中国杀虫剂产业存在的问题</w:t>
      </w:r>
      <w:r>
        <w:rPr>
          <w:rFonts w:hint="eastAsia"/>
        </w:rPr>
        <w:br/>
      </w:r>
      <w:r>
        <w:rPr>
          <w:rFonts w:hint="eastAsia"/>
        </w:rPr>
        <w:t>　　　　二、规范杀虫剂行业发展的措施</w:t>
      </w:r>
      <w:r>
        <w:rPr>
          <w:rFonts w:hint="eastAsia"/>
        </w:rPr>
        <w:br/>
      </w:r>
      <w:r>
        <w:rPr>
          <w:rFonts w:hint="eastAsia"/>
        </w:rPr>
        <w:t>　　　　三、杀虫剂行业发展的建议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2020-2025年中国杀虫剂市场运行动态分析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2020-2025年中国杀虫剂行业发展综述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2020-2025年中国杀虫剂主要企业竞争状况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2020-2025年中国杀虫剂行业主要数据分析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2020-2025年中国杀虫剂行业规模分析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2025年中国杀虫剂行业结构分析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2020-2025年中国杀虫剂行业产值分析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2020-2025年中国杀虫剂行业成本费用分析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2020-2025年中国杀虫剂行业盈利能力分析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中国杀虫剂产业进出口数据分析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2020-2025年中国杀虫剂产业市场竞争格局分析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2020-2025年中国杀虫剂产业竞争现状分析</w:t>
      </w:r>
      <w:r>
        <w:rPr>
          <w:rFonts w:hint="eastAsia"/>
        </w:rPr>
        <w:br/>
      </w:r>
      <w:r>
        <w:rPr>
          <w:rFonts w:hint="eastAsia"/>
        </w:rPr>
        <w:t>　　　　一、杀虫剂中外竞争力对比分析</w:t>
      </w:r>
      <w:r>
        <w:rPr>
          <w:rFonts w:hint="eastAsia"/>
        </w:rPr>
        <w:br/>
      </w:r>
      <w:r>
        <w:rPr>
          <w:rFonts w:hint="eastAsia"/>
        </w:rPr>
        <w:t>　　　　二、杀虫剂技术竞争分析</w:t>
      </w:r>
      <w:r>
        <w:rPr>
          <w:rFonts w:hint="eastAsia"/>
        </w:rPr>
        <w:br/>
      </w:r>
      <w:r>
        <w:rPr>
          <w:rFonts w:hint="eastAsia"/>
        </w:rPr>
        <w:t>　　　　三、杀虫剂品牌竞争分析</w:t>
      </w:r>
      <w:r>
        <w:rPr>
          <w:rFonts w:hint="eastAsia"/>
        </w:rPr>
        <w:br/>
      </w:r>
      <w:r>
        <w:rPr>
          <w:rFonts w:hint="eastAsia"/>
        </w:rPr>
        <w:t>　　第二节 2025年中国杀虫剂产业集中度分析</w:t>
      </w:r>
      <w:r>
        <w:rPr>
          <w:rFonts w:hint="eastAsia"/>
        </w:rPr>
        <w:br/>
      </w:r>
      <w:r>
        <w:rPr>
          <w:rFonts w:hint="eastAsia"/>
        </w:rPr>
        <w:t>　　　　一、杀虫剂生产企业集中分布</w:t>
      </w:r>
      <w:r>
        <w:rPr>
          <w:rFonts w:hint="eastAsia"/>
        </w:rPr>
        <w:br/>
      </w:r>
      <w:r>
        <w:rPr>
          <w:rFonts w:hint="eastAsia"/>
        </w:rPr>
        <w:t>　　　　二、杀虫剂市场集中度分析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2020-2025年中国杀虫剂企业提升竞争力策略分析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中国杀虫剂重点企业竞争力调研</w:t>
      </w:r>
      <w:r>
        <w:rPr>
          <w:rFonts w:hint="eastAsia"/>
        </w:rPr>
        <w:br/>
      </w:r>
      <w:r>
        <w:rPr>
          <w:rFonts w:hint="eastAsia"/>
        </w:rPr>
        <w:t>　　第一节 杀虫剂企业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杀虫剂企业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杀虫剂企业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杀虫剂企业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三、杀虫剂企业竞争优劣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杀虫剂企业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四、杀虫剂企业发展战略</w:t>
      </w:r>
      <w:r>
        <w:rPr>
          <w:rFonts w:hint="eastAsia"/>
        </w:rPr>
        <w:br/>
      </w:r>
      <w:r>
        <w:rPr>
          <w:rFonts w:hint="eastAsia"/>
        </w:rPr>
        <w:t>　　第六节 杀虫剂企业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二、杀虫剂企业经营状况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2025-2031年中国杀虫剂企业市场发展前景及趋势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杀虫剂行业企业发展战略分析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杀虫剂行业企业发展建议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中国杀虫剂产业发展趋势预测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中国杀虫剂产业发展优劣势分析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中国杀虫剂产业市场发展预测评估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2025-2031年中国杀虫剂产业发展趋势预测分析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2025-2031年中国杀虫剂产业发展前景分析</w:t>
      </w:r>
      <w:r>
        <w:rPr>
          <w:rFonts w:hint="eastAsia"/>
        </w:rPr>
        <w:br/>
      </w:r>
      <w:r>
        <w:rPr>
          <w:rFonts w:hint="eastAsia"/>
        </w:rPr>
        <w:t>　　　　一、杀虫剂技术发展方向分析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二、我国杀虫剂未来发展趋势</w:t>
      </w:r>
      <w:r>
        <w:rPr>
          <w:rFonts w:hint="eastAsia"/>
        </w:rPr>
        <w:br/>
      </w:r>
      <w:r>
        <w:rPr>
          <w:rFonts w:hint="eastAsia"/>
        </w:rPr>
        <w:t>　　　　三、杀虫剂市场未来需求特点分析</w:t>
      </w:r>
      <w:r>
        <w:rPr>
          <w:rFonts w:hint="eastAsia"/>
        </w:rPr>
        <w:br/>
      </w:r>
      <w:r>
        <w:rPr>
          <w:rFonts w:hint="eastAsia"/>
        </w:rPr>
        <w:t>　　第二节 [⋅中⋅智林]2025-2031年中国杀虫剂产业市场预测分析</w:t>
      </w:r>
      <w:r>
        <w:rPr>
          <w:rFonts w:hint="eastAsia"/>
        </w:rPr>
        <w:br/>
      </w:r>
      <w:r>
        <w:rPr>
          <w:rFonts w:hint="eastAsia"/>
        </w:rPr>
        <w:t>　　　　一、杀虫剂产业市场供给预测分析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二、杀虫剂需求预测分析</w:t>
      </w:r>
      <w:r>
        <w:rPr>
          <w:rFonts w:hint="eastAsia"/>
        </w:rPr>
        <w:br/>
      </w:r>
      <w:r>
        <w:rPr>
          <w:rFonts w:hint="eastAsia"/>
        </w:rPr>
        <w:t>　　　　三、杀虫剂进出口预测分析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杀虫剂产业研究结论及建议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2019-2024年中国杀虫剂市场规模及增长情况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2019-2024年中国杀虫剂行业产量及增长趋势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2025-2031年中国杀虫剂行业产量预测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2019-2024年中国杀虫剂行业市场需求及增长情况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2025-2031年中国杀虫剂行业市场需求预测</w:t>
      </w:r>
      <w:r>
        <w:rPr>
          <w:rFonts w:hint="eastAsia"/>
        </w:rPr>
        <w:br/>
      </w:r>
      <w:r>
        <w:rPr>
          <w:rFonts w:hint="eastAsia"/>
        </w:rPr>
        <w:t>　　图表 **地区杀虫剂市场规模及增长情况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**地区杀虫剂行业市场需求情况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**地区杀虫剂市场规模及增长情况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**地区杀虫剂行业市场需求情况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2019-2024年中国杀虫剂行业出口情况分析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杀虫剂重点企业经营情况分析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2025年杀虫剂行业壁垒</w:t>
      </w:r>
      <w:r>
        <w:rPr>
          <w:rFonts w:hint="eastAsia"/>
        </w:rPr>
        <w:br/>
      </w:r>
      <w:r>
        <w:rPr>
          <w:rFonts w:hint="eastAsia"/>
        </w:rPr>
        <w:t>　　图表 2025年杀虫剂市场前景分析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2025-2031年中国杀虫剂市场规模预测</w:t>
      </w:r>
      <w:r>
        <w:rPr>
          <w:rFonts w:hint="eastAsia"/>
        </w:rPr>
        <w:br/>
      </w:r>
      <w:r>
        <w:rPr>
          <w:rFonts w:hint="eastAsia"/>
        </w:rPr>
        <w:t>　　图表 2025年杀虫剂发展趋势预测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c820d2f2dd4fb3" w:history="1">
        <w:r>
          <w:rPr>
            <w:rStyle w:val="Hyperlink"/>
          </w:rPr>
          <w:t>2025-2031年中国杀虫剂市场调研及发展趋势预测报告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c820d2f2dd4fb3" w:history="1">
        <w:r>
          <w:rPr>
            <w:rStyle w:val="Hyperlink"/>
          </w:rPr>
          <w:t>https://www.20087.com/2/75/ShaChongJiFaZhanQuShi.html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杀虫剂品牌十大排名、杀虫剂喷完多久后才能进入室内、喷了杀虫剂睡一晚没事吧、杀虫剂喷到被子上可以睡吗、闻了一晚上杀虫剂要紧吗、杀虫剂可以喷在床上吗、低毒杀虫剂有哪些品种、杀虫剂多久能挥发完、最全杀虫剂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1d0e66622c42b6" w:history="1">
      <w:r>
        <w:rPr>
          <w:rStyle w:val="Hyperlink"/>
        </w:rPr>
        <w:t>2025-2031年中国杀虫剂市场调研及发展趋势预测报告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ShaChongJiFaZhanQuShi.html" TargetMode="External" Id="R78c820d2f2dd4f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ShaChongJiFaZhanQuShi.html" TargetMode="External" Id="R5a1d0e66622c42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2025-02-11T03:41:00Z</dcterms:created>
  <dcterms:modified xsi:type="dcterms:W3CDTF">2025-02-11T04:41:00Z</dcterms:modified>
  <dc:subject>2025-2031年中国杀虫剂市场调研及发展趋势预测报告</dc:subject>
  <dc:title>2025-2031年中国杀虫剂市场调研及发展趋势预测报告</dc:title>
  <cp:keywords>2025-2031年中国杀虫剂市场调研及发展趋势预测报告</cp:keywords>
  <dc:description>2025-2031年中国杀虫剂市场调研及发展趋势预测报告</dc:description>
</cp:coreProperties>
</file>