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cb3ae802d439c" w:history="1">
              <w:r>
                <w:rPr>
                  <w:rStyle w:val="Hyperlink"/>
                </w:rPr>
                <w:t>中国碳铵行业现状调查分析及市场前景预测报告（2024年版）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cb3ae802d439c" w:history="1">
              <w:r>
                <w:rPr>
                  <w:rStyle w:val="Hyperlink"/>
                </w:rPr>
                <w:t>中国碳铵行业现状调查分析及市场前景预测报告（2024年版）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cb3ae802d439c" w:history="1">
                <w:r>
                  <w:rPr>
                    <w:rStyle w:val="Hyperlink"/>
                  </w:rPr>
                  <w:t>https://www.20087.com/M_ShiYouHuaGong/52/TanAnDeXianZhuangHeFaZhanQuShi.html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铵是一种含氮、含碳的化肥产品，对于农业生产中提供养分、促进作物生长具有重要作用。近年来，由于全球人口的增长和对食品安全的关注，农业生产对化肥的需求量不断攀升，碳铵因其良好的经济效益和环境友好性而受到青睐。当前市场上，碳铵不仅在提高肥料效率方面有所突破，还在减少环境污染、改善土壤质量方面取得了长足进展。此外，随着农业技术的进步，碳铵的施用方法也变得更加科学合理。</w:t>
      </w:r>
      <w:r>
        <w:rPr>
          <w:rFonts w:hint="eastAsia"/>
        </w:rPr>
        <w:br/>
      </w:r>
      <w:r>
        <w:rPr>
          <w:rFonts w:hint="eastAsia"/>
        </w:rPr>
        <w:t>　　未来，碳铵行业将更加注重可持续发展和技术创新。一方面，随着环保要求的提高，碳铵的生产将更加注重节能减排，采用清洁生产技术和循环利用资源，减少对环境的影响。另一方面，随着农业科技的发展，碳铵将通过技术创新不断提高其肥效和稳定性，满足更多作物的需求。此外，随着生物技术的发展，碳铵可能被用于开发新型生物基肥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cb3ae802d439c" w:history="1">
        <w:r>
          <w:rPr>
            <w:rStyle w:val="Hyperlink"/>
          </w:rPr>
          <w:t>中国碳铵行业现状调查分析及市场前景预测报告（2024年版）</w:t>
        </w:r>
      </w:hyperlink>
      <w:r>
        <w:rPr>
          <w:rFonts w:hint="eastAsia"/>
        </w:rPr>
        <w:t>》通过对碳铵行业的全面调研，系统分析了碳铵市场规模、技术现状及未来发展方向，揭示了行业竞争格局的演变趋势与潜在问题。同时，报告评估了碳铵行业投资价值与效益，识别了发展中的主要挑战与机遇，并结合SWOT分析为投资者和企业提供了科学的战略建议。此外，报告重点聚焦碳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2024年中国氮肥行业综合发展分析</w:t>
      </w:r>
      <w:r>
        <w:rPr>
          <w:rFonts w:hint="eastAsia"/>
        </w:rPr>
        <w:br/>
      </w:r>
      <w:r>
        <w:rPr>
          <w:rFonts w:hint="eastAsia"/>
        </w:rPr>
        <w:t>　　第一节 2024年中国氮肥行业发展现状分析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一、国内氮肥工业概况</w:t>
      </w:r>
      <w:r>
        <w:rPr>
          <w:rFonts w:hint="eastAsia"/>
        </w:rPr>
        <w:br/>
      </w:r>
      <w:r>
        <w:rPr>
          <w:rFonts w:hint="eastAsia"/>
        </w:rPr>
        <w:t>　　　　二、我国氮肥行业运行压力分析</w:t>
      </w:r>
      <w:r>
        <w:rPr>
          <w:rFonts w:hint="eastAsia"/>
        </w:rPr>
        <w:br/>
      </w:r>
      <w:r>
        <w:rPr>
          <w:rFonts w:hint="eastAsia"/>
        </w:rPr>
        <w:t>　　　　三、我国氮肥行业产业安全状况分析</w:t>
      </w:r>
      <w:r>
        <w:rPr>
          <w:rFonts w:hint="eastAsia"/>
        </w:rPr>
        <w:br/>
      </w:r>
      <w:r>
        <w:rPr>
          <w:rFonts w:hint="eastAsia"/>
        </w:rPr>
        <w:t>　　第二节 2024年中国氮肥行业存在的主要问题分析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一、结构性问题</w:t>
      </w:r>
      <w:r>
        <w:rPr>
          <w:rFonts w:hint="eastAsia"/>
        </w:rPr>
        <w:br/>
      </w:r>
      <w:r>
        <w:rPr>
          <w:rFonts w:hint="eastAsia"/>
        </w:rPr>
        <w:t>　　　　二、研发能力低</w:t>
      </w:r>
      <w:r>
        <w:rPr>
          <w:rFonts w:hint="eastAsia"/>
        </w:rPr>
        <w:br/>
      </w:r>
      <w:r>
        <w:rPr>
          <w:rFonts w:hint="eastAsia"/>
        </w:rPr>
        <w:t>　　　　三、体制与机制问题</w:t>
      </w:r>
      <w:r>
        <w:rPr>
          <w:rFonts w:hint="eastAsia"/>
        </w:rPr>
        <w:br/>
      </w:r>
      <w:r>
        <w:rPr>
          <w:rFonts w:hint="eastAsia"/>
        </w:rPr>
        <w:t>　　第三节 中国氮肥行业节能减排实施目标与技术创新分析</w:t>
      </w:r>
      <w:r>
        <w:rPr>
          <w:rFonts w:hint="eastAsia"/>
        </w:rPr>
        <w:br/>
      </w:r>
      <w:r>
        <w:rPr>
          <w:rFonts w:hint="eastAsia"/>
        </w:rPr>
        <w:t>　　　　一、氮肥行业推进节能减排</w:t>
      </w:r>
      <w:r>
        <w:rPr>
          <w:rFonts w:hint="eastAsia"/>
        </w:rPr>
        <w:br/>
      </w:r>
      <w:r>
        <w:rPr>
          <w:rFonts w:hint="eastAsia"/>
        </w:rPr>
        <w:t>　　　　二、创新技术的应用</w:t>
      </w:r>
      <w:r>
        <w:rPr>
          <w:rFonts w:hint="eastAsia"/>
        </w:rPr>
        <w:br/>
      </w:r>
      <w:r>
        <w:rPr>
          <w:rFonts w:hint="eastAsia"/>
        </w:rPr>
        <w:t>　　　　三、节能减排先进企业</w:t>
      </w:r>
      <w:r>
        <w:rPr>
          <w:rFonts w:hint="eastAsia"/>
        </w:rPr>
        <w:br/>
      </w:r>
      <w:r>
        <w:rPr>
          <w:rFonts w:hint="eastAsia"/>
        </w:rPr>
        <w:t>　　第四节 2024年中国氮肥市场总体运行分析</w:t>
      </w:r>
      <w:r>
        <w:rPr>
          <w:rFonts w:hint="eastAsia"/>
        </w:rPr>
        <w:br/>
      </w:r>
      <w:r>
        <w:rPr>
          <w:rFonts w:hint="eastAsia"/>
        </w:rPr>
        <w:t>　　　　一、氮肥市场价格走势分析</w:t>
      </w:r>
      <w:r>
        <w:rPr>
          <w:rFonts w:hint="eastAsia"/>
        </w:rPr>
        <w:br/>
      </w:r>
      <w:r>
        <w:rPr>
          <w:rFonts w:hint="eastAsia"/>
        </w:rPr>
        <w:t>　　　　二、氮肥进出口态势分析</w:t>
      </w:r>
      <w:r>
        <w:rPr>
          <w:rFonts w:hint="eastAsia"/>
        </w:rPr>
        <w:br/>
      </w:r>
      <w:r>
        <w:rPr>
          <w:rFonts w:hint="eastAsia"/>
        </w:rPr>
        <w:t>　　　　三、氮肥市场交易机会分析</w:t>
      </w:r>
      <w:r>
        <w:rPr>
          <w:rFonts w:hint="eastAsia"/>
        </w:rPr>
        <w:br/>
      </w:r>
      <w:r>
        <w:rPr>
          <w:rFonts w:hint="eastAsia"/>
        </w:rPr>
        <w:t>　　第五节 2024年中国氮肥企业发展形势分析</w:t>
      </w:r>
      <w:r>
        <w:rPr>
          <w:rFonts w:hint="eastAsia"/>
        </w:rPr>
        <w:br/>
      </w:r>
      <w:r>
        <w:rPr>
          <w:rFonts w:hint="eastAsia"/>
        </w:rPr>
        <w:t>　　　　一、企业趋向大型化、集团化、信息化</w:t>
      </w:r>
      <w:r>
        <w:rPr>
          <w:rFonts w:hint="eastAsia"/>
        </w:rPr>
        <w:br/>
      </w:r>
      <w:r>
        <w:rPr>
          <w:rFonts w:hint="eastAsia"/>
        </w:rPr>
        <w:t>　　　　二、优化原料结构</w:t>
      </w:r>
      <w:r>
        <w:rPr>
          <w:rFonts w:hint="eastAsia"/>
        </w:rPr>
        <w:br/>
      </w:r>
      <w:r>
        <w:rPr>
          <w:rFonts w:hint="eastAsia"/>
        </w:rPr>
        <w:t>　　　　三、开展节能减排工作，实现循环经济目标</w:t>
      </w:r>
      <w:r>
        <w:rPr>
          <w:rFonts w:hint="eastAsia"/>
        </w:rPr>
        <w:br/>
      </w:r>
      <w:r>
        <w:rPr>
          <w:rFonts w:hint="eastAsia"/>
        </w:rPr>
        <w:t>　　　　四、开发新品种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2024年中国碳铵产业发展环境分析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2024年中国碳铵产业政策发展环境分析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一、氮肥制造行业政策环境</w:t>
      </w:r>
      <w:r>
        <w:rPr>
          <w:rFonts w:hint="eastAsia"/>
        </w:rPr>
        <w:br/>
      </w:r>
      <w:r>
        <w:rPr>
          <w:rFonts w:hint="eastAsia"/>
        </w:rPr>
        <w:t>　　　　二、氮肥制造行业产业政策对其影响</w:t>
      </w:r>
      <w:r>
        <w:rPr>
          <w:rFonts w:hint="eastAsia"/>
        </w:rPr>
        <w:br/>
      </w:r>
      <w:r>
        <w:rPr>
          <w:rFonts w:hint="eastAsia"/>
        </w:rPr>
        <w:t>　　　　三、氮肥制造产业调整和振兴规划</w:t>
      </w:r>
      <w:r>
        <w:rPr>
          <w:rFonts w:hint="eastAsia"/>
        </w:rPr>
        <w:br/>
      </w:r>
      <w:r>
        <w:rPr>
          <w:rFonts w:hint="eastAsia"/>
        </w:rPr>
        <w:t>　　　　四、碳酸氢铵价格政策</w:t>
      </w:r>
      <w:r>
        <w:rPr>
          <w:rFonts w:hint="eastAsia"/>
        </w:rPr>
        <w:br/>
      </w:r>
      <w:r>
        <w:rPr>
          <w:rFonts w:hint="eastAsia"/>
        </w:rPr>
        <w:t>　　　　五、农业用碳酸氢铵标准分析</w:t>
      </w:r>
      <w:r>
        <w:rPr>
          <w:rFonts w:hint="eastAsia"/>
        </w:rPr>
        <w:br/>
      </w:r>
      <w:r>
        <w:rPr>
          <w:rFonts w:hint="eastAsia"/>
        </w:rPr>
        <w:t>　　第二节 2024年中国碳铵产业经济发展环境分析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2024年中国碳铵产业社会环境发展分析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2024年中国碳铵产业营运状况分析</w:t>
      </w:r>
      <w:r>
        <w:rPr>
          <w:rFonts w:hint="eastAsia"/>
        </w:rPr>
        <w:br/>
      </w:r>
      <w:r>
        <w:rPr>
          <w:rFonts w:hint="eastAsia"/>
        </w:rPr>
        <w:t>　　第一节 2024年中国碳铵产业发展情况分析</w:t>
      </w:r>
      <w:r>
        <w:rPr>
          <w:rFonts w:hint="eastAsia"/>
        </w:rPr>
        <w:br/>
      </w:r>
      <w:r>
        <w:rPr>
          <w:rFonts w:hint="eastAsia"/>
        </w:rPr>
        <w:t>　　　　一、碳铵行业发展规模分析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二、中国碳铵品牌发展分析</w:t>
      </w:r>
      <w:r>
        <w:rPr>
          <w:rFonts w:hint="eastAsia"/>
        </w:rPr>
        <w:br/>
      </w:r>
      <w:r>
        <w:rPr>
          <w:rFonts w:hint="eastAsia"/>
        </w:rPr>
        <w:t>　　　　三、碳铵产业生产技术分析</w:t>
      </w:r>
      <w:r>
        <w:rPr>
          <w:rFonts w:hint="eastAsia"/>
        </w:rPr>
        <w:br/>
      </w:r>
      <w:r>
        <w:rPr>
          <w:rFonts w:hint="eastAsia"/>
        </w:rPr>
        <w:t>　　第二节 2024年中国碳铵产业发展存在的问题分析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一、碳铵自身弱点分析</w:t>
      </w:r>
      <w:r>
        <w:rPr>
          <w:rFonts w:hint="eastAsia"/>
        </w:rPr>
        <w:br/>
      </w:r>
      <w:r>
        <w:rPr>
          <w:rFonts w:hint="eastAsia"/>
        </w:rPr>
        <w:t>　　　　二、生产成本上升</w:t>
      </w:r>
      <w:r>
        <w:rPr>
          <w:rFonts w:hint="eastAsia"/>
        </w:rPr>
        <w:br/>
      </w:r>
      <w:r>
        <w:rPr>
          <w:rFonts w:hint="eastAsia"/>
        </w:rPr>
        <w:t>　　　　三、环保压力大</w:t>
      </w:r>
      <w:r>
        <w:rPr>
          <w:rFonts w:hint="eastAsia"/>
        </w:rPr>
        <w:br/>
      </w:r>
      <w:r>
        <w:rPr>
          <w:rFonts w:hint="eastAsia"/>
        </w:rPr>
        <w:t>　　第三节 2024年中国碳铵产业发展对策分析</w:t>
      </w:r>
      <w:r>
        <w:rPr>
          <w:rFonts w:hint="eastAsia"/>
        </w:rPr>
        <w:br/>
      </w:r>
      <w:r>
        <w:rPr>
          <w:rFonts w:hint="eastAsia"/>
        </w:rPr>
        <w:t>　　　　一、加强联合重组</w:t>
      </w:r>
      <w:r>
        <w:rPr>
          <w:rFonts w:hint="eastAsia"/>
        </w:rPr>
        <w:br/>
      </w:r>
      <w:r>
        <w:rPr>
          <w:rFonts w:hint="eastAsia"/>
        </w:rPr>
        <w:t>　　　　二、加入大的企业集团</w:t>
      </w:r>
      <w:r>
        <w:rPr>
          <w:rFonts w:hint="eastAsia"/>
        </w:rPr>
        <w:br/>
      </w:r>
      <w:r>
        <w:rPr>
          <w:rFonts w:hint="eastAsia"/>
        </w:rPr>
        <w:t>　　　　三、因地制宜转产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2024年中国碳铵市场运行态势分析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2024年中国碳铵市场发展整体状况分析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一、碳铵市场容量变化分析</w:t>
      </w:r>
      <w:r>
        <w:rPr>
          <w:rFonts w:hint="eastAsia"/>
        </w:rPr>
        <w:br/>
      </w:r>
      <w:r>
        <w:rPr>
          <w:rFonts w:hint="eastAsia"/>
        </w:rPr>
        <w:t>　　　　二、碳铵市场呈现几大特点分析</w:t>
      </w:r>
      <w:r>
        <w:rPr>
          <w:rFonts w:hint="eastAsia"/>
        </w:rPr>
        <w:br/>
      </w:r>
      <w:r>
        <w:rPr>
          <w:rFonts w:hint="eastAsia"/>
        </w:rPr>
        <w:t>　　　　三、碳铵市场运行存在的不足之处分析</w:t>
      </w:r>
      <w:r>
        <w:rPr>
          <w:rFonts w:hint="eastAsia"/>
        </w:rPr>
        <w:br/>
      </w:r>
      <w:r>
        <w:rPr>
          <w:rFonts w:hint="eastAsia"/>
        </w:rPr>
        <w:t>　　第二节 2024年中国碳铵市场的主要影响因素</w:t>
      </w:r>
      <w:r>
        <w:rPr>
          <w:rFonts w:hint="eastAsia"/>
        </w:rPr>
        <w:br/>
      </w:r>
      <w:r>
        <w:rPr>
          <w:rFonts w:hint="eastAsia"/>
        </w:rPr>
        <w:t>　　　　一、碳铵需求情况</w:t>
      </w:r>
      <w:r>
        <w:rPr>
          <w:rFonts w:hint="eastAsia"/>
        </w:rPr>
        <w:br/>
      </w:r>
      <w:r>
        <w:rPr>
          <w:rFonts w:hint="eastAsia"/>
        </w:rPr>
        <w:t>　　　　二、粮食价格的高低</w:t>
      </w:r>
      <w:r>
        <w:rPr>
          <w:rFonts w:hint="eastAsia"/>
        </w:rPr>
        <w:br/>
      </w:r>
      <w:r>
        <w:rPr>
          <w:rFonts w:hint="eastAsia"/>
        </w:rPr>
        <w:t>　　　　三、尿素价格的高低</w:t>
      </w:r>
      <w:r>
        <w:rPr>
          <w:rFonts w:hint="eastAsia"/>
        </w:rPr>
        <w:br/>
      </w:r>
      <w:r>
        <w:rPr>
          <w:rFonts w:hint="eastAsia"/>
        </w:rPr>
        <w:t>　　　　四、地域的影响</w:t>
      </w:r>
      <w:r>
        <w:rPr>
          <w:rFonts w:hint="eastAsia"/>
        </w:rPr>
        <w:br/>
      </w:r>
      <w:r>
        <w:rPr>
          <w:rFonts w:hint="eastAsia"/>
        </w:rPr>
        <w:t>　　　　五、原材料价格的影响</w:t>
      </w:r>
      <w:r>
        <w:rPr>
          <w:rFonts w:hint="eastAsia"/>
        </w:rPr>
        <w:br/>
      </w:r>
      <w:r>
        <w:rPr>
          <w:rFonts w:hint="eastAsia"/>
        </w:rPr>
        <w:t>　　第三节 2024年中国碳铵进出口形势分析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2019-2024年中国氮肥制造行业数据监测分析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2024年中国氮肥制造行业结构分析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2019-2024年中国氮肥制造行业产值分析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2019-2024年中国氮肥制造行业成本费用分析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2019-2024年中国氮肥制造行业盈利能力分析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2019-2024年中国商品碳酸铵及其他铵的碳酸盐进出口数据监测分析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2019-2024年中国商品碳酸铵及其他铵的碳酸盐进口数据分析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2019-2024年中国商品碳酸铵及其他铵的碳酸盐出口数据分析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2019-2024年中国商品碳酸铵及其他铵的碳酸盐进出口平均单价分析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2019-2024年中国商品碳酸铵及其他铵的碳酸盐进出口国家及地区分析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2024年中国碳铵产业竞争格局分析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2024年中国碳铵产业竞争现状分析</w:t>
      </w:r>
      <w:r>
        <w:rPr>
          <w:rFonts w:hint="eastAsia"/>
        </w:rPr>
        <w:br/>
      </w:r>
      <w:r>
        <w:rPr>
          <w:rFonts w:hint="eastAsia"/>
        </w:rPr>
        <w:t>　　　　一、碳铵产业品牌竞争分析</w:t>
      </w:r>
      <w:r>
        <w:rPr>
          <w:rFonts w:hint="eastAsia"/>
        </w:rPr>
        <w:br/>
      </w:r>
      <w:r>
        <w:rPr>
          <w:rFonts w:hint="eastAsia"/>
        </w:rPr>
        <w:t>　　　　二、碳铵产业技术竞争分析</w:t>
      </w:r>
      <w:r>
        <w:rPr>
          <w:rFonts w:hint="eastAsia"/>
        </w:rPr>
        <w:br/>
      </w:r>
      <w:r>
        <w:rPr>
          <w:rFonts w:hint="eastAsia"/>
        </w:rPr>
        <w:t>　　　　三、碳铵产业生产成本分析</w:t>
      </w:r>
      <w:r>
        <w:rPr>
          <w:rFonts w:hint="eastAsia"/>
        </w:rPr>
        <w:br/>
      </w:r>
      <w:r>
        <w:rPr>
          <w:rFonts w:hint="eastAsia"/>
        </w:rPr>
        <w:t>　　第二节 2024年中国碳铵产业集中度分析</w:t>
      </w:r>
      <w:r>
        <w:rPr>
          <w:rFonts w:hint="eastAsia"/>
        </w:rPr>
        <w:br/>
      </w:r>
      <w:r>
        <w:rPr>
          <w:rFonts w:hint="eastAsia"/>
        </w:rPr>
        <w:t>　　　　一、企业销量集中分析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2024-2030年中国碳铵产业竞争策略分析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2024年中国碳铵行业优势企业财务状况与竞争力分析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山东明水大化集团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河北凯跃化工集团有限公司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河南金鼎化工有限公司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卫辉市豫北化工有限公司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湖北新生源生物工程股份有限公司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福州市耀隆化工集团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郑州煤炭工业（集团）颍青化工有限公司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驻马店市华豫恒通化工有限公司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四川隆昌隆桥化工有限公司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成都玉龙化工有限公司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2024年中国尿素行业发展形势探析</w:t>
      </w:r>
      <w:r>
        <w:rPr>
          <w:rFonts w:hint="eastAsia"/>
        </w:rPr>
        <w:br/>
      </w:r>
      <w:r>
        <w:rPr>
          <w:rFonts w:hint="eastAsia"/>
        </w:rPr>
        <w:t>　　第一节 2024年中国尿素行业发展概述</w:t>
      </w:r>
      <w:r>
        <w:rPr>
          <w:rFonts w:hint="eastAsia"/>
        </w:rPr>
        <w:br/>
      </w:r>
      <w:r>
        <w:rPr>
          <w:rFonts w:hint="eastAsia"/>
        </w:rPr>
        <w:t>　　第二节 2024年中国尿素产业市场运行分析</w:t>
      </w:r>
      <w:r>
        <w:rPr>
          <w:rFonts w:hint="eastAsia"/>
        </w:rPr>
        <w:br/>
      </w:r>
      <w:r>
        <w:rPr>
          <w:rFonts w:hint="eastAsia"/>
        </w:rPr>
        <w:t>　　　　一、尿素市场发展回顾</w:t>
      </w:r>
      <w:r>
        <w:rPr>
          <w:rFonts w:hint="eastAsia"/>
        </w:rPr>
        <w:br/>
      </w:r>
      <w:r>
        <w:rPr>
          <w:rFonts w:hint="eastAsia"/>
        </w:rPr>
        <w:t>　　　　二、尿素市场价格状况</w:t>
      </w:r>
      <w:r>
        <w:rPr>
          <w:rFonts w:hint="eastAsia"/>
        </w:rPr>
        <w:br/>
      </w:r>
      <w:r>
        <w:rPr>
          <w:rFonts w:hint="eastAsia"/>
        </w:rPr>
        <w:t>　　　　三、国内尿素市场面临新问题</w:t>
      </w:r>
      <w:r>
        <w:rPr>
          <w:rFonts w:hint="eastAsia"/>
        </w:rPr>
        <w:br/>
      </w:r>
      <w:r>
        <w:rPr>
          <w:rFonts w:hint="eastAsia"/>
        </w:rPr>
        <w:t>　　　　四、尿素产业主要地区行情分析</w:t>
      </w:r>
      <w:r>
        <w:rPr>
          <w:rFonts w:hint="eastAsia"/>
        </w:rPr>
        <w:br/>
      </w:r>
      <w:r>
        <w:rPr>
          <w:rFonts w:hint="eastAsia"/>
        </w:rPr>
        <w:t>　　第三节 2024年国产尿素市场运行分析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三、国产尿素的市场机遇与发展策略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第四节 2024年中国尿素行业发展中的压力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三、尿素出口关税应适度调低</w:t>
      </w:r>
      <w:r>
        <w:rPr>
          <w:rFonts w:hint="eastAsia"/>
        </w:rPr>
        <w:br/>
      </w:r>
      <w:r>
        <w:rPr>
          <w:rFonts w:hint="eastAsia"/>
        </w:rPr>
        <w:t>　　第五节 2024年中国尿素行业的发展策略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二、理性发展中国尿素业</w:t>
      </w:r>
      <w:r>
        <w:rPr>
          <w:rFonts w:hint="eastAsia"/>
        </w:rPr>
        <w:br/>
      </w:r>
      <w:r>
        <w:rPr>
          <w:rFonts w:hint="eastAsia"/>
        </w:rPr>
        <w:t>　　　　三、大力发展缓释尿素</w:t>
      </w:r>
      <w:r>
        <w:rPr>
          <w:rFonts w:hint="eastAsia"/>
        </w:rPr>
        <w:br/>
      </w:r>
      <w:r>
        <w:rPr>
          <w:rFonts w:hint="eastAsia"/>
        </w:rPr>
        <w:t>　　　　四、发展尿素期货完善市场机制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2024-2030年中国碳铵市场发展趋势预测分析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2024-2030年中国碳铵行业发展趋势分析</w:t>
      </w:r>
      <w:r>
        <w:rPr>
          <w:rFonts w:hint="eastAsia"/>
        </w:rPr>
        <w:br/>
      </w:r>
      <w:r>
        <w:rPr>
          <w:rFonts w:hint="eastAsia"/>
        </w:rPr>
        <w:t>　　　　一、碳铵产业规模预测分析</w:t>
      </w:r>
      <w:r>
        <w:rPr>
          <w:rFonts w:hint="eastAsia"/>
        </w:rPr>
        <w:br/>
      </w:r>
      <w:r>
        <w:rPr>
          <w:rFonts w:hint="eastAsia"/>
        </w:rPr>
        <w:t>　　　　二、碳铵产业集中度预测分析</w:t>
      </w:r>
      <w:r>
        <w:rPr>
          <w:rFonts w:hint="eastAsia"/>
        </w:rPr>
        <w:br/>
      </w:r>
      <w:r>
        <w:rPr>
          <w:rFonts w:hint="eastAsia"/>
        </w:rPr>
        <w:t>　　　　三、碳铵产业技术趋势分析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2024-2030年中国碳铵市场发展预测分析</w:t>
      </w:r>
      <w:r>
        <w:rPr>
          <w:rFonts w:hint="eastAsia"/>
        </w:rPr>
        <w:br/>
      </w:r>
      <w:r>
        <w:rPr>
          <w:rFonts w:hint="eastAsia"/>
        </w:rPr>
        <w:t>　　　　一、碳铵供给预测分析</w:t>
      </w:r>
      <w:r>
        <w:rPr>
          <w:rFonts w:hint="eastAsia"/>
        </w:rPr>
        <w:br/>
      </w:r>
      <w:r>
        <w:rPr>
          <w:rFonts w:hint="eastAsia"/>
        </w:rPr>
        <w:t>　　　　二、碳铵需求预测分析</w:t>
      </w:r>
      <w:r>
        <w:rPr>
          <w:rFonts w:hint="eastAsia"/>
        </w:rPr>
        <w:br/>
      </w:r>
      <w:r>
        <w:rPr>
          <w:rFonts w:hint="eastAsia"/>
        </w:rPr>
        <w:t>　　　　三、碳铵进出口预测分析</w:t>
      </w:r>
      <w:r>
        <w:rPr>
          <w:rFonts w:hint="eastAsia"/>
        </w:rPr>
        <w:br/>
      </w:r>
      <w:r>
        <w:rPr>
          <w:rFonts w:hint="eastAsia"/>
        </w:rPr>
        <w:t>　　　　四、碳铵价格走势预测分析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2024-2030年中国碳铵市场盈利预测分析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2024年中国碳铵行业投资环境分析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2024-2030年中国碳铵行业投资机会分析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2024-2030年中国碳铵行业投资风险预警分析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2024-2030年碳铵行业盈利模式与投资策略分析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2024-2030年我国碳铵行业商业模式探讨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2024-2030年我国碳铵行业投资国际化发展战略分析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2024-2030年我国碳铵行业投资策略分析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碳铵企业制定“十四五”发展战略研究分析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2024-2030年中国碳铵项目融资问题分析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2024-2030年中国碳铵项目的融资演变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2024-2030年中国碳铵项目特点、融资特点及影响因素分析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一、碳铵及其项目的主要特点</w:t>
      </w:r>
      <w:r>
        <w:rPr>
          <w:rFonts w:hint="eastAsia"/>
        </w:rPr>
        <w:br/>
      </w:r>
      <w:r>
        <w:rPr>
          <w:rFonts w:hint="eastAsia"/>
        </w:rPr>
        <w:t>　　　　二、碳铵项目的融资特点</w:t>
      </w:r>
      <w:r>
        <w:rPr>
          <w:rFonts w:hint="eastAsia"/>
        </w:rPr>
        <w:br/>
      </w:r>
      <w:r>
        <w:rPr>
          <w:rFonts w:hint="eastAsia"/>
        </w:rPr>
        <w:t>　　　　三、碳铵项目的融资相关影响因素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2024-2030年中国碳铵项目的融资对策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2024-2030年碳铵行业项目投资建议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2024-2030年碳铵行业投资收益预测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2024-2030年碳铵项目投资建议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中⋅智⋅林⋅：2024-2030年碳铵项目融资建议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2024年我国氮肥制造行业不同类型企业数量分布图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2024年我国氮肥制造行业不同所有制企业数量分布图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2024年我国氮肥制造行业不同类型企业销售收入分布图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2024年我国氮肥制造行业不同所有制企业销售收入分布图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2019-2024年中国商品碳酸铵及其他铵的碳酸盐进口数量分析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2019-2024年中国商品碳酸铵及其他铵的碳酸盐进口金额分析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2019-2024年中国商品碳酸铵及其他铵的碳酸盐出口数量分析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2019-2024年中国商品碳酸铵及其他铵的碳酸盐出口金额分析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2019-2024年中国商品碳酸铵及其他铵的碳酸盐进出口平均单价分析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2019-2024年中国商品碳酸铵及其他铵的碳酸盐进口国家及地区分析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山东明水大化集团主要经济指标走势图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山东明水大化集团经营收入走势图</w:t>
      </w:r>
      <w:r>
        <w:rPr>
          <w:rFonts w:hint="eastAsia"/>
        </w:rPr>
        <w:br/>
      </w:r>
      <w:r>
        <w:rPr>
          <w:rFonts w:hint="eastAsia"/>
        </w:rPr>
        <w:t>　　图表 山东明水大化集团盈利指标走势图</w:t>
      </w:r>
      <w:r>
        <w:rPr>
          <w:rFonts w:hint="eastAsia"/>
        </w:rPr>
        <w:br/>
      </w:r>
      <w:r>
        <w:rPr>
          <w:rFonts w:hint="eastAsia"/>
        </w:rPr>
        <w:t>　　图表 山东明水大化集团负债情况图</w:t>
      </w:r>
      <w:r>
        <w:rPr>
          <w:rFonts w:hint="eastAsia"/>
        </w:rPr>
        <w:br/>
      </w:r>
      <w:r>
        <w:rPr>
          <w:rFonts w:hint="eastAsia"/>
        </w:rPr>
        <w:t>　　图表 山东明水大化集团负债指标走势图</w:t>
      </w:r>
      <w:r>
        <w:rPr>
          <w:rFonts w:hint="eastAsia"/>
        </w:rPr>
        <w:br/>
      </w:r>
      <w:r>
        <w:rPr>
          <w:rFonts w:hint="eastAsia"/>
        </w:rPr>
        <w:t>　　图表 山东明水大化集团运营能力指标走势图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山东明水大化集团成长能力指标走势图</w:t>
      </w:r>
      <w:r>
        <w:rPr>
          <w:rFonts w:hint="eastAsia"/>
        </w:rPr>
        <w:br/>
      </w:r>
      <w:r>
        <w:rPr>
          <w:rFonts w:hint="eastAsia"/>
        </w:rPr>
        <w:t>　　图表 河北凯跃化工集团有限公司主要经济指标走势图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河北凯跃化工集团有限公司经营收入走势图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河北凯跃化工集团有限公司盈利指标走势图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河北凯跃化工集团有限公司负债情况图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河北凯跃化工集团有限公司负债指标走势图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河北凯跃化工集团有限公司运营能力指标走势图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河北凯跃化工集团有限公司成长能力指标走势图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河南金鼎化工有限公司主要经济指标走势图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河南金鼎化工有限公司经营收入走势图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河南金鼎化工有限公司盈利指标走势图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河南金鼎化工有限公司负债情况图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河南金鼎化工有限公司负债指标走势图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河南金鼎化工有限公司运营能力指标走势图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河南金鼎化工有限公司成长能力指标走势图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卫辉市豫北化工有限公司主要经济指标走势图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卫辉市豫北化工有限公司经营收入走势图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卫辉市豫北化工有限公司盈利指标走势图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卫辉市豫北化工有限公司负债情况图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卫辉市豫北化工有限公司负债指标走势图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卫辉市豫北化工有限公司运营能力指标走势图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卫辉市豫北化工有限公司成长能力指标走势图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湖北新生源生物工程股份有限公司主要经济指标走势图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湖北新生源生物工程股份有限公司经营收入走势图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湖北新生源生物工程股份有限公司盈利指标走势图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湖北新生源生物工程股份有限公司负债情况图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湖北新生源生物工程股份有限公司负债指标走势图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湖北新生源生物工程股份有限公司运营能力指标走势图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湖北新生源生物工程股份有限公司成长能力指标走势图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福州市耀隆化工集团主要经济指标走势图</w:t>
      </w:r>
      <w:r>
        <w:rPr>
          <w:rFonts w:hint="eastAsia"/>
        </w:rPr>
        <w:br/>
      </w:r>
      <w:r>
        <w:rPr>
          <w:rFonts w:hint="eastAsia"/>
        </w:rPr>
        <w:t>　　图表 福州市耀隆化工集团经营收入走势图</w:t>
      </w:r>
      <w:r>
        <w:rPr>
          <w:rFonts w:hint="eastAsia"/>
        </w:rPr>
        <w:br/>
      </w:r>
      <w:r>
        <w:rPr>
          <w:rFonts w:hint="eastAsia"/>
        </w:rPr>
        <w:t>　　图表 福州市耀隆化工集团盈利指标走势图</w:t>
      </w:r>
      <w:r>
        <w:rPr>
          <w:rFonts w:hint="eastAsia"/>
        </w:rPr>
        <w:br/>
      </w:r>
      <w:r>
        <w:rPr>
          <w:rFonts w:hint="eastAsia"/>
        </w:rPr>
        <w:t>　　图表 福州市耀隆化工集团负债情况图</w:t>
      </w:r>
      <w:r>
        <w:rPr>
          <w:rFonts w:hint="eastAsia"/>
        </w:rPr>
        <w:br/>
      </w:r>
      <w:r>
        <w:rPr>
          <w:rFonts w:hint="eastAsia"/>
        </w:rPr>
        <w:t>　　图表 福州市耀隆化工集团负债指标走势图</w:t>
      </w:r>
      <w:r>
        <w:rPr>
          <w:rFonts w:hint="eastAsia"/>
        </w:rPr>
        <w:br/>
      </w:r>
      <w:r>
        <w:rPr>
          <w:rFonts w:hint="eastAsia"/>
        </w:rPr>
        <w:t>　　图表 福州市耀隆化工集团运营能力指标走势图</w:t>
      </w:r>
      <w:r>
        <w:rPr>
          <w:rFonts w:hint="eastAsia"/>
        </w:rPr>
        <w:br/>
      </w:r>
      <w:r>
        <w:rPr>
          <w:rFonts w:hint="eastAsia"/>
        </w:rPr>
        <w:t>　　图表 福州市耀隆化工集团成长能力指标走势图</w:t>
      </w:r>
      <w:r>
        <w:rPr>
          <w:rFonts w:hint="eastAsia"/>
        </w:rPr>
        <w:br/>
      </w:r>
      <w:r>
        <w:rPr>
          <w:rFonts w:hint="eastAsia"/>
        </w:rPr>
        <w:t>　　图表 郑州煤炭工业（集团）颍青化工有限公司主要经济指标走势图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郑州煤炭工业（集团）颍青化工有限公司经营收入走势图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郑州煤炭工业（集团）颍青化工有限公司盈利指标走势图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郑州煤炭工业（集团）颍青化工有限公司负债情况图</w:t>
      </w:r>
      <w:r>
        <w:rPr>
          <w:rFonts w:hint="eastAsia"/>
        </w:rPr>
        <w:br/>
      </w:r>
      <w:r>
        <w:rPr>
          <w:rFonts w:hint="eastAsia"/>
        </w:rPr>
        <w:t>　　图表 郑州煤炭工业（集团）颍青化工有限公司负债指标走势图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郑州煤炭工业（集团）颍青化工有限公司运营能力指标走势图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郑州煤炭工业（集团）颍青化工有限公司成长能力指标走势图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驻马店市华豫恒通化工有限公司主要经济指标走势图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驻马店市华豫恒通化工有限公司经营收入走势图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驻马店市华豫恒通化工有限公司盈利指标走势图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驻马店市华豫恒通化工有限公司负债情况图</w:t>
      </w:r>
      <w:r>
        <w:rPr>
          <w:rFonts w:hint="eastAsia"/>
        </w:rPr>
        <w:br/>
      </w:r>
      <w:r>
        <w:rPr>
          <w:rFonts w:hint="eastAsia"/>
        </w:rPr>
        <w:t>　　图表 驻马店市华豫恒通化工有限公司负债指标走势图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驻马店市华豫恒通化工有限公司运营能力指标走势图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驻马店市华豫恒通化工有限公司成长能力指标走势图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四川隆昌隆桥化工有限公司主要经济指标走势图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四川隆昌隆桥化工有限公司经营收入走势图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四川隆昌隆桥化工有限公司盈利指标走势图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四川隆昌隆桥化工有限公司负债情况图</w:t>
      </w:r>
      <w:r>
        <w:rPr>
          <w:rFonts w:hint="eastAsia"/>
        </w:rPr>
        <w:br/>
      </w:r>
      <w:r>
        <w:rPr>
          <w:rFonts w:hint="eastAsia"/>
        </w:rPr>
        <w:t>　　图表 四川隆昌隆桥化工有限公司负债指标走势图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四川隆昌隆桥化工有限公司运营能力指标走势图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四川隆昌隆桥化工有限公司成长能力指标走势图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成都玉龙化工有限公司主要经济指标走势图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成都玉龙化工有限公司经营收入走势图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成都玉龙化工有限公司盈利指标走势图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成都玉龙化工有限公司负债情况图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成都玉龙化工有限公司负债指标走势图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成都玉龙化工有限公司运营能力指标走势图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成都玉龙化工有限公司成长能力指标走势图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2024-2030年中国碳铵供给预测分析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2024-2030年中国碳铵需求预测分析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2024-2030年中国碳铵进出口预测分析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2024-2030年中国碳铵价格走势预测分析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2024-2030年中国碳铵市场盈利预测分析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cb3ae802d439c" w:history="1">
        <w:r>
          <w:rPr>
            <w:rStyle w:val="Hyperlink"/>
          </w:rPr>
          <w:t>中国碳铵行业现状调查分析及市场前景预测报告（2024年版）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cb3ae802d439c" w:history="1">
        <w:r>
          <w:rPr>
            <w:rStyle w:val="Hyperlink"/>
          </w:rPr>
          <w:t>https://www.20087.com/M_ShiYouHuaGong/52/TanAnDeXianZhuangHeFaZhanQuShi.html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热点：碳酸氢铵化学式化学符号、碳铵化学式是、碳铵与尿素有什么不同、碳铵肥料的特点和作用?、碳酸氢铵组成元素、碳铵的正确使用方法、化学碳酸氢铵、碳铵肥料的含氮量是多少、碳酸铵的化学式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15f4e4d2846d7" w:history="1">
      <w:r>
        <w:rPr>
          <w:rStyle w:val="Hyperlink"/>
        </w:rPr>
        <w:t>中国碳铵行业现状调查分析及市场前景预测报告（2024年版）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TanAnDeXianZhuangHeFaZhanQuShi.html" TargetMode="External" Id="R298cb3ae802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TanAnDeXianZhuangHeFaZhanQuShi.html" TargetMode="External" Id="R75115f4e4d28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2024-04-22T23:42:00Z</dcterms:created>
  <dcterms:modified xsi:type="dcterms:W3CDTF">2024-04-23T00:42:00Z</dcterms:modified>
  <dc:subject>中国碳铵行业现状调查分析及市场前景预测报告（2024年版）</dc:subject>
  <dc:title>中国碳铵行业现状调查分析及市场前景预测报告（2024年版）</dc:title>
  <cp:keywords>中国碳铵行业现状调查分析及市场前景预测报告（2024年版）</cp:keywords>
  <dc:description>中国碳铵行业现状调查分析及市场前景预测报告（2024年版）</dc:description>
</cp:coreProperties>
</file>