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679e6bc34438b" w:history="1">
              <w:r>
                <w:rPr>
                  <w:rStyle w:val="Hyperlink"/>
                </w:rPr>
                <w:t>2025-2031年中国银催化剂市场现状调研分析及发展前景报告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679e6bc34438b" w:history="1">
              <w:r>
                <w:rPr>
                  <w:rStyle w:val="Hyperlink"/>
                </w:rPr>
                <w:t>2025-2031年中国银催化剂市场现状调研分析及发展前景报告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679e6bc34438b" w:history="1">
                <w:r>
                  <w:rPr>
                    <w:rStyle w:val="Hyperlink"/>
                  </w:rPr>
                  <w:t>https://www.20087.com/M_ShiYouHuaGong/52/YinCuiHuaJiDeXianZhuangHeFaZhanQuShi.html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催化剂在化工生产中扮演着重要角色，尤其是在环氧乙烷、甲醛和醋酸等产品的合成过程中。近年来，随着催化技术的进步，银催化剂的活性、选择性和稳定性得到了显著提高，降低了生产成本，提高了生产效率。同时，环境友好型银催化剂的开发，如使用较少的贵金属和更少的有害副产物，反映了行业对可持续发展的追求。</w:t>
      </w:r>
      <w:r>
        <w:rPr>
          <w:rFonts w:hint="eastAsia"/>
        </w:rPr>
        <w:br/>
      </w:r>
      <w:r>
        <w:rPr>
          <w:rFonts w:hint="eastAsia"/>
        </w:rPr>
        <w:t>　　未来，银催化剂行业将更加注重催化剂的高效性和环境兼容性。随着绿色化学和循环经济理念的推广，银催化剂将朝着更低贵金属含量、更高转化率和更易回收的方向发展。同时，纳米技术和表面科学的应用将推动银催化剂在新型化学反应和能源转换领域（如氢能源和二氧化碳捕获）的创新，拓宽其应用范围。</w:t>
      </w:r>
      <w:r>
        <w:rPr>
          <w:rFonts w:hint="eastAsia"/>
        </w:rPr>
        <w:br/>
      </w:r>
      <w:r>
        <w:rPr>
          <w:rFonts w:hint="eastAsia"/>
        </w:rPr>
        <w:t>　　《</w:t>
      </w:r>
      <w:hyperlink r:id="R621679e6bc34438b" w:history="1">
        <w:r>
          <w:rPr>
            <w:rStyle w:val="Hyperlink"/>
          </w:rPr>
          <w:t>2025-2031年中国银催化剂市场现状调研分析及发展前景报告</w:t>
        </w:r>
      </w:hyperlink>
      <w:r>
        <w:rPr>
          <w:rFonts w:hint="eastAsia"/>
        </w:rPr>
        <w:t>》通过详实的数据分析，全面解析了银催化剂行业的市场规模、需求动态及价格趋势，深入探讨了银催化剂产业链上下游的协同关系与竞争格局变化。报告对银催化剂细分市场进行精准划分，结合重点企业研究，揭示了品牌影响力与市场集中度的现状，为行业参与者提供了清晰的竞争态势洞察。同时，报告结合宏观经济环境、技术发展路径及消费者需求演变，科学预测了银催化剂行业的未来发展方向，并针对潜在风险提出了切实可行的应对策略。报告为银催化剂企业与投资者提供了全面的市场分析与决策支持，助力把握行业机遇，优化战略布局，推动可持续发展。</w:t>
      </w:r>
      <w:r>
        <w:rPr>
          <w:rFonts w:hint="eastAsia"/>
        </w:rPr>
        <w:br/>
      </w:r>
      <w:r>
        <w:rPr>
          <w:rFonts w:hint="eastAsia"/>
        </w:rPr>
        <w:br/>
      </w:r>
      <w:r>
        <w:rPr>
          <w:rFonts w:hint="eastAsia"/>
        </w:rPr>
        <w:t>第一部分 产业环境</w:t>
      </w:r>
      <w:r>
        <w:rPr>
          <w:rFonts w:hint="eastAsia"/>
        </w:rPr>
        <w:br/>
      </w:r>
      <w:r>
        <w:rPr>
          <w:rFonts w:hint="eastAsia"/>
        </w:rPr>
        <w:t>第一章 中国银催化剂行业概述</w:t>
      </w:r>
      <w:r>
        <w:rPr>
          <w:rFonts w:hint="eastAsia"/>
        </w:rPr>
        <w:br/>
      </w:r>
      <w:r>
        <w:rPr>
          <w:rFonts w:hint="eastAsia"/>
        </w:rPr>
        <w:t>　　第一节 中国银催化剂行业定义及分类</w:t>
      </w:r>
      <w:r>
        <w:rPr>
          <w:rFonts w:hint="eastAsia"/>
        </w:rPr>
        <w:br/>
      </w:r>
      <w:r>
        <w:rPr>
          <w:rFonts w:hint="eastAsia"/>
        </w:rPr>
        <w:t>　　第二节 中国银催化剂生产技术现状</w:t>
      </w:r>
      <w:r>
        <w:rPr>
          <w:rFonts w:hint="eastAsia"/>
        </w:rPr>
        <w:br/>
      </w:r>
      <w:r>
        <w:rPr>
          <w:rFonts w:hint="eastAsia"/>
        </w:rPr>
        <w:t>　　第三节 中国银催化剂产业链分析</w:t>
      </w:r>
      <w:r>
        <w:rPr>
          <w:rFonts w:hint="eastAsia"/>
        </w:rPr>
        <w:br/>
      </w:r>
      <w:r>
        <w:rPr>
          <w:rFonts w:hint="eastAsia"/>
        </w:rPr>
        <w:t>　　　　一、中国银催化剂产业链及模型介绍</w:t>
      </w:r>
      <w:r>
        <w:rPr>
          <w:rFonts w:hint="eastAsia"/>
        </w:rPr>
        <w:br/>
      </w:r>
      <w:r>
        <w:rPr>
          <w:rFonts w:hint="eastAsia"/>
        </w:rPr>
        <w:t>　　　　二、中国银催化剂产业链模型分析</w:t>
      </w:r>
      <w:r>
        <w:rPr>
          <w:rFonts w:hint="eastAsia"/>
        </w:rPr>
        <w:br/>
      </w:r>
      <w:r>
        <w:rPr>
          <w:rFonts w:hint="eastAsia"/>
        </w:rPr>
        <w:br/>
      </w:r>
      <w:r>
        <w:rPr>
          <w:rFonts w:hint="eastAsia"/>
        </w:rPr>
        <w:t>第二章 中国银催化剂行业整体运营现状分析及预测</w:t>
      </w:r>
      <w:r>
        <w:rPr>
          <w:rFonts w:hint="eastAsia"/>
        </w:rPr>
        <w:br/>
      </w:r>
      <w:r>
        <w:rPr>
          <w:rFonts w:hint="eastAsia"/>
        </w:rPr>
        <w:t>　　第一节 中国银催化剂行业产销分析及预测</w:t>
      </w:r>
      <w:r>
        <w:rPr>
          <w:rFonts w:hint="eastAsia"/>
        </w:rPr>
        <w:br/>
      </w:r>
      <w:r>
        <w:rPr>
          <w:rFonts w:hint="eastAsia"/>
        </w:rPr>
        <w:t>　　　　一、2020-2025年中国银催化剂行业产销分析</w:t>
      </w:r>
      <w:r>
        <w:rPr>
          <w:rFonts w:hint="eastAsia"/>
        </w:rPr>
        <w:br/>
      </w:r>
      <w:r>
        <w:rPr>
          <w:rFonts w:hint="eastAsia"/>
        </w:rPr>
        <w:t>　　　　二、2025-2031年中国银催化剂行业产销预测</w:t>
      </w:r>
      <w:r>
        <w:rPr>
          <w:rFonts w:hint="eastAsia"/>
        </w:rPr>
        <w:br/>
      </w:r>
      <w:r>
        <w:rPr>
          <w:rFonts w:hint="eastAsia"/>
        </w:rPr>
        <w:t>　　第二节 2025年中国银催化剂行业盈利能力分析</w:t>
      </w:r>
      <w:r>
        <w:rPr>
          <w:rFonts w:hint="eastAsia"/>
        </w:rPr>
        <w:br/>
      </w:r>
      <w:r>
        <w:rPr>
          <w:rFonts w:hint="eastAsia"/>
        </w:rPr>
        <w:t>　　　　一、2025年中国银催化剂行业盈利能力分析</w:t>
      </w:r>
      <w:r>
        <w:rPr>
          <w:rFonts w:hint="eastAsia"/>
        </w:rPr>
        <w:br/>
      </w:r>
      <w:r>
        <w:rPr>
          <w:rFonts w:hint="eastAsia"/>
        </w:rPr>
        <w:t>　　　　二、2025-2031年中国银催化剂行业盈利能力预测</w:t>
      </w:r>
      <w:r>
        <w:rPr>
          <w:rFonts w:hint="eastAsia"/>
        </w:rPr>
        <w:br/>
      </w:r>
      <w:r>
        <w:rPr>
          <w:rFonts w:hint="eastAsia"/>
        </w:rPr>
        <w:t>　　第三节 2025年中国银催化剂行业偿债能力分析</w:t>
      </w:r>
      <w:r>
        <w:rPr>
          <w:rFonts w:hint="eastAsia"/>
        </w:rPr>
        <w:br/>
      </w:r>
      <w:r>
        <w:rPr>
          <w:rFonts w:hint="eastAsia"/>
        </w:rPr>
        <w:t>　　　　一、2025年中国银催化剂行业偿债能力分析</w:t>
      </w:r>
      <w:r>
        <w:rPr>
          <w:rFonts w:hint="eastAsia"/>
        </w:rPr>
        <w:br/>
      </w:r>
      <w:r>
        <w:rPr>
          <w:rFonts w:hint="eastAsia"/>
        </w:rPr>
        <w:t>　　　　二、2025-2031年中国银催化剂行业偿债能力预测</w:t>
      </w:r>
      <w:r>
        <w:rPr>
          <w:rFonts w:hint="eastAsia"/>
        </w:rPr>
        <w:br/>
      </w:r>
      <w:r>
        <w:rPr>
          <w:rFonts w:hint="eastAsia"/>
        </w:rPr>
        <w:t>　　第四节 2025年中国银催化剂行业投资分析</w:t>
      </w:r>
      <w:r>
        <w:rPr>
          <w:rFonts w:hint="eastAsia"/>
        </w:rPr>
        <w:br/>
      </w:r>
      <w:r>
        <w:rPr>
          <w:rFonts w:hint="eastAsia"/>
        </w:rPr>
        <w:t>　　　　一、经营环境评估分析</w:t>
      </w:r>
      <w:r>
        <w:rPr>
          <w:rFonts w:hint="eastAsia"/>
        </w:rPr>
        <w:br/>
      </w:r>
      <w:r>
        <w:rPr>
          <w:rFonts w:hint="eastAsia"/>
        </w:rPr>
        <w:t>　　　　二、投资趋势评估分析</w:t>
      </w:r>
      <w:r>
        <w:rPr>
          <w:rFonts w:hint="eastAsia"/>
        </w:rPr>
        <w:br/>
      </w:r>
      <w:r>
        <w:rPr>
          <w:rFonts w:hint="eastAsia"/>
        </w:rPr>
        <w:t>　　　　三、投资方向评估分析</w:t>
      </w:r>
      <w:r>
        <w:rPr>
          <w:rFonts w:hint="eastAsia"/>
        </w:rPr>
        <w:br/>
      </w:r>
      <w:r>
        <w:rPr>
          <w:rFonts w:hint="eastAsia"/>
        </w:rPr>
        <w:br/>
      </w:r>
      <w:r>
        <w:rPr>
          <w:rFonts w:hint="eastAsia"/>
        </w:rPr>
        <w:t>第三章 中国银催化剂行业价格现状及预测</w:t>
      </w:r>
      <w:r>
        <w:rPr>
          <w:rFonts w:hint="eastAsia"/>
        </w:rPr>
        <w:br/>
      </w:r>
      <w:r>
        <w:rPr>
          <w:rFonts w:hint="eastAsia"/>
        </w:rPr>
        <w:t>　　第一节 中国银催化剂行业价格现状</w:t>
      </w:r>
      <w:r>
        <w:rPr>
          <w:rFonts w:hint="eastAsia"/>
        </w:rPr>
        <w:br/>
      </w:r>
      <w:r>
        <w:rPr>
          <w:rFonts w:hint="eastAsia"/>
        </w:rPr>
        <w:t>　　第二节 中国银催化剂行业价格主要影响因素分析</w:t>
      </w:r>
      <w:r>
        <w:rPr>
          <w:rFonts w:hint="eastAsia"/>
        </w:rPr>
        <w:br/>
      </w:r>
      <w:r>
        <w:rPr>
          <w:rFonts w:hint="eastAsia"/>
        </w:rPr>
        <w:t>　　第三节 中国银催化剂行业未来价格走势预测</w:t>
      </w:r>
      <w:r>
        <w:rPr>
          <w:rFonts w:hint="eastAsia"/>
        </w:rPr>
        <w:br/>
      </w:r>
      <w:r>
        <w:rPr>
          <w:rFonts w:hint="eastAsia"/>
        </w:rPr>
        <w:br/>
      </w:r>
      <w:r>
        <w:rPr>
          <w:rFonts w:hint="eastAsia"/>
        </w:rPr>
        <w:t>第四章 中国银催化剂国内市场供需现状及预测</w:t>
      </w:r>
      <w:r>
        <w:rPr>
          <w:rFonts w:hint="eastAsia"/>
        </w:rPr>
        <w:br/>
      </w:r>
      <w:r>
        <w:rPr>
          <w:rFonts w:hint="eastAsia"/>
        </w:rPr>
        <w:t>　　第一节 中国银催化剂生产现状分析</w:t>
      </w:r>
      <w:r>
        <w:rPr>
          <w:rFonts w:hint="eastAsia"/>
        </w:rPr>
        <w:br/>
      </w:r>
      <w:r>
        <w:rPr>
          <w:rFonts w:hint="eastAsia"/>
        </w:rPr>
        <w:t>　　　　一、2020-2025年中国银催化剂产能、产量统计分析</w:t>
      </w:r>
      <w:r>
        <w:rPr>
          <w:rFonts w:hint="eastAsia"/>
        </w:rPr>
        <w:br/>
      </w:r>
      <w:r>
        <w:rPr>
          <w:rFonts w:hint="eastAsia"/>
        </w:rPr>
        <w:t>　　　　二、2020-2025年中国银催化剂消费情况</w:t>
      </w:r>
      <w:r>
        <w:rPr>
          <w:rFonts w:hint="eastAsia"/>
        </w:rPr>
        <w:br/>
      </w:r>
      <w:r>
        <w:rPr>
          <w:rFonts w:hint="eastAsia"/>
        </w:rPr>
        <w:t>　　第二节 中国银催化剂行业未来市场发展趋势分析</w:t>
      </w:r>
      <w:r>
        <w:rPr>
          <w:rFonts w:hint="eastAsia"/>
        </w:rPr>
        <w:br/>
      </w:r>
      <w:r>
        <w:rPr>
          <w:rFonts w:hint="eastAsia"/>
        </w:rPr>
        <w:t>　　　　一、2025-2031年中国银催化剂产能、产量预测</w:t>
      </w:r>
      <w:r>
        <w:rPr>
          <w:rFonts w:hint="eastAsia"/>
        </w:rPr>
        <w:br/>
      </w:r>
      <w:r>
        <w:rPr>
          <w:rFonts w:hint="eastAsia"/>
        </w:rPr>
        <w:t>　　　　二、2025-2031年中国银催化剂消费量预测</w:t>
      </w:r>
      <w:r>
        <w:rPr>
          <w:rFonts w:hint="eastAsia"/>
        </w:rPr>
        <w:br/>
      </w:r>
      <w:r>
        <w:rPr>
          <w:rFonts w:hint="eastAsia"/>
        </w:rPr>
        <w:t>　　第三节 中国主要区域中国银催化剂行业竞争态势分析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三、中南地区</w:t>
      </w:r>
      <w:r>
        <w:rPr>
          <w:rFonts w:hint="eastAsia"/>
        </w:rPr>
        <w:br/>
      </w:r>
      <w:r>
        <w:rPr>
          <w:rFonts w:hint="eastAsia"/>
        </w:rPr>
        <w:t>　　　　四、西部地区</w:t>
      </w:r>
      <w:r>
        <w:rPr>
          <w:rFonts w:hint="eastAsia"/>
        </w:rPr>
        <w:br/>
      </w:r>
      <w:r>
        <w:rPr>
          <w:rFonts w:hint="eastAsia"/>
        </w:rPr>
        <w:t>　　　　五、东北地区</w:t>
      </w:r>
      <w:r>
        <w:rPr>
          <w:rFonts w:hint="eastAsia"/>
        </w:rPr>
        <w:br/>
      </w:r>
      <w:r>
        <w:rPr>
          <w:rFonts w:hint="eastAsia"/>
        </w:rPr>
        <w:br/>
      </w:r>
      <w:r>
        <w:rPr>
          <w:rFonts w:hint="eastAsia"/>
        </w:rPr>
        <w:t>第五章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二、2020-2025年中国银催化剂行业总体盈利能力</w:t>
      </w:r>
      <w:r>
        <w:rPr>
          <w:rFonts w:hint="eastAsia"/>
        </w:rPr>
        <w:br/>
      </w:r>
      <w:r>
        <w:rPr>
          <w:rFonts w:hint="eastAsia"/>
        </w:rPr>
        <w:t>　　　　三、2020-2025年中国银催化剂行业总体税收能力</w:t>
      </w:r>
      <w:r>
        <w:rPr>
          <w:rFonts w:hint="eastAsia"/>
        </w:rPr>
        <w:br/>
      </w:r>
      <w:r>
        <w:rPr>
          <w:rFonts w:hint="eastAsia"/>
        </w:rPr>
        <w:t>　　　　四、2020-2025年中国银催化剂行业市场总体产值能力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br/>
      </w:r>
      <w:r>
        <w:rPr>
          <w:rFonts w:hint="eastAsia"/>
        </w:rPr>
        <w:t>第二部分 产业深度分析</w:t>
      </w:r>
      <w:r>
        <w:rPr>
          <w:rFonts w:hint="eastAsia"/>
        </w:rPr>
        <w:br/>
      </w:r>
      <w:r>
        <w:rPr>
          <w:rFonts w:hint="eastAsia"/>
        </w:rPr>
        <w:t>第六章 中国银催化剂行业目标市场分析</w:t>
      </w:r>
      <w:r>
        <w:rPr>
          <w:rFonts w:hint="eastAsia"/>
        </w:rPr>
        <w:br/>
      </w:r>
      <w:r>
        <w:rPr>
          <w:rFonts w:hint="eastAsia"/>
        </w:rPr>
        <w:t>　　第一节 中国银催化剂行业目标市场分析</w:t>
      </w:r>
      <w:r>
        <w:rPr>
          <w:rFonts w:hint="eastAsia"/>
        </w:rPr>
        <w:br/>
      </w:r>
      <w:r>
        <w:rPr>
          <w:rFonts w:hint="eastAsia"/>
        </w:rPr>
        <w:t>　　　　一、中国银催化剂行业主要消费领域</w:t>
      </w:r>
      <w:r>
        <w:rPr>
          <w:rFonts w:hint="eastAsia"/>
        </w:rPr>
        <w:br/>
      </w:r>
      <w:r>
        <w:rPr>
          <w:rFonts w:hint="eastAsia"/>
        </w:rPr>
        <w:t>　　　　二、中国银催化剂行业下游主要市场发展情况分析</w:t>
      </w:r>
      <w:r>
        <w:rPr>
          <w:rFonts w:hint="eastAsia"/>
        </w:rPr>
        <w:br/>
      </w:r>
      <w:r>
        <w:rPr>
          <w:rFonts w:hint="eastAsia"/>
        </w:rPr>
        <w:t>　　第二节 全球中国银催化剂行业目标市场分析</w:t>
      </w:r>
      <w:r>
        <w:rPr>
          <w:rFonts w:hint="eastAsia"/>
        </w:rPr>
        <w:br/>
      </w:r>
      <w:r>
        <w:rPr>
          <w:rFonts w:hint="eastAsia"/>
        </w:rPr>
        <w:t>　　　　一、全球中国银催化剂行业主要消费领域</w:t>
      </w:r>
      <w:r>
        <w:rPr>
          <w:rFonts w:hint="eastAsia"/>
        </w:rPr>
        <w:br/>
      </w:r>
      <w:r>
        <w:rPr>
          <w:rFonts w:hint="eastAsia"/>
        </w:rPr>
        <w:t>　　　　二、全球中国银催化剂行业下游主要市场发展情况分析</w:t>
      </w:r>
      <w:r>
        <w:rPr>
          <w:rFonts w:hint="eastAsia"/>
        </w:rPr>
        <w:br/>
      </w:r>
      <w:r>
        <w:rPr>
          <w:rFonts w:hint="eastAsia"/>
        </w:rPr>
        <w:br/>
      </w:r>
      <w:r>
        <w:rPr>
          <w:rFonts w:hint="eastAsia"/>
        </w:rPr>
        <w:t>第七章 中国银催化剂行业进出口市场分析</w:t>
      </w:r>
      <w:r>
        <w:rPr>
          <w:rFonts w:hint="eastAsia"/>
        </w:rPr>
        <w:br/>
      </w:r>
      <w:r>
        <w:rPr>
          <w:rFonts w:hint="eastAsia"/>
        </w:rPr>
        <w:t>　　第一节 影响进出口市场的因素分析</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三、近期人民币汇率变化的影响</w:t>
      </w:r>
      <w:r>
        <w:rPr>
          <w:rFonts w:hint="eastAsia"/>
        </w:rPr>
        <w:br/>
      </w:r>
      <w:r>
        <w:rPr>
          <w:rFonts w:hint="eastAsia"/>
        </w:rPr>
        <w:t>　　　　四、国际经济环境分析</w:t>
      </w:r>
      <w:r>
        <w:rPr>
          <w:rFonts w:hint="eastAsia"/>
        </w:rPr>
        <w:br/>
      </w:r>
      <w:r>
        <w:rPr>
          <w:rFonts w:hint="eastAsia"/>
        </w:rPr>
        <w:t>　　第二节 国内行业2020-2025年进出口数据分析</w:t>
      </w:r>
      <w:r>
        <w:rPr>
          <w:rFonts w:hint="eastAsia"/>
        </w:rPr>
        <w:br/>
      </w:r>
      <w:r>
        <w:rPr>
          <w:rFonts w:hint="eastAsia"/>
        </w:rPr>
        <w:t>　　第三节 2025-2031年国内行业未来进出口情况预测</w:t>
      </w:r>
      <w:r>
        <w:rPr>
          <w:rFonts w:hint="eastAsia"/>
        </w:rPr>
        <w:br/>
      </w:r>
      <w:r>
        <w:rPr>
          <w:rFonts w:hint="eastAsia"/>
        </w:rPr>
        <w:br/>
      </w:r>
      <w:r>
        <w:rPr>
          <w:rFonts w:hint="eastAsia"/>
        </w:rPr>
        <w:t>第八章 中国银催化剂行业所处生命周期</w:t>
      </w:r>
      <w:r>
        <w:rPr>
          <w:rFonts w:hint="eastAsia"/>
        </w:rPr>
        <w:br/>
      </w:r>
      <w:r>
        <w:rPr>
          <w:rFonts w:hint="eastAsia"/>
        </w:rPr>
        <w:t>　　第一节 生命周期</w:t>
      </w:r>
      <w:r>
        <w:rPr>
          <w:rFonts w:hint="eastAsia"/>
        </w:rPr>
        <w:br/>
      </w:r>
      <w:r>
        <w:rPr>
          <w:rFonts w:hint="eastAsia"/>
        </w:rPr>
        <w:t>　　第二节 中国银催化剂行业技术变革与产品革新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三、中国银催化剂产品的个性化空间很大</w:t>
      </w:r>
      <w:r>
        <w:rPr>
          <w:rFonts w:hint="eastAsia"/>
        </w:rPr>
        <w:br/>
      </w:r>
      <w:r>
        <w:rPr>
          <w:rFonts w:hint="eastAsia"/>
        </w:rPr>
        <w:t>　　第四节 进入／退出难度分析</w:t>
      </w:r>
      <w:r>
        <w:rPr>
          <w:rFonts w:hint="eastAsia"/>
        </w:rPr>
        <w:br/>
      </w:r>
      <w:r>
        <w:rPr>
          <w:rFonts w:hint="eastAsia"/>
        </w:rPr>
        <w:t>　　　　一、中国银催化剂产品市场进入壁垒</w:t>
      </w:r>
      <w:r>
        <w:rPr>
          <w:rFonts w:hint="eastAsia"/>
        </w:rPr>
        <w:br/>
      </w:r>
      <w:r>
        <w:rPr>
          <w:rFonts w:hint="eastAsia"/>
        </w:rPr>
        <w:t>　　　　二、可以选择不同方式进入</w:t>
      </w:r>
      <w:r>
        <w:rPr>
          <w:rFonts w:hint="eastAsia"/>
        </w:rPr>
        <w:br/>
      </w:r>
      <w:r>
        <w:rPr>
          <w:rFonts w:hint="eastAsia"/>
        </w:rPr>
        <w:br/>
      </w:r>
      <w:r>
        <w:rPr>
          <w:rFonts w:hint="eastAsia"/>
        </w:rPr>
        <w:t>第九章 中国银催化剂销售状况分析</w:t>
      </w:r>
      <w:r>
        <w:rPr>
          <w:rFonts w:hint="eastAsia"/>
        </w:rPr>
        <w:br/>
      </w:r>
      <w:r>
        <w:rPr>
          <w:rFonts w:hint="eastAsia"/>
        </w:rPr>
        <w:t>　　第一节 中国银催化剂国内营销模式分析</w:t>
      </w:r>
      <w:r>
        <w:rPr>
          <w:rFonts w:hint="eastAsia"/>
        </w:rPr>
        <w:br/>
      </w:r>
      <w:r>
        <w:rPr>
          <w:rFonts w:hint="eastAsia"/>
        </w:rPr>
        <w:t>　　第二节 中国银催化剂国内分销商形态分析</w:t>
      </w:r>
      <w:r>
        <w:rPr>
          <w:rFonts w:hint="eastAsia"/>
        </w:rPr>
        <w:br/>
      </w:r>
      <w:r>
        <w:rPr>
          <w:rFonts w:hint="eastAsia"/>
        </w:rPr>
        <w:t>　　第三节 中国银催化剂行业国际化营销模式分析</w:t>
      </w:r>
      <w:r>
        <w:rPr>
          <w:rFonts w:hint="eastAsia"/>
        </w:rPr>
        <w:br/>
      </w:r>
      <w:r>
        <w:rPr>
          <w:rFonts w:hint="eastAsia"/>
        </w:rPr>
        <w:t>　　第四节 2020-2025年市场供需现状分析</w:t>
      </w:r>
      <w:r>
        <w:rPr>
          <w:rFonts w:hint="eastAsia"/>
        </w:rPr>
        <w:br/>
      </w:r>
      <w:r>
        <w:rPr>
          <w:rFonts w:hint="eastAsia"/>
        </w:rPr>
        <w:t>　　第五节 2025-2031年行业发展前景预测</w:t>
      </w:r>
      <w:r>
        <w:rPr>
          <w:rFonts w:hint="eastAsia"/>
        </w:rPr>
        <w:br/>
      </w:r>
      <w:r>
        <w:rPr>
          <w:rFonts w:hint="eastAsia"/>
        </w:rPr>
        <w:br/>
      </w:r>
      <w:r>
        <w:rPr>
          <w:rFonts w:hint="eastAsia"/>
        </w:rPr>
        <w:t>第十章 中国银催化剂的生产分析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中国银催化剂营销策略分析</w:t>
      </w:r>
      <w:r>
        <w:rPr>
          <w:rFonts w:hint="eastAsia"/>
        </w:rPr>
        <w:br/>
      </w:r>
      <w:r>
        <w:rPr>
          <w:rFonts w:hint="eastAsia"/>
        </w:rPr>
        <w:t>　　第七节 中国银催化剂行业广告与促销方式分析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br/>
      </w:r>
      <w:r>
        <w:rPr>
          <w:rFonts w:hint="eastAsia"/>
        </w:rPr>
        <w:t>第三部分 重点企业竞争分析</w:t>
      </w:r>
      <w:r>
        <w:rPr>
          <w:rFonts w:hint="eastAsia"/>
        </w:rPr>
        <w:br/>
      </w:r>
      <w:r>
        <w:rPr>
          <w:rFonts w:hint="eastAsia"/>
        </w:rPr>
        <w:t>第十一章 国内重点企业竞争力分析</w:t>
      </w:r>
      <w:r>
        <w:rPr>
          <w:rFonts w:hint="eastAsia"/>
        </w:rPr>
        <w:br/>
      </w:r>
      <w:r>
        <w:rPr>
          <w:rFonts w:hint="eastAsia"/>
        </w:rPr>
        <w:t>　　第一节 珠海格力电器股份有限公司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第二节 广东美的电器股份有限公司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第三节 TCL集团股份有限公司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第四节 创元科技股份有限公司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第五节 深圳市彩虹精细化工股份有限公司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第六节 横店集团东磁股份有限公司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br/>
      </w:r>
      <w:r>
        <w:rPr>
          <w:rFonts w:hint="eastAsia"/>
        </w:rPr>
        <w:t>第十二章 中国银催化剂行业信贷建议</w:t>
      </w:r>
      <w:r>
        <w:rPr>
          <w:rFonts w:hint="eastAsia"/>
        </w:rPr>
        <w:br/>
      </w:r>
      <w:r>
        <w:rPr>
          <w:rFonts w:hint="eastAsia"/>
        </w:rPr>
        <w:t>　　第一节 客户分类及准入标准</w:t>
      </w:r>
      <w:r>
        <w:rPr>
          <w:rFonts w:hint="eastAsia"/>
        </w:rPr>
        <w:br/>
      </w:r>
      <w:r>
        <w:rPr>
          <w:rFonts w:hint="eastAsia"/>
        </w:rPr>
        <w:t>　　第二节 授信担保要求</w:t>
      </w:r>
      <w:r>
        <w:rPr>
          <w:rFonts w:hint="eastAsia"/>
        </w:rPr>
        <w:br/>
      </w:r>
      <w:r>
        <w:rPr>
          <w:rFonts w:hint="eastAsia"/>
        </w:rPr>
        <w:br/>
      </w:r>
      <w:r>
        <w:rPr>
          <w:rFonts w:hint="eastAsia"/>
        </w:rPr>
        <w:t>第十三章 中国银催化剂行业营销策略</w:t>
      </w:r>
      <w:r>
        <w:rPr>
          <w:rFonts w:hint="eastAsia"/>
        </w:rPr>
        <w:br/>
      </w:r>
      <w:r>
        <w:rPr>
          <w:rFonts w:hint="eastAsia"/>
        </w:rPr>
        <w:t>　　第一节 中国银催化剂行业技术开发策略</w:t>
      </w:r>
      <w:r>
        <w:rPr>
          <w:rFonts w:hint="eastAsia"/>
        </w:rPr>
        <w:br/>
      </w:r>
      <w:r>
        <w:rPr>
          <w:rFonts w:hint="eastAsia"/>
        </w:rPr>
        <w:t>　　第二节 中国银催化剂行业发展策略</w:t>
      </w:r>
      <w:r>
        <w:rPr>
          <w:rFonts w:hint="eastAsia"/>
        </w:rPr>
        <w:br/>
      </w:r>
      <w:r>
        <w:rPr>
          <w:rFonts w:hint="eastAsia"/>
        </w:rPr>
        <w:t>　　第三节 中国银催化剂行业渠道策略</w:t>
      </w:r>
      <w:r>
        <w:rPr>
          <w:rFonts w:hint="eastAsia"/>
        </w:rPr>
        <w:br/>
      </w:r>
      <w:r>
        <w:rPr>
          <w:rFonts w:hint="eastAsia"/>
        </w:rPr>
        <w:t>　　第四节 中国银催化剂行业区域市场策略</w:t>
      </w:r>
      <w:r>
        <w:rPr>
          <w:rFonts w:hint="eastAsia"/>
        </w:rPr>
        <w:br/>
      </w:r>
      <w:r>
        <w:rPr>
          <w:rFonts w:hint="eastAsia"/>
        </w:rPr>
        <w:br/>
      </w:r>
      <w:r>
        <w:rPr>
          <w:rFonts w:hint="eastAsia"/>
        </w:rPr>
        <w:t>第十四章 企业生产管理风险分析</w:t>
      </w:r>
      <w:r>
        <w:rPr>
          <w:rFonts w:hint="eastAsia"/>
        </w:rPr>
        <w:br/>
      </w:r>
      <w:r>
        <w:rPr>
          <w:rFonts w:hint="eastAsia"/>
        </w:rPr>
        <w:t>　　第一节 厂址及厂区平面布局的对策措施</w:t>
      </w:r>
      <w:r>
        <w:rPr>
          <w:rFonts w:hint="eastAsia"/>
        </w:rPr>
        <w:br/>
      </w:r>
      <w:r>
        <w:rPr>
          <w:rFonts w:hint="eastAsia"/>
        </w:rPr>
        <w:t>　　第二节 工艺流程安全设计</w:t>
      </w:r>
      <w:r>
        <w:rPr>
          <w:rFonts w:hint="eastAsia"/>
        </w:rPr>
        <w:br/>
      </w:r>
      <w:r>
        <w:rPr>
          <w:rFonts w:hint="eastAsia"/>
        </w:rPr>
        <w:t>　　第三节 单元区域规划</w:t>
      </w:r>
      <w:r>
        <w:rPr>
          <w:rFonts w:hint="eastAsia"/>
        </w:rPr>
        <w:br/>
      </w:r>
      <w:r>
        <w:rPr>
          <w:rFonts w:hint="eastAsia"/>
        </w:rPr>
        <w:t>　　第四节 设备维护建议（防火、防爆对策措施）</w:t>
      </w:r>
      <w:r>
        <w:rPr>
          <w:rFonts w:hint="eastAsia"/>
        </w:rPr>
        <w:br/>
      </w:r>
      <w:r>
        <w:rPr>
          <w:rFonts w:hint="eastAsia"/>
        </w:rPr>
        <w:t>　　第五节 公用工程设施安全分析建议</w:t>
      </w:r>
      <w:r>
        <w:rPr>
          <w:rFonts w:hint="eastAsia"/>
        </w:rPr>
        <w:br/>
      </w:r>
      <w:r>
        <w:rPr>
          <w:rFonts w:hint="eastAsia"/>
        </w:rPr>
        <w:t>　　第六节 企业网络安全风险分析</w:t>
      </w:r>
      <w:r>
        <w:rPr>
          <w:rFonts w:hint="eastAsia"/>
        </w:rPr>
        <w:br/>
      </w:r>
      <w:r>
        <w:rPr>
          <w:rFonts w:hint="eastAsia"/>
        </w:rPr>
        <w:br/>
      </w:r>
      <w:r>
        <w:rPr>
          <w:rFonts w:hint="eastAsia"/>
        </w:rPr>
        <w:t>第四部分 投资前景分析</w:t>
      </w:r>
      <w:r>
        <w:rPr>
          <w:rFonts w:hint="eastAsia"/>
        </w:rPr>
        <w:br/>
      </w:r>
      <w:r>
        <w:rPr>
          <w:rFonts w:hint="eastAsia"/>
        </w:rPr>
        <w:t>第十五章 中国银催化剂行业投资策略分析</w:t>
      </w:r>
      <w:r>
        <w:rPr>
          <w:rFonts w:hint="eastAsia"/>
        </w:rPr>
        <w:br/>
      </w:r>
      <w:r>
        <w:rPr>
          <w:rFonts w:hint="eastAsia"/>
        </w:rPr>
        <w:t>　　第一节 2025年中国银催化剂行业投资环境分析</w:t>
      </w:r>
      <w:r>
        <w:rPr>
          <w:rFonts w:hint="eastAsia"/>
        </w:rPr>
        <w:br/>
      </w:r>
      <w:r>
        <w:rPr>
          <w:rFonts w:hint="eastAsia"/>
        </w:rPr>
        <w:t>　　第二节 2025年中国银催化剂行业投资趋势分析</w:t>
      </w:r>
      <w:r>
        <w:rPr>
          <w:rFonts w:hint="eastAsia"/>
        </w:rPr>
        <w:br/>
      </w:r>
      <w:r>
        <w:rPr>
          <w:rFonts w:hint="eastAsia"/>
        </w:rPr>
        <w:t>　　第三节 2025-2031年中国银催化剂行业投资收益预测</w:t>
      </w:r>
      <w:r>
        <w:rPr>
          <w:rFonts w:hint="eastAsia"/>
        </w:rPr>
        <w:br/>
      </w:r>
      <w:r>
        <w:rPr>
          <w:rFonts w:hint="eastAsia"/>
        </w:rPr>
        <w:t>　　　　一、银催化剂行业预测理论依据</w:t>
      </w:r>
      <w:r>
        <w:rPr>
          <w:rFonts w:hint="eastAsia"/>
        </w:rPr>
        <w:br/>
      </w:r>
      <w:r>
        <w:rPr>
          <w:rFonts w:hint="eastAsia"/>
        </w:rPr>
        <w:t>　　　　二、2025-2031年中国银催化剂行业工业总产值预测</w:t>
      </w:r>
      <w:r>
        <w:rPr>
          <w:rFonts w:hint="eastAsia"/>
        </w:rPr>
        <w:br/>
      </w:r>
      <w:r>
        <w:rPr>
          <w:rFonts w:hint="eastAsia"/>
        </w:rPr>
        <w:t>　　　　三、2025-2031年中国银催化剂行业销售收入预测</w:t>
      </w:r>
      <w:r>
        <w:rPr>
          <w:rFonts w:hint="eastAsia"/>
        </w:rPr>
        <w:br/>
      </w:r>
      <w:r>
        <w:rPr>
          <w:rFonts w:hint="eastAsia"/>
        </w:rPr>
        <w:t>　　　　四、2025-2031年中国银催化剂行业利润总额预测</w:t>
      </w:r>
      <w:r>
        <w:rPr>
          <w:rFonts w:hint="eastAsia"/>
        </w:rPr>
        <w:br/>
      </w:r>
      <w:r>
        <w:rPr>
          <w:rFonts w:hint="eastAsia"/>
        </w:rPr>
        <w:br/>
      </w:r>
      <w:r>
        <w:rPr>
          <w:rFonts w:hint="eastAsia"/>
        </w:rPr>
        <w:t>第十六章 中国银催化剂行业风险趋势分析与对策</w:t>
      </w:r>
      <w:r>
        <w:rPr>
          <w:rFonts w:hint="eastAsia"/>
        </w:rPr>
        <w:br/>
      </w:r>
      <w:r>
        <w:rPr>
          <w:rFonts w:hint="eastAsia"/>
        </w:rPr>
        <w:t>　　第一节 中国银催化剂行业风险分析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银催化剂行业发展战略研究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对我国银催化剂品牌的战略思考</w:t>
      </w:r>
      <w:r>
        <w:rPr>
          <w:rFonts w:hint="eastAsia"/>
        </w:rPr>
        <w:br/>
      </w:r>
      <w:r>
        <w:rPr>
          <w:rFonts w:hint="eastAsia"/>
        </w:rPr>
        <w:t>　　　　一、银催化剂品牌的重要性</w:t>
      </w:r>
      <w:r>
        <w:rPr>
          <w:rFonts w:hint="eastAsia"/>
        </w:rPr>
        <w:br/>
      </w:r>
      <w:r>
        <w:rPr>
          <w:rFonts w:hint="eastAsia"/>
        </w:rPr>
        <w:t>　　　　二、银催化剂实施品牌战略的意义</w:t>
      </w:r>
      <w:r>
        <w:rPr>
          <w:rFonts w:hint="eastAsia"/>
        </w:rPr>
        <w:br/>
      </w:r>
      <w:r>
        <w:rPr>
          <w:rFonts w:hint="eastAsia"/>
        </w:rPr>
        <w:t>　　　　三、银催化剂企业品牌的现状分析</w:t>
      </w:r>
      <w:r>
        <w:rPr>
          <w:rFonts w:hint="eastAsia"/>
        </w:rPr>
        <w:br/>
      </w:r>
      <w:r>
        <w:rPr>
          <w:rFonts w:hint="eastAsia"/>
        </w:rPr>
        <w:t>　　　　四、我国银催化剂企业的品牌战略</w:t>
      </w:r>
      <w:r>
        <w:rPr>
          <w:rFonts w:hint="eastAsia"/>
        </w:rPr>
        <w:br/>
      </w:r>
      <w:r>
        <w:rPr>
          <w:rFonts w:hint="eastAsia"/>
        </w:rPr>
        <w:t>　　　　五、银催化剂品牌战略管理的策略</w:t>
      </w:r>
      <w:r>
        <w:rPr>
          <w:rFonts w:hint="eastAsia"/>
        </w:rPr>
        <w:br/>
      </w:r>
      <w:r>
        <w:rPr>
          <w:rFonts w:hint="eastAsia"/>
        </w:rPr>
        <w:t>　　第四节 银催化剂经营策略分析</w:t>
      </w:r>
      <w:r>
        <w:rPr>
          <w:rFonts w:hint="eastAsia"/>
        </w:rPr>
        <w:br/>
      </w:r>
      <w:r>
        <w:rPr>
          <w:rFonts w:hint="eastAsia"/>
        </w:rPr>
        <w:t>　　　　一、银催化剂市场细分策略</w:t>
      </w:r>
      <w:r>
        <w:rPr>
          <w:rFonts w:hint="eastAsia"/>
        </w:rPr>
        <w:br/>
      </w:r>
      <w:r>
        <w:rPr>
          <w:rFonts w:hint="eastAsia"/>
        </w:rPr>
        <w:t>　　　　二、银催化剂市场创新策略</w:t>
      </w:r>
      <w:r>
        <w:rPr>
          <w:rFonts w:hint="eastAsia"/>
        </w:rPr>
        <w:br/>
      </w:r>
      <w:r>
        <w:rPr>
          <w:rFonts w:hint="eastAsia"/>
        </w:rPr>
        <w:t>　　　　三、品牌定位与品类规划</w:t>
      </w:r>
      <w:r>
        <w:rPr>
          <w:rFonts w:hint="eastAsia"/>
        </w:rPr>
        <w:br/>
      </w:r>
      <w:r>
        <w:rPr>
          <w:rFonts w:hint="eastAsia"/>
        </w:rPr>
        <w:t>　　　　四、银催化剂新产品差异化战略</w:t>
      </w:r>
      <w:r>
        <w:rPr>
          <w:rFonts w:hint="eastAsia"/>
        </w:rPr>
        <w:br/>
      </w:r>
      <w:r>
        <w:rPr>
          <w:rFonts w:hint="eastAsia"/>
        </w:rPr>
        <w:t>　　第五节 中-智-林：中国银催化剂行业投资风险及控制策略分析</w:t>
      </w:r>
      <w:r>
        <w:rPr>
          <w:rFonts w:hint="eastAsia"/>
        </w:rPr>
        <w:br/>
      </w:r>
      <w:r>
        <w:rPr>
          <w:rFonts w:hint="eastAsia"/>
        </w:rPr>
        <w:t>　　　　一、2025-2031年中国银催化剂行业市场风险及控制策略</w:t>
      </w:r>
      <w:r>
        <w:rPr>
          <w:rFonts w:hint="eastAsia"/>
        </w:rPr>
        <w:br/>
      </w:r>
      <w:r>
        <w:rPr>
          <w:rFonts w:hint="eastAsia"/>
        </w:rPr>
        <w:t>　　　　二、2025-2031年中国银催化剂行业政策风险及控制策略</w:t>
      </w:r>
      <w:r>
        <w:rPr>
          <w:rFonts w:hint="eastAsia"/>
        </w:rPr>
        <w:br/>
      </w:r>
      <w:r>
        <w:rPr>
          <w:rFonts w:hint="eastAsia"/>
        </w:rPr>
        <w:t>　　　　三、2025-2031年中国银催化剂行业经营风险及控制策略</w:t>
      </w:r>
      <w:r>
        <w:rPr>
          <w:rFonts w:hint="eastAsia"/>
        </w:rPr>
        <w:br/>
      </w:r>
      <w:r>
        <w:rPr>
          <w:rFonts w:hint="eastAsia"/>
        </w:rPr>
        <w:t>　　　　四、2025-2031年中国银催化剂同业竞争风险及控制策略</w:t>
      </w:r>
      <w:r>
        <w:rPr>
          <w:rFonts w:hint="eastAsia"/>
        </w:rPr>
        <w:br/>
      </w:r>
      <w:r>
        <w:rPr>
          <w:rFonts w:hint="eastAsia"/>
        </w:rPr>
        <w:t>　　　　五、2025-2031年中国银催化剂行业其他风险及控制策略</w:t>
      </w:r>
      <w:r>
        <w:rPr>
          <w:rFonts w:hint="eastAsia"/>
        </w:rPr>
        <w:br/>
      </w:r>
      <w:r>
        <w:rPr>
          <w:rFonts w:hint="eastAsia"/>
        </w:rPr>
        <w:br/>
      </w:r>
      <w:r>
        <w:rPr>
          <w:rFonts w:hint="eastAsia"/>
        </w:rPr>
        <w:t>图表目录</w:t>
      </w:r>
      <w:r>
        <w:rPr>
          <w:rFonts w:hint="eastAsia"/>
        </w:rPr>
        <w:br/>
      </w:r>
      <w:r>
        <w:rPr>
          <w:rFonts w:hint="eastAsia"/>
        </w:rPr>
        <w:t>　　图表 产业链模型</w:t>
      </w:r>
      <w:r>
        <w:rPr>
          <w:rFonts w:hint="eastAsia"/>
        </w:rPr>
        <w:br/>
      </w:r>
      <w:r>
        <w:rPr>
          <w:rFonts w:hint="eastAsia"/>
        </w:rPr>
        <w:t>　　图表 产业链三维三维双立体对接</w:t>
      </w:r>
      <w:r>
        <w:rPr>
          <w:rFonts w:hint="eastAsia"/>
        </w:rPr>
        <w:br/>
      </w:r>
      <w:r>
        <w:rPr>
          <w:rFonts w:hint="eastAsia"/>
        </w:rPr>
        <w:t>　　图表 2020-2025年我国烟气净化设别产销占比</w:t>
      </w:r>
      <w:r>
        <w:rPr>
          <w:rFonts w:hint="eastAsia"/>
        </w:rPr>
        <w:br/>
      </w:r>
      <w:r>
        <w:rPr>
          <w:rFonts w:hint="eastAsia"/>
        </w:rPr>
        <w:t>　　图表 2025-2031年我国银催化剂产销增长预测</w:t>
      </w:r>
      <w:r>
        <w:rPr>
          <w:rFonts w:hint="eastAsia"/>
        </w:rPr>
        <w:br/>
      </w:r>
      <w:r>
        <w:rPr>
          <w:rFonts w:hint="eastAsia"/>
        </w:rPr>
        <w:t>　　图表 2025年中国银催化剂行业盈利能力分析</w:t>
      </w:r>
      <w:r>
        <w:rPr>
          <w:rFonts w:hint="eastAsia"/>
        </w:rPr>
        <w:br/>
      </w:r>
      <w:r>
        <w:rPr>
          <w:rFonts w:hint="eastAsia"/>
        </w:rPr>
        <w:t>　　图表 2025年中国银催化剂行业偿债能力分析</w:t>
      </w:r>
      <w:r>
        <w:rPr>
          <w:rFonts w:hint="eastAsia"/>
        </w:rPr>
        <w:br/>
      </w:r>
      <w:r>
        <w:rPr>
          <w:rFonts w:hint="eastAsia"/>
        </w:rPr>
        <w:t>　　图表 中国银催化剂行业未来价格走势预测</w:t>
      </w:r>
      <w:r>
        <w:rPr>
          <w:rFonts w:hint="eastAsia"/>
        </w:rPr>
        <w:br/>
      </w:r>
      <w:r>
        <w:rPr>
          <w:rFonts w:hint="eastAsia"/>
        </w:rPr>
        <w:t>　　图表 2020-2025年我国银催化剂产量统计分析</w:t>
      </w:r>
      <w:r>
        <w:rPr>
          <w:rFonts w:hint="eastAsia"/>
        </w:rPr>
        <w:br/>
      </w:r>
      <w:r>
        <w:rPr>
          <w:rFonts w:hint="eastAsia"/>
        </w:rPr>
        <w:t>　　……</w:t>
      </w:r>
      <w:r>
        <w:rPr>
          <w:rFonts w:hint="eastAsia"/>
        </w:rPr>
        <w:br/>
      </w:r>
      <w:r>
        <w:rPr>
          <w:rFonts w:hint="eastAsia"/>
        </w:rPr>
        <w:t>　　图表 2020-2025年我国银催化剂产值分析</w:t>
      </w:r>
      <w:r>
        <w:rPr>
          <w:rFonts w:hint="eastAsia"/>
        </w:rPr>
        <w:br/>
      </w:r>
      <w:r>
        <w:rPr>
          <w:rFonts w:hint="eastAsia"/>
        </w:rPr>
        <w:t>　　图表 2025-2031年我国银催化剂产量预测</w:t>
      </w:r>
      <w:r>
        <w:rPr>
          <w:rFonts w:hint="eastAsia"/>
        </w:rPr>
        <w:br/>
      </w:r>
      <w:r>
        <w:rPr>
          <w:rFonts w:hint="eastAsia"/>
        </w:rPr>
        <w:t>　　……</w:t>
      </w:r>
      <w:r>
        <w:rPr>
          <w:rFonts w:hint="eastAsia"/>
        </w:rPr>
        <w:br/>
      </w:r>
      <w:r>
        <w:rPr>
          <w:rFonts w:hint="eastAsia"/>
        </w:rPr>
        <w:t>　　图表 华北地区五个省份工业产业竞争力水平综合得分</w:t>
      </w:r>
      <w:r>
        <w:rPr>
          <w:rFonts w:hint="eastAsia"/>
        </w:rPr>
        <w:br/>
      </w:r>
      <w:r>
        <w:rPr>
          <w:rFonts w:hint="eastAsia"/>
        </w:rPr>
        <w:t>　　图表 银催化剂区域企业分布结构</w:t>
      </w:r>
      <w:r>
        <w:rPr>
          <w:rFonts w:hint="eastAsia"/>
        </w:rPr>
        <w:br/>
      </w:r>
      <w:r>
        <w:rPr>
          <w:rFonts w:hint="eastAsia"/>
        </w:rPr>
        <w:t>　　图表 2020-2025年我国银催化剂产值分析</w:t>
      </w:r>
      <w:r>
        <w:rPr>
          <w:rFonts w:hint="eastAsia"/>
        </w:rPr>
        <w:br/>
      </w:r>
      <w:r>
        <w:rPr>
          <w:rFonts w:hint="eastAsia"/>
        </w:rPr>
        <w:t>　　图表 2025-2031年银催化剂行业盈利能力预测</w:t>
      </w:r>
      <w:r>
        <w:rPr>
          <w:rFonts w:hint="eastAsia"/>
        </w:rPr>
        <w:br/>
      </w:r>
      <w:r>
        <w:rPr>
          <w:rFonts w:hint="eastAsia"/>
        </w:rPr>
        <w:t>　　图表 2025年银催化剂不同地区主营业务收入</w:t>
      </w:r>
      <w:r>
        <w:rPr>
          <w:rFonts w:hint="eastAsia"/>
        </w:rPr>
        <w:br/>
      </w:r>
      <w:r>
        <w:rPr>
          <w:rFonts w:hint="eastAsia"/>
        </w:rPr>
        <w:t>　　图表 2025年银催化剂不同地区利润总额</w:t>
      </w:r>
      <w:r>
        <w:rPr>
          <w:rFonts w:hint="eastAsia"/>
        </w:rPr>
        <w:br/>
      </w:r>
      <w:r>
        <w:rPr>
          <w:rFonts w:hint="eastAsia"/>
        </w:rPr>
        <w:t>　　图表 2025年银催化剂不同地区应交增值税总额</w:t>
      </w:r>
      <w:r>
        <w:rPr>
          <w:rFonts w:hint="eastAsia"/>
        </w:rPr>
        <w:br/>
      </w:r>
      <w:r>
        <w:rPr>
          <w:rFonts w:hint="eastAsia"/>
        </w:rPr>
        <w:t>　　图表 2025年银催化剂不同类型企业主营业务收入</w:t>
      </w:r>
      <w:r>
        <w:rPr>
          <w:rFonts w:hint="eastAsia"/>
        </w:rPr>
        <w:br/>
      </w:r>
      <w:r>
        <w:rPr>
          <w:rFonts w:hint="eastAsia"/>
        </w:rPr>
        <w:t>　　图表 2025年银催化剂不同类型企业利润总额</w:t>
      </w:r>
      <w:r>
        <w:rPr>
          <w:rFonts w:hint="eastAsia"/>
        </w:rPr>
        <w:br/>
      </w:r>
      <w:r>
        <w:rPr>
          <w:rFonts w:hint="eastAsia"/>
        </w:rPr>
        <w:t>　　图表 2025年银催化剂不同类型企业应交增值税总额</w:t>
      </w:r>
      <w:r>
        <w:rPr>
          <w:rFonts w:hint="eastAsia"/>
        </w:rPr>
        <w:br/>
      </w:r>
      <w:r>
        <w:rPr>
          <w:rFonts w:hint="eastAsia"/>
        </w:rPr>
        <w:t>　　图表 不同技术方法处理恶臭气体特点对比</w:t>
      </w:r>
      <w:r>
        <w:rPr>
          <w:rFonts w:hint="eastAsia"/>
        </w:rPr>
        <w:br/>
      </w:r>
      <w:r>
        <w:rPr>
          <w:rFonts w:hint="eastAsia"/>
        </w:rPr>
        <w:t>　　图表 废气净化和恶臭治理综合技术综合比较表</w:t>
      </w:r>
      <w:r>
        <w:rPr>
          <w:rFonts w:hint="eastAsia"/>
        </w:rPr>
        <w:br/>
      </w:r>
      <w:r>
        <w:rPr>
          <w:rFonts w:hint="eastAsia"/>
        </w:rPr>
        <w:t>　　图表 2025年人民币对美元交易情况</w:t>
      </w:r>
      <w:r>
        <w:rPr>
          <w:rFonts w:hint="eastAsia"/>
        </w:rPr>
        <w:br/>
      </w:r>
      <w:r>
        <w:rPr>
          <w:rFonts w:hint="eastAsia"/>
        </w:rPr>
        <w:t>　　图表 2025年人民币对港币交易情况</w:t>
      </w:r>
      <w:r>
        <w:rPr>
          <w:rFonts w:hint="eastAsia"/>
        </w:rPr>
        <w:br/>
      </w:r>
      <w:r>
        <w:rPr>
          <w:rFonts w:hint="eastAsia"/>
        </w:rPr>
        <w:t>　　图表 2025年人民币对日元交易情况</w:t>
      </w:r>
      <w:r>
        <w:rPr>
          <w:rFonts w:hint="eastAsia"/>
        </w:rPr>
        <w:br/>
      </w:r>
      <w:r>
        <w:rPr>
          <w:rFonts w:hint="eastAsia"/>
        </w:rPr>
        <w:t>　　……</w:t>
      </w:r>
      <w:r>
        <w:rPr>
          <w:rFonts w:hint="eastAsia"/>
        </w:rPr>
        <w:br/>
      </w:r>
      <w:r>
        <w:rPr>
          <w:rFonts w:hint="eastAsia"/>
        </w:rPr>
        <w:t>　　图表 2025年人民币对英镑交易情况</w:t>
      </w:r>
      <w:r>
        <w:rPr>
          <w:rFonts w:hint="eastAsia"/>
        </w:rPr>
        <w:br/>
      </w:r>
      <w:r>
        <w:rPr>
          <w:rFonts w:hint="eastAsia"/>
        </w:rPr>
        <w:t>　　图表 2025年我国汇率情况</w:t>
      </w:r>
      <w:r>
        <w:rPr>
          <w:rFonts w:hint="eastAsia"/>
        </w:rPr>
        <w:br/>
      </w:r>
      <w:r>
        <w:rPr>
          <w:rFonts w:hint="eastAsia"/>
        </w:rPr>
        <w:t>　　图表 2025年国家外汇、黄金储备情况</w:t>
      </w:r>
      <w:r>
        <w:rPr>
          <w:rFonts w:hint="eastAsia"/>
        </w:rPr>
        <w:br/>
      </w:r>
      <w:r>
        <w:rPr>
          <w:rFonts w:hint="eastAsia"/>
        </w:rPr>
        <w:t>　　图表 美国经济增长率及贡献</w:t>
      </w:r>
      <w:r>
        <w:rPr>
          <w:rFonts w:hint="eastAsia"/>
        </w:rPr>
        <w:br/>
      </w:r>
      <w:r>
        <w:rPr>
          <w:rFonts w:hint="eastAsia"/>
        </w:rPr>
        <w:t>　　图表 消费信贷同比增长</w:t>
      </w:r>
      <w:r>
        <w:rPr>
          <w:rFonts w:hint="eastAsia"/>
        </w:rPr>
        <w:br/>
      </w:r>
      <w:r>
        <w:rPr>
          <w:rFonts w:hint="eastAsia"/>
        </w:rPr>
        <w:t>　　图表 可支配收入有所下降</w:t>
      </w:r>
      <w:r>
        <w:rPr>
          <w:rFonts w:hint="eastAsia"/>
        </w:rPr>
        <w:br/>
      </w:r>
      <w:r>
        <w:rPr>
          <w:rFonts w:hint="eastAsia"/>
        </w:rPr>
        <w:t>　　图表 企业意愿调查显示企业投资难有根本起色</w:t>
      </w:r>
      <w:r>
        <w:rPr>
          <w:rFonts w:hint="eastAsia"/>
        </w:rPr>
        <w:br/>
      </w:r>
      <w:r>
        <w:rPr>
          <w:rFonts w:hint="eastAsia"/>
        </w:rPr>
        <w:t>　　图表 房地产市场持续复苏</w:t>
      </w:r>
      <w:r>
        <w:rPr>
          <w:rFonts w:hint="eastAsia"/>
        </w:rPr>
        <w:br/>
      </w:r>
      <w:r>
        <w:rPr>
          <w:rFonts w:hint="eastAsia"/>
        </w:rPr>
        <w:t>　　图表 市场继续缓慢改善</w:t>
      </w:r>
      <w:r>
        <w:rPr>
          <w:rFonts w:hint="eastAsia"/>
        </w:rPr>
        <w:br/>
      </w:r>
      <w:r>
        <w:rPr>
          <w:rFonts w:hint="eastAsia"/>
        </w:rPr>
        <w:t>　　图表 通货膨胀处于低位</w:t>
      </w:r>
      <w:r>
        <w:rPr>
          <w:rFonts w:hint="eastAsia"/>
        </w:rPr>
        <w:br/>
      </w:r>
      <w:r>
        <w:rPr>
          <w:rFonts w:hint="eastAsia"/>
        </w:rPr>
        <w:t>　　图表 欧元区经济增速触底反弹</w:t>
      </w:r>
      <w:r>
        <w:rPr>
          <w:rFonts w:hint="eastAsia"/>
        </w:rPr>
        <w:br/>
      </w:r>
      <w:r>
        <w:rPr>
          <w:rFonts w:hint="eastAsia"/>
        </w:rPr>
        <w:t>　　图表 欧元区私人消费持续有力反弹</w:t>
      </w:r>
      <w:r>
        <w:rPr>
          <w:rFonts w:hint="eastAsia"/>
        </w:rPr>
        <w:br/>
      </w:r>
      <w:r>
        <w:rPr>
          <w:rFonts w:hint="eastAsia"/>
        </w:rPr>
        <w:t>　　图表 欧元区主要国家十年期国债收益率继续下降</w:t>
      </w:r>
      <w:r>
        <w:rPr>
          <w:rFonts w:hint="eastAsia"/>
        </w:rPr>
        <w:br/>
      </w:r>
      <w:r>
        <w:rPr>
          <w:rFonts w:hint="eastAsia"/>
        </w:rPr>
        <w:t>　　图表 欧元区主要国家十年期国债收益率继续下降</w:t>
      </w:r>
      <w:r>
        <w:rPr>
          <w:rFonts w:hint="eastAsia"/>
        </w:rPr>
        <w:br/>
      </w:r>
      <w:r>
        <w:rPr>
          <w:rFonts w:hint="eastAsia"/>
        </w:rPr>
        <w:t>　　图表 欧元区主要国家十年期国债收益率继续下降</w:t>
      </w:r>
      <w:r>
        <w:rPr>
          <w:rFonts w:hint="eastAsia"/>
        </w:rPr>
        <w:br/>
      </w:r>
      <w:r>
        <w:rPr>
          <w:rFonts w:hint="eastAsia"/>
        </w:rPr>
        <w:t>　　图表 欧元区私人投资反弹乏力</w:t>
      </w:r>
      <w:r>
        <w:rPr>
          <w:rFonts w:hint="eastAsia"/>
        </w:rPr>
        <w:br/>
      </w:r>
      <w:r>
        <w:rPr>
          <w:rFonts w:hint="eastAsia"/>
        </w:rPr>
        <w:t>　　图表 欧元区存货投资低迷</w:t>
      </w:r>
      <w:r>
        <w:rPr>
          <w:rFonts w:hint="eastAsia"/>
        </w:rPr>
        <w:br/>
      </w:r>
      <w:r>
        <w:rPr>
          <w:rFonts w:hint="eastAsia"/>
        </w:rPr>
        <w:t>　　图表 欧元区主要成员国失业率升势放缓</w:t>
      </w:r>
      <w:r>
        <w:rPr>
          <w:rFonts w:hint="eastAsia"/>
        </w:rPr>
        <w:br/>
      </w:r>
      <w:r>
        <w:rPr>
          <w:rFonts w:hint="eastAsia"/>
        </w:rPr>
        <w:t>　　图表 欧元区消费者价格季度涨幅回落，但月度涨幅反弹</w:t>
      </w:r>
      <w:r>
        <w:rPr>
          <w:rFonts w:hint="eastAsia"/>
        </w:rPr>
        <w:br/>
      </w:r>
      <w:r>
        <w:rPr>
          <w:rFonts w:hint="eastAsia"/>
        </w:rPr>
        <w:t>　　图表 欧元有效汇率稳中略升</w:t>
      </w:r>
      <w:r>
        <w:rPr>
          <w:rFonts w:hint="eastAsia"/>
        </w:rPr>
        <w:br/>
      </w:r>
      <w:r>
        <w:rPr>
          <w:rFonts w:hint="eastAsia"/>
        </w:rPr>
        <w:t>　　图表 欧元兑美元和人民币贬值，兑日元和多数新兴市场货币升值</w:t>
      </w:r>
      <w:r>
        <w:rPr>
          <w:rFonts w:hint="eastAsia"/>
        </w:rPr>
        <w:br/>
      </w:r>
      <w:r>
        <w:rPr>
          <w:rFonts w:hint="eastAsia"/>
        </w:rPr>
        <w:t>　　图表 日本经济稳步回升</w:t>
      </w:r>
      <w:r>
        <w:rPr>
          <w:rFonts w:hint="eastAsia"/>
        </w:rPr>
        <w:br/>
      </w:r>
      <w:r>
        <w:rPr>
          <w:rFonts w:hint="eastAsia"/>
        </w:rPr>
        <w:t>　　图表 生产触底回升</w:t>
      </w:r>
      <w:r>
        <w:rPr>
          <w:rFonts w:hint="eastAsia"/>
        </w:rPr>
        <w:br/>
      </w:r>
      <w:r>
        <w:rPr>
          <w:rFonts w:hint="eastAsia"/>
        </w:rPr>
        <w:t>　　图表 同比增长率显示日本出口逐渐向好</w:t>
      </w:r>
      <w:r>
        <w:rPr>
          <w:rFonts w:hint="eastAsia"/>
        </w:rPr>
        <w:br/>
      </w:r>
      <w:r>
        <w:rPr>
          <w:rFonts w:hint="eastAsia"/>
        </w:rPr>
        <w:t>　　图表 PMI稳定在荣枯平衡线以上</w:t>
      </w:r>
      <w:r>
        <w:rPr>
          <w:rFonts w:hint="eastAsia"/>
        </w:rPr>
        <w:br/>
      </w:r>
      <w:r>
        <w:rPr>
          <w:rFonts w:hint="eastAsia"/>
        </w:rPr>
        <w:t>　　图表 劳动力市场更加活跃</w:t>
      </w:r>
      <w:r>
        <w:rPr>
          <w:rFonts w:hint="eastAsia"/>
        </w:rPr>
        <w:br/>
      </w:r>
      <w:r>
        <w:rPr>
          <w:rFonts w:hint="eastAsia"/>
        </w:rPr>
        <w:t>　　图表 日本的温和通货紧缩局面有所改善</w:t>
      </w:r>
      <w:r>
        <w:rPr>
          <w:rFonts w:hint="eastAsia"/>
        </w:rPr>
        <w:br/>
      </w:r>
      <w:r>
        <w:rPr>
          <w:rFonts w:hint="eastAsia"/>
        </w:rPr>
        <w:t>　　图表 日经255指数近期有所回落</w:t>
      </w:r>
      <w:r>
        <w:rPr>
          <w:rFonts w:hint="eastAsia"/>
        </w:rPr>
        <w:br/>
      </w:r>
      <w:r>
        <w:rPr>
          <w:rFonts w:hint="eastAsia"/>
        </w:rPr>
        <w:t>　　图表 日元贬值明显</w:t>
      </w:r>
      <w:r>
        <w:rPr>
          <w:rFonts w:hint="eastAsia"/>
        </w:rPr>
        <w:br/>
      </w:r>
      <w:r>
        <w:rPr>
          <w:rFonts w:hint="eastAsia"/>
        </w:rPr>
        <w:t>　　图表 对中国进出口增速均有回升</w:t>
      </w:r>
      <w:r>
        <w:rPr>
          <w:rFonts w:hint="eastAsia"/>
        </w:rPr>
        <w:br/>
      </w:r>
      <w:r>
        <w:rPr>
          <w:rFonts w:hint="eastAsia"/>
        </w:rPr>
        <w:t>　　图表 日本自中国进口的制造品占比上升</w:t>
      </w:r>
      <w:r>
        <w:rPr>
          <w:rFonts w:hint="eastAsia"/>
        </w:rPr>
        <w:br/>
      </w:r>
      <w:r>
        <w:rPr>
          <w:rFonts w:hint="eastAsia"/>
        </w:rPr>
        <w:t>　　图表 韩国2025年经济温和复苏，物价水平仍保持稳定</w:t>
      </w:r>
      <w:r>
        <w:rPr>
          <w:rFonts w:hint="eastAsia"/>
        </w:rPr>
        <w:br/>
      </w:r>
      <w:r>
        <w:rPr>
          <w:rFonts w:hint="eastAsia"/>
        </w:rPr>
        <w:t>　　图表 韩元处于贬值通道</w:t>
      </w:r>
      <w:r>
        <w:rPr>
          <w:rFonts w:hint="eastAsia"/>
        </w:rPr>
        <w:br/>
      </w:r>
      <w:r>
        <w:rPr>
          <w:rFonts w:hint="eastAsia"/>
        </w:rPr>
        <w:t>　　图表 人民币继续对韩元升值，带动中国从韩进口</w:t>
      </w:r>
      <w:r>
        <w:rPr>
          <w:rFonts w:hint="eastAsia"/>
        </w:rPr>
        <w:br/>
      </w:r>
      <w:r>
        <w:rPr>
          <w:rFonts w:hint="eastAsia"/>
        </w:rPr>
        <w:t>　　图表 韩国对华FDI增速仍显著快于全球对华FDI总额增速</w:t>
      </w:r>
      <w:r>
        <w:rPr>
          <w:rFonts w:hint="eastAsia"/>
        </w:rPr>
        <w:br/>
      </w:r>
      <w:r>
        <w:rPr>
          <w:rFonts w:hint="eastAsia"/>
        </w:rPr>
        <w:t>　　图表 GDP增速平缓，通胀温和</w:t>
      </w:r>
      <w:r>
        <w:rPr>
          <w:rFonts w:hint="eastAsia"/>
        </w:rPr>
        <w:br/>
      </w:r>
      <w:r>
        <w:rPr>
          <w:rFonts w:hint="eastAsia"/>
        </w:rPr>
        <w:t>　　图表 劳动力市场状况良好</w:t>
      </w:r>
      <w:r>
        <w:rPr>
          <w:rFonts w:hint="eastAsia"/>
        </w:rPr>
        <w:br/>
      </w:r>
      <w:r>
        <w:rPr>
          <w:rFonts w:hint="eastAsia"/>
        </w:rPr>
        <w:t>　　图表 澳联储近期可能再次降息</w:t>
      </w:r>
      <w:r>
        <w:rPr>
          <w:rFonts w:hint="eastAsia"/>
        </w:rPr>
        <w:br/>
      </w:r>
      <w:r>
        <w:rPr>
          <w:rFonts w:hint="eastAsia"/>
        </w:rPr>
        <w:t>　　图表 澳进出口开始回升</w:t>
      </w:r>
      <w:r>
        <w:rPr>
          <w:rFonts w:hint="eastAsia"/>
        </w:rPr>
        <w:br/>
      </w:r>
      <w:r>
        <w:rPr>
          <w:rFonts w:hint="eastAsia"/>
        </w:rPr>
        <w:t>　　图表 中国对澳进出口增速也略有回升</w:t>
      </w:r>
      <w:r>
        <w:rPr>
          <w:rFonts w:hint="eastAsia"/>
        </w:rPr>
        <w:br/>
      </w:r>
      <w:r>
        <w:rPr>
          <w:rFonts w:hint="eastAsia"/>
        </w:rPr>
        <w:t>　　图表 全球大宗商品价格下降</w:t>
      </w:r>
      <w:r>
        <w:rPr>
          <w:rFonts w:hint="eastAsia"/>
        </w:rPr>
        <w:br/>
      </w:r>
      <w:r>
        <w:rPr>
          <w:rFonts w:hint="eastAsia"/>
        </w:rPr>
        <w:t>　　图表 中国目前企业盈利状况基本稳定：成本费用利润率</w:t>
      </w:r>
      <w:r>
        <w:rPr>
          <w:rFonts w:hint="eastAsia"/>
        </w:rPr>
        <w:br/>
      </w:r>
      <w:r>
        <w:rPr>
          <w:rFonts w:hint="eastAsia"/>
        </w:rPr>
        <w:t>　　图表 中国的潜在增长率已显著下降：产出-物价曲线</w:t>
      </w:r>
      <w:r>
        <w:rPr>
          <w:rFonts w:hint="eastAsia"/>
        </w:rPr>
        <w:br/>
      </w:r>
      <w:r>
        <w:rPr>
          <w:rFonts w:hint="eastAsia"/>
        </w:rPr>
        <w:t>　　图表 东盟经济第4季度增长略有放缓</w:t>
      </w:r>
      <w:r>
        <w:rPr>
          <w:rFonts w:hint="eastAsia"/>
        </w:rPr>
        <w:br/>
      </w:r>
      <w:r>
        <w:rPr>
          <w:rFonts w:hint="eastAsia"/>
        </w:rPr>
        <w:t>　　图表 巴西国内投资持续低迷</w:t>
      </w:r>
      <w:r>
        <w:rPr>
          <w:rFonts w:hint="eastAsia"/>
        </w:rPr>
        <w:br/>
      </w:r>
      <w:r>
        <w:rPr>
          <w:rFonts w:hint="eastAsia"/>
        </w:rPr>
        <w:t>　　图表 实际GDP同比增速</w:t>
      </w:r>
      <w:r>
        <w:rPr>
          <w:rFonts w:hint="eastAsia"/>
        </w:rPr>
        <w:br/>
      </w:r>
      <w:r>
        <w:rPr>
          <w:rFonts w:hint="eastAsia"/>
        </w:rPr>
        <w:t>　　图表 2025年银催化剂出口交货值</w:t>
      </w:r>
      <w:r>
        <w:rPr>
          <w:rFonts w:hint="eastAsia"/>
        </w:rPr>
        <w:br/>
      </w:r>
      <w:r>
        <w:rPr>
          <w:rFonts w:hint="eastAsia"/>
        </w:rPr>
        <w:t>　　图表 2025-2031年银催化剂出口交货值预测</w:t>
      </w:r>
      <w:r>
        <w:rPr>
          <w:rFonts w:hint="eastAsia"/>
        </w:rPr>
        <w:br/>
      </w:r>
      <w:r>
        <w:rPr>
          <w:rFonts w:hint="eastAsia"/>
        </w:rPr>
        <w:t>　　图表 行业生命周期图</w:t>
      </w:r>
      <w:r>
        <w:rPr>
          <w:rFonts w:hint="eastAsia"/>
        </w:rPr>
        <w:br/>
      </w:r>
      <w:r>
        <w:rPr>
          <w:rFonts w:hint="eastAsia"/>
        </w:rPr>
        <w:t>　　图表 产品生命周期特征与策略</w:t>
      </w:r>
      <w:r>
        <w:rPr>
          <w:rFonts w:hint="eastAsia"/>
        </w:rPr>
        <w:br/>
      </w:r>
      <w:r>
        <w:rPr>
          <w:rFonts w:hint="eastAsia"/>
        </w:rPr>
        <w:t>　　图表 银催化剂行业生命周期图</w:t>
      </w:r>
      <w:r>
        <w:rPr>
          <w:rFonts w:hint="eastAsia"/>
        </w:rPr>
        <w:br/>
      </w:r>
      <w:r>
        <w:rPr>
          <w:rFonts w:hint="eastAsia"/>
        </w:rPr>
        <w:t>　　图表 2025-2031年我国银催化剂产量预测</w:t>
      </w:r>
      <w:r>
        <w:rPr>
          <w:rFonts w:hint="eastAsia"/>
        </w:rPr>
        <w:br/>
      </w:r>
      <w:r>
        <w:rPr>
          <w:rFonts w:hint="eastAsia"/>
        </w:rPr>
        <w:t>　　图表 烟气处理净化行业主要上市公司地区分布</w:t>
      </w:r>
      <w:r>
        <w:rPr>
          <w:rFonts w:hint="eastAsia"/>
        </w:rPr>
        <w:br/>
      </w:r>
      <w:r>
        <w:rPr>
          <w:rFonts w:hint="eastAsia"/>
        </w:rPr>
        <w:t>　　图表 2025年珠海格力电器股份有限公司主营构成分析</w:t>
      </w:r>
      <w:r>
        <w:rPr>
          <w:rFonts w:hint="eastAsia"/>
        </w:rPr>
        <w:br/>
      </w:r>
      <w:r>
        <w:rPr>
          <w:rFonts w:hint="eastAsia"/>
        </w:rPr>
        <w:t>　　……</w:t>
      </w:r>
      <w:r>
        <w:rPr>
          <w:rFonts w:hint="eastAsia"/>
        </w:rPr>
        <w:br/>
      </w:r>
      <w:r>
        <w:rPr>
          <w:rFonts w:hint="eastAsia"/>
        </w:rPr>
        <w:t>　　图表 2020-2025年珠海格力电器股份有限公司每股指标分析</w:t>
      </w:r>
      <w:r>
        <w:rPr>
          <w:rFonts w:hint="eastAsia"/>
        </w:rPr>
        <w:br/>
      </w:r>
      <w:r>
        <w:rPr>
          <w:rFonts w:hint="eastAsia"/>
        </w:rPr>
        <w:t>　　图表 2020-2025年珠海格力电器股份有限公司成长能力分析</w:t>
      </w:r>
      <w:r>
        <w:rPr>
          <w:rFonts w:hint="eastAsia"/>
        </w:rPr>
        <w:br/>
      </w:r>
      <w:r>
        <w:rPr>
          <w:rFonts w:hint="eastAsia"/>
        </w:rPr>
        <w:t>　　图表 2020-2025年珠海格力电器股份有限公司盈利能力分析</w:t>
      </w:r>
      <w:r>
        <w:rPr>
          <w:rFonts w:hint="eastAsia"/>
        </w:rPr>
        <w:br/>
      </w:r>
      <w:r>
        <w:rPr>
          <w:rFonts w:hint="eastAsia"/>
        </w:rPr>
        <w:t>　　图表 2020-2025年珠海格力电器股份有限公司盈利质量分析</w:t>
      </w:r>
      <w:r>
        <w:rPr>
          <w:rFonts w:hint="eastAsia"/>
        </w:rPr>
        <w:br/>
      </w:r>
      <w:r>
        <w:rPr>
          <w:rFonts w:hint="eastAsia"/>
        </w:rPr>
        <w:t>　　图表 2020-2025年珠海格力电器股份有限公司运营能力分析</w:t>
      </w:r>
      <w:r>
        <w:rPr>
          <w:rFonts w:hint="eastAsia"/>
        </w:rPr>
        <w:br/>
      </w:r>
      <w:r>
        <w:rPr>
          <w:rFonts w:hint="eastAsia"/>
        </w:rPr>
        <w:t>　　图表 2020-2025年珠海格力电器股份有限公司财务风险分析</w:t>
      </w:r>
      <w:r>
        <w:rPr>
          <w:rFonts w:hint="eastAsia"/>
        </w:rPr>
        <w:br/>
      </w:r>
      <w:r>
        <w:rPr>
          <w:rFonts w:hint="eastAsia"/>
        </w:rPr>
        <w:t>　　图表 2020-2025年珠海格力电器股份有限公司资产负债分析</w:t>
      </w:r>
      <w:r>
        <w:rPr>
          <w:rFonts w:hint="eastAsia"/>
        </w:rPr>
        <w:br/>
      </w:r>
      <w:r>
        <w:rPr>
          <w:rFonts w:hint="eastAsia"/>
        </w:rPr>
        <w:t>　　图表 2020-2025年珠海格力电器股份有限公司利润分析</w:t>
      </w:r>
      <w:r>
        <w:rPr>
          <w:rFonts w:hint="eastAsia"/>
        </w:rPr>
        <w:br/>
      </w:r>
      <w:r>
        <w:rPr>
          <w:rFonts w:hint="eastAsia"/>
        </w:rPr>
        <w:t>　　图表 2020-2025年珠海格力电器股份有限公司现金流量分析</w:t>
      </w:r>
      <w:r>
        <w:rPr>
          <w:rFonts w:hint="eastAsia"/>
        </w:rPr>
        <w:br/>
      </w:r>
      <w:r>
        <w:rPr>
          <w:rFonts w:hint="eastAsia"/>
        </w:rPr>
        <w:t>　　图表 2025年TCL集团股份有限公司主营构成分析</w:t>
      </w:r>
      <w:r>
        <w:rPr>
          <w:rFonts w:hint="eastAsia"/>
        </w:rPr>
        <w:br/>
      </w:r>
      <w:r>
        <w:rPr>
          <w:rFonts w:hint="eastAsia"/>
        </w:rPr>
        <w:t>　　……</w:t>
      </w:r>
      <w:r>
        <w:rPr>
          <w:rFonts w:hint="eastAsia"/>
        </w:rPr>
        <w:br/>
      </w:r>
      <w:r>
        <w:rPr>
          <w:rFonts w:hint="eastAsia"/>
        </w:rPr>
        <w:t>　　图表 2020-2025年TCL集团股份有限公司每股指标分析</w:t>
      </w:r>
      <w:r>
        <w:rPr>
          <w:rFonts w:hint="eastAsia"/>
        </w:rPr>
        <w:br/>
      </w:r>
      <w:r>
        <w:rPr>
          <w:rFonts w:hint="eastAsia"/>
        </w:rPr>
        <w:t>　　图表 2020-2025年TCL集团股份有限公司成长能力分析</w:t>
      </w:r>
      <w:r>
        <w:rPr>
          <w:rFonts w:hint="eastAsia"/>
        </w:rPr>
        <w:br/>
      </w:r>
      <w:r>
        <w:rPr>
          <w:rFonts w:hint="eastAsia"/>
        </w:rPr>
        <w:t>　　图表 2020-2025年TCL集团股份有限公司盈利能力分析</w:t>
      </w:r>
      <w:r>
        <w:rPr>
          <w:rFonts w:hint="eastAsia"/>
        </w:rPr>
        <w:br/>
      </w:r>
      <w:r>
        <w:rPr>
          <w:rFonts w:hint="eastAsia"/>
        </w:rPr>
        <w:t>　　图表 2020-2025年TCL集团股份有限公司盈利质量分析</w:t>
      </w:r>
      <w:r>
        <w:rPr>
          <w:rFonts w:hint="eastAsia"/>
        </w:rPr>
        <w:br/>
      </w:r>
      <w:r>
        <w:rPr>
          <w:rFonts w:hint="eastAsia"/>
        </w:rPr>
        <w:t>　　图表 2020-2025年TCL集团股份有限公司运营能力分析</w:t>
      </w:r>
      <w:r>
        <w:rPr>
          <w:rFonts w:hint="eastAsia"/>
        </w:rPr>
        <w:br/>
      </w:r>
      <w:r>
        <w:rPr>
          <w:rFonts w:hint="eastAsia"/>
        </w:rPr>
        <w:t>　　图表 2020-2025年TCL集团股份有限公司财务风险分析</w:t>
      </w:r>
      <w:r>
        <w:rPr>
          <w:rFonts w:hint="eastAsia"/>
        </w:rPr>
        <w:br/>
      </w:r>
      <w:r>
        <w:rPr>
          <w:rFonts w:hint="eastAsia"/>
        </w:rPr>
        <w:t>　　图表 2020-2025年TCL集团股份有限公司资产负债分析</w:t>
      </w:r>
      <w:r>
        <w:rPr>
          <w:rFonts w:hint="eastAsia"/>
        </w:rPr>
        <w:br/>
      </w:r>
      <w:r>
        <w:rPr>
          <w:rFonts w:hint="eastAsia"/>
        </w:rPr>
        <w:t>　　图表 2020-2025年TCL集团股份有限公司成长能力分析</w:t>
      </w:r>
      <w:r>
        <w:rPr>
          <w:rFonts w:hint="eastAsia"/>
        </w:rPr>
        <w:br/>
      </w:r>
      <w:r>
        <w:rPr>
          <w:rFonts w:hint="eastAsia"/>
        </w:rPr>
        <w:t>　　图表 2020-2025年TCL集团股份有限公司现金流量分析</w:t>
      </w:r>
      <w:r>
        <w:rPr>
          <w:rFonts w:hint="eastAsia"/>
        </w:rPr>
        <w:br/>
      </w:r>
      <w:r>
        <w:rPr>
          <w:rFonts w:hint="eastAsia"/>
        </w:rPr>
        <w:t>　　图表 2020-2025年TCL集团股份有限公司利润分析</w:t>
      </w:r>
      <w:r>
        <w:rPr>
          <w:rFonts w:hint="eastAsia"/>
        </w:rPr>
        <w:br/>
      </w:r>
      <w:r>
        <w:rPr>
          <w:rFonts w:hint="eastAsia"/>
        </w:rPr>
        <w:t>　　图表 2025年创元科技股份有限公司按行业构成经营分析</w:t>
      </w:r>
      <w:r>
        <w:rPr>
          <w:rFonts w:hint="eastAsia"/>
        </w:rPr>
        <w:br/>
      </w:r>
      <w:r>
        <w:rPr>
          <w:rFonts w:hint="eastAsia"/>
        </w:rPr>
        <w:t>　　图表 2025年创元科技股份有限公司按产品构成经营分析</w:t>
      </w:r>
      <w:r>
        <w:rPr>
          <w:rFonts w:hint="eastAsia"/>
        </w:rPr>
        <w:br/>
      </w:r>
      <w:r>
        <w:rPr>
          <w:rFonts w:hint="eastAsia"/>
        </w:rPr>
        <w:t>　　图表 2025年创元科技股份有限公司按地区构成经营分析</w:t>
      </w:r>
      <w:r>
        <w:rPr>
          <w:rFonts w:hint="eastAsia"/>
        </w:rPr>
        <w:br/>
      </w:r>
      <w:r>
        <w:rPr>
          <w:rFonts w:hint="eastAsia"/>
        </w:rPr>
        <w:t>　　图表 2020-2025年创元科技股份有限公司按行业构成经营分析</w:t>
      </w:r>
      <w:r>
        <w:rPr>
          <w:rFonts w:hint="eastAsia"/>
        </w:rPr>
        <w:br/>
      </w:r>
      <w:r>
        <w:rPr>
          <w:rFonts w:hint="eastAsia"/>
        </w:rPr>
        <w:t>　　图表 2020-2025年创元科技股份有限公司资本结构分析</w:t>
      </w:r>
      <w:r>
        <w:rPr>
          <w:rFonts w:hint="eastAsia"/>
        </w:rPr>
        <w:br/>
      </w:r>
      <w:r>
        <w:rPr>
          <w:rFonts w:hint="eastAsia"/>
        </w:rPr>
        <w:t>　　图表 2020-2025年创元科技股份有限公司经营效率分析</w:t>
      </w:r>
      <w:r>
        <w:rPr>
          <w:rFonts w:hint="eastAsia"/>
        </w:rPr>
        <w:br/>
      </w:r>
      <w:r>
        <w:rPr>
          <w:rFonts w:hint="eastAsia"/>
        </w:rPr>
        <w:t>　　图表 2020-2025年创元科技股份有限公司获利能力分析</w:t>
      </w:r>
      <w:r>
        <w:rPr>
          <w:rFonts w:hint="eastAsia"/>
        </w:rPr>
        <w:br/>
      </w:r>
      <w:r>
        <w:rPr>
          <w:rFonts w:hint="eastAsia"/>
        </w:rPr>
        <w:t>　　图表 2020-2025年创元科技股份有限公司发展能力分析</w:t>
      </w:r>
      <w:r>
        <w:rPr>
          <w:rFonts w:hint="eastAsia"/>
        </w:rPr>
        <w:br/>
      </w:r>
      <w:r>
        <w:rPr>
          <w:rFonts w:hint="eastAsia"/>
        </w:rPr>
        <w:t>　　图表 2020-2025年创元科技股份有限公司现金流量分析</w:t>
      </w:r>
      <w:r>
        <w:rPr>
          <w:rFonts w:hint="eastAsia"/>
        </w:rPr>
        <w:br/>
      </w:r>
      <w:r>
        <w:rPr>
          <w:rFonts w:hint="eastAsia"/>
        </w:rPr>
        <w:t>　　图表 2020-2025年创元科技股份有限公司投资收益分析</w:t>
      </w:r>
      <w:r>
        <w:rPr>
          <w:rFonts w:hint="eastAsia"/>
        </w:rPr>
        <w:br/>
      </w:r>
      <w:r>
        <w:rPr>
          <w:rFonts w:hint="eastAsia"/>
        </w:rPr>
        <w:t>　　图表 2025年创元科技股份有限公司资产负债分析</w:t>
      </w:r>
      <w:r>
        <w:rPr>
          <w:rFonts w:hint="eastAsia"/>
        </w:rPr>
        <w:br/>
      </w:r>
      <w:r>
        <w:rPr>
          <w:rFonts w:hint="eastAsia"/>
        </w:rPr>
        <w:t>　　图表 2025年创元科技股份有限公司利润分配分析</w:t>
      </w:r>
      <w:r>
        <w:rPr>
          <w:rFonts w:hint="eastAsia"/>
        </w:rPr>
        <w:br/>
      </w:r>
      <w:r>
        <w:rPr>
          <w:rFonts w:hint="eastAsia"/>
        </w:rPr>
        <w:t>　　图表 2025年创元科技股份有限公司现金流量分析</w:t>
      </w:r>
      <w:r>
        <w:rPr>
          <w:rFonts w:hint="eastAsia"/>
        </w:rPr>
        <w:br/>
      </w:r>
      <w:r>
        <w:rPr>
          <w:rFonts w:hint="eastAsia"/>
        </w:rPr>
        <w:t>　　图表 2025年深圳市彩虹精细化工股份有限公司按行业构成经营分析</w:t>
      </w:r>
      <w:r>
        <w:rPr>
          <w:rFonts w:hint="eastAsia"/>
        </w:rPr>
        <w:br/>
      </w:r>
      <w:r>
        <w:rPr>
          <w:rFonts w:hint="eastAsia"/>
        </w:rPr>
        <w:t>　　图表 2025年深圳市彩虹精细化工股份有限公司按产品构成经营分析</w:t>
      </w:r>
      <w:r>
        <w:rPr>
          <w:rFonts w:hint="eastAsia"/>
        </w:rPr>
        <w:br/>
      </w:r>
      <w:r>
        <w:rPr>
          <w:rFonts w:hint="eastAsia"/>
        </w:rPr>
        <w:t>　　图表 2025年深圳市彩虹精细化工股份有限公司按地区构成经营分析</w:t>
      </w:r>
      <w:r>
        <w:rPr>
          <w:rFonts w:hint="eastAsia"/>
        </w:rPr>
        <w:br/>
      </w:r>
      <w:r>
        <w:rPr>
          <w:rFonts w:hint="eastAsia"/>
        </w:rPr>
        <w:t>　　图表 2020-2025年深圳市彩虹精细化工股份有限公司偿债能力分析</w:t>
      </w:r>
      <w:r>
        <w:rPr>
          <w:rFonts w:hint="eastAsia"/>
        </w:rPr>
        <w:br/>
      </w:r>
      <w:r>
        <w:rPr>
          <w:rFonts w:hint="eastAsia"/>
        </w:rPr>
        <w:t>　　图表 2020-2025年深圳市彩虹精细化工股份有限公司资本结构分析</w:t>
      </w:r>
      <w:r>
        <w:rPr>
          <w:rFonts w:hint="eastAsia"/>
        </w:rPr>
        <w:br/>
      </w:r>
      <w:r>
        <w:rPr>
          <w:rFonts w:hint="eastAsia"/>
        </w:rPr>
        <w:t>　　图表 2020-2025年深圳市彩虹精细化工股份有限公司经营效率分析</w:t>
      </w:r>
      <w:r>
        <w:rPr>
          <w:rFonts w:hint="eastAsia"/>
        </w:rPr>
        <w:br/>
      </w:r>
      <w:r>
        <w:rPr>
          <w:rFonts w:hint="eastAsia"/>
        </w:rPr>
        <w:t>　　图表 2020-2025年深圳市彩虹精细化工股份有限公司获利能力分析</w:t>
      </w:r>
      <w:r>
        <w:rPr>
          <w:rFonts w:hint="eastAsia"/>
        </w:rPr>
        <w:br/>
      </w:r>
      <w:r>
        <w:rPr>
          <w:rFonts w:hint="eastAsia"/>
        </w:rPr>
        <w:t>　　图表 2020-2025年深圳市彩虹精细化工股份有限公司发展能力分析</w:t>
      </w:r>
      <w:r>
        <w:rPr>
          <w:rFonts w:hint="eastAsia"/>
        </w:rPr>
        <w:br/>
      </w:r>
      <w:r>
        <w:rPr>
          <w:rFonts w:hint="eastAsia"/>
        </w:rPr>
        <w:t>　　图表 2020-2025年深圳市彩虹精细化工股份有限公司现金流量分析</w:t>
      </w:r>
      <w:r>
        <w:rPr>
          <w:rFonts w:hint="eastAsia"/>
        </w:rPr>
        <w:br/>
      </w:r>
      <w:r>
        <w:rPr>
          <w:rFonts w:hint="eastAsia"/>
        </w:rPr>
        <w:t>　　图表 2020-2025年深圳市彩虹精细化工股份有限公司投资收益分析</w:t>
      </w:r>
      <w:r>
        <w:rPr>
          <w:rFonts w:hint="eastAsia"/>
        </w:rPr>
        <w:br/>
      </w:r>
      <w:r>
        <w:rPr>
          <w:rFonts w:hint="eastAsia"/>
        </w:rPr>
        <w:t>　　图表 2025年深圳市彩虹精细化工股份有限公司资产负债分析</w:t>
      </w:r>
      <w:r>
        <w:rPr>
          <w:rFonts w:hint="eastAsia"/>
        </w:rPr>
        <w:br/>
      </w:r>
      <w:r>
        <w:rPr>
          <w:rFonts w:hint="eastAsia"/>
        </w:rPr>
        <w:t>　　图表 2025年深圳市彩虹精细化工股份有限公司利润分配分析</w:t>
      </w:r>
      <w:r>
        <w:rPr>
          <w:rFonts w:hint="eastAsia"/>
        </w:rPr>
        <w:br/>
      </w:r>
      <w:r>
        <w:rPr>
          <w:rFonts w:hint="eastAsia"/>
        </w:rPr>
        <w:t>　　图表 2025年深圳市彩虹精细化工股份有限公司现金流量分析</w:t>
      </w:r>
      <w:r>
        <w:rPr>
          <w:rFonts w:hint="eastAsia"/>
        </w:rPr>
        <w:br/>
      </w:r>
      <w:r>
        <w:rPr>
          <w:rFonts w:hint="eastAsia"/>
        </w:rPr>
        <w:t>　　图表 2025年横店集团东磁股份有限公司按行业构成经营分析</w:t>
      </w:r>
      <w:r>
        <w:rPr>
          <w:rFonts w:hint="eastAsia"/>
        </w:rPr>
        <w:br/>
      </w:r>
      <w:r>
        <w:rPr>
          <w:rFonts w:hint="eastAsia"/>
        </w:rPr>
        <w:t>　　图表 2025年横店集团东磁股份有限公司按产品构成经营分析</w:t>
      </w:r>
      <w:r>
        <w:rPr>
          <w:rFonts w:hint="eastAsia"/>
        </w:rPr>
        <w:br/>
      </w:r>
      <w:r>
        <w:rPr>
          <w:rFonts w:hint="eastAsia"/>
        </w:rPr>
        <w:t>　　图表 2025年横店集团东磁股份有限公司按地区构成经营分析</w:t>
      </w:r>
      <w:r>
        <w:rPr>
          <w:rFonts w:hint="eastAsia"/>
        </w:rPr>
        <w:br/>
      </w:r>
      <w:r>
        <w:rPr>
          <w:rFonts w:hint="eastAsia"/>
        </w:rPr>
        <w:t>　　图表 2020-2025年横店集团东磁股份有限公司偿债能力分析</w:t>
      </w:r>
      <w:r>
        <w:rPr>
          <w:rFonts w:hint="eastAsia"/>
        </w:rPr>
        <w:br/>
      </w:r>
      <w:r>
        <w:rPr>
          <w:rFonts w:hint="eastAsia"/>
        </w:rPr>
        <w:t>　　图表 2020-2025年横店集团东磁股份有限公司资本结构分析</w:t>
      </w:r>
      <w:r>
        <w:rPr>
          <w:rFonts w:hint="eastAsia"/>
        </w:rPr>
        <w:br/>
      </w:r>
      <w:r>
        <w:rPr>
          <w:rFonts w:hint="eastAsia"/>
        </w:rPr>
        <w:t>　　图表 2020-2025年横店集团东磁股份有限公司经营效率分析</w:t>
      </w:r>
      <w:r>
        <w:rPr>
          <w:rFonts w:hint="eastAsia"/>
        </w:rPr>
        <w:br/>
      </w:r>
      <w:r>
        <w:rPr>
          <w:rFonts w:hint="eastAsia"/>
        </w:rPr>
        <w:t>　　图表 2020-2025年横店集团东磁股份有限公司获利能力分析</w:t>
      </w:r>
      <w:r>
        <w:rPr>
          <w:rFonts w:hint="eastAsia"/>
        </w:rPr>
        <w:br/>
      </w:r>
      <w:r>
        <w:rPr>
          <w:rFonts w:hint="eastAsia"/>
        </w:rPr>
        <w:t>　　图表 2020-2025年横店集团东磁股份有限公司发展能力分析</w:t>
      </w:r>
      <w:r>
        <w:rPr>
          <w:rFonts w:hint="eastAsia"/>
        </w:rPr>
        <w:br/>
      </w:r>
      <w:r>
        <w:rPr>
          <w:rFonts w:hint="eastAsia"/>
        </w:rPr>
        <w:t>　　图表 2020-2025年横店集团东磁股份有限公司现金流量分析</w:t>
      </w:r>
      <w:r>
        <w:rPr>
          <w:rFonts w:hint="eastAsia"/>
        </w:rPr>
        <w:br/>
      </w:r>
      <w:r>
        <w:rPr>
          <w:rFonts w:hint="eastAsia"/>
        </w:rPr>
        <w:t>　　图表 2020-2025年横店集团东磁股份有限公司投资收益分析</w:t>
      </w:r>
      <w:r>
        <w:rPr>
          <w:rFonts w:hint="eastAsia"/>
        </w:rPr>
        <w:br/>
      </w:r>
      <w:r>
        <w:rPr>
          <w:rFonts w:hint="eastAsia"/>
        </w:rPr>
        <w:t>　　图表 2025年横店集团东磁股份有限公司资产负债分析</w:t>
      </w:r>
      <w:r>
        <w:rPr>
          <w:rFonts w:hint="eastAsia"/>
        </w:rPr>
        <w:br/>
      </w:r>
      <w:r>
        <w:rPr>
          <w:rFonts w:hint="eastAsia"/>
        </w:rPr>
        <w:t>　　图表 2025年横店集团东磁股份有限公司利润分配分析</w:t>
      </w:r>
      <w:r>
        <w:rPr>
          <w:rFonts w:hint="eastAsia"/>
        </w:rPr>
        <w:br/>
      </w:r>
      <w:r>
        <w:rPr>
          <w:rFonts w:hint="eastAsia"/>
        </w:rPr>
        <w:t>　　图表 2025年横店集团东磁股份有限公司现金流量分析</w:t>
      </w:r>
      <w:r>
        <w:rPr>
          <w:rFonts w:hint="eastAsia"/>
        </w:rPr>
        <w:br/>
      </w:r>
      <w:r>
        <w:rPr>
          <w:rFonts w:hint="eastAsia"/>
        </w:rPr>
        <w:t>　　图表 销售渠道战略（纵向）</w:t>
      </w:r>
      <w:r>
        <w:rPr>
          <w:rFonts w:hint="eastAsia"/>
        </w:rPr>
        <w:br/>
      </w:r>
      <w:r>
        <w:rPr>
          <w:rFonts w:hint="eastAsia"/>
        </w:rPr>
        <w:t>　　图表 销售渠道战略（横向）</w:t>
      </w:r>
      <w:r>
        <w:rPr>
          <w:rFonts w:hint="eastAsia"/>
        </w:rPr>
        <w:br/>
      </w:r>
      <w:r>
        <w:rPr>
          <w:rFonts w:hint="eastAsia"/>
        </w:rPr>
        <w:t>　　图表 我国银催化剂平均价格、成本趋势</w:t>
      </w:r>
      <w:r>
        <w:rPr>
          <w:rFonts w:hint="eastAsia"/>
        </w:rPr>
        <w:br/>
      </w:r>
      <w:r>
        <w:rPr>
          <w:rFonts w:hint="eastAsia"/>
        </w:rPr>
        <w:t>　　图表 2025-2031年我国银催化剂产值预测</w:t>
      </w:r>
      <w:r>
        <w:rPr>
          <w:rFonts w:hint="eastAsia"/>
        </w:rPr>
        <w:br/>
      </w:r>
      <w:r>
        <w:rPr>
          <w:rFonts w:hint="eastAsia"/>
        </w:rPr>
        <w:t>　　图表 2025-2031年中国银催化剂行业利润总额预测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679e6bc34438b" w:history="1">
        <w:r>
          <w:rPr>
            <w:rStyle w:val="Hyperlink"/>
          </w:rPr>
          <w:t>2025-2031年中国银催化剂市场现状调研分析及发展前景报告</w:t>
        </w:r>
      </w:hyperlink>
      <w:r>
        <w:rPr>
          <w:color w:val="C00000"/>
        </w:rPr>
        <w:t>》，报告编号：</w:t>
      </w:r>
      <w:r>
        <w:rPr>
          <w:rFonts w:hint="eastAsia"/>
          <w:color w:val="C00000"/>
        </w:rPr>
        <w:t>1631752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679e6bc34438b" w:history="1">
        <w:r>
          <w:rPr>
            <w:rStyle w:val="Hyperlink"/>
          </w:rPr>
          <w:t>https://www.20087.com/M_ShiYouHuaGong/52/YinCuiHuaJiDeXianZhuangHeFaZhanQuShi.html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热点：有机金属催化剂、银催化剂上进行甲醇氧化为甲醛、异辛酸汞催化剂、银催化剂的用途、银还原剂、银催化剂价格、环氧乙烷银催化剂、银催化剂上进行甲醇氧化为甲醛的反应、金属催化剂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13e1fbc744160" w:history="1">
      <w:r>
        <w:rPr>
          <w:rStyle w:val="Hyperlink"/>
        </w:rPr>
        <w:t>2025-2031年中国银催化剂市场现状调研分析及发展前景报告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2/YinCuiHuaJiDeXianZhuangHeFaZhanQuShi.html" TargetMode="External" Id="R621679e6bc34438b" /></Relationships>
</file>

<file path=word/_rels/header2.xml.rels>&#65279;<?xml version="1.0" encoding="utf-8"?><Relationships xmlns="http://schemas.openxmlformats.org/package/2006/relationships"><Relationship Type="http://schemas.openxmlformats.org/officeDocument/2006/relationships/hyperlink" Target="https://www.20087.com/M_ShiYouHuaGong/52/YinCuiHuaJiDeXianZhuangHeFaZhanQuShi.html" TargetMode="External" Id="Re2413e1fbc74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2025-04-23T02:20:00Z</dcterms:created>
  <dcterms:modified xsi:type="dcterms:W3CDTF">2025-04-23T03:20:00Z</dcterms:modified>
  <dc:subject>2025-2031年中国银催化剂市场现状调研分析及发展前景报告</dc:subject>
  <dc:title>2025-2031年中国银催化剂市场现状调研分析及发展前景报告</dc:title>
  <cp:keywords>2025-2031年中国银催化剂市场现状调研分析及发展前景报告</cp:keywords>
  <dc:description>2025-2031年中国银催化剂市场现状调研分析及发展前景报告</dc:description>
</cp:coreProperties>
</file>