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02580b0c54935" w:history="1">
              <w:r>
                <w:rPr>
                  <w:rStyle w:val="Hyperlink"/>
                </w:rPr>
                <w:t>2025-2031年中国丝肽行业发展研究与前景趋势分析报告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02580b0c54935" w:history="1">
              <w:r>
                <w:rPr>
                  <w:rStyle w:val="Hyperlink"/>
                </w:rPr>
                <w:t>2025-2031年中国丝肽行业发展研究与前景趋势分析报告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02580b0c54935" w:history="1">
                <w:r>
                  <w:rPr>
                    <w:rStyle w:val="Hyperlink"/>
                  </w:rPr>
                  <w:t>https://www.20087.com/2/65/SiTaiHangYeQianJingFenXi.html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肽是从蚕丝中提取的一种蛋白质片段，以其优异的保湿、修复肌肤等特性在化妆品和个人护理产品中广泛应用。近年来，随着消费者对天然护肤品偏好的增强，以及生物科技的进步，丝肽作为一种高效活性成分越来越受到市场欢迎。不过，高昂的成本限制了它的大规模使用，同时也存在如何保持活性成分稳定性的挑战。</w:t>
      </w:r>
      <w:r>
        <w:rPr>
          <w:rFonts w:hint="eastAsia"/>
        </w:rPr>
        <w:br/>
      </w:r>
      <w:r>
        <w:rPr>
          <w:rFonts w:hint="eastAsia"/>
        </w:rPr>
        <w:t>　　未来，丝肽行业的创新将围绕降低成本和扩展应用展开。一方面，通过基因工程技术或发酵法生产重组丝肽，不仅可以大幅降低生产成本，还可能创造出具有特殊功效的新变种，满足不同层次消费者的需求。另一方面，随着个性化护肤理念深入人心，利用丝肽开发定制化的美容解决方案，如基于皮肤类型和年龄阶段的专属配方，将成为吸引消费者的亮点。此外，研究丝肽在医疗健康领域的潜力，例如用于伤口愈合或药物载体，也显示出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02580b0c54935" w:history="1">
        <w:r>
          <w:rPr>
            <w:rStyle w:val="Hyperlink"/>
          </w:rPr>
          <w:t>2025-2031年中国丝肽行业发展研究与前景趋势分析报告</w:t>
        </w:r>
      </w:hyperlink>
      <w:r>
        <w:rPr>
          <w:rFonts w:hint="eastAsia"/>
        </w:rPr>
        <w:t>》基于深度市场调研，全面剖析了丝肽产业链的现状及市场前景。报告详细分析了丝肽市场规模、需求及价格动态，并对未来丝肽发展趋势进行科学预测。本研究还聚焦丝肽重点企业，探讨行业竞争格局、市场集中度与品牌建设。同时，对丝肽细分市场进行深入研究，为投资者提供客观权威的市场情报与决策支持，助力挖掘丝肽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丝肽行业概述</w:t>
      </w:r>
      <w:r>
        <w:rPr>
          <w:rFonts w:hint="eastAsia"/>
        </w:rPr>
        <w:br/>
      </w:r>
      <w:r>
        <w:rPr>
          <w:rFonts w:hint="eastAsia"/>
        </w:rPr>
        <w:t>　　第一节 丝肽定义与分类</w:t>
      </w:r>
      <w:r>
        <w:rPr>
          <w:rFonts w:hint="eastAsia"/>
        </w:rPr>
        <w:br/>
      </w:r>
      <w:r>
        <w:rPr>
          <w:rFonts w:hint="eastAsia"/>
        </w:rPr>
        <w:t>　　第二节 丝肽应用领域</w:t>
      </w:r>
      <w:r>
        <w:rPr>
          <w:rFonts w:hint="eastAsia"/>
        </w:rPr>
        <w:br/>
      </w:r>
      <w:r>
        <w:rPr>
          <w:rFonts w:hint="eastAsia"/>
        </w:rPr>
        <w:t>　　第三节 丝肽行业经济指标分析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丝肽产业链及经营模式分析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2019-2024年全球丝肽市场规模与趋势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主要国家与地区丝肽市场分析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中国丝肽行业市场分析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2024-2025年丝肽产能与投资动态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一、国内丝肽产能及利用情况</w:t>
      </w:r>
      <w:r>
        <w:rPr>
          <w:rFonts w:hint="eastAsia"/>
        </w:rPr>
        <w:br/>
      </w:r>
      <w:r>
        <w:rPr>
          <w:rFonts w:hint="eastAsia"/>
        </w:rPr>
        <w:t>　　　　二、丝肽产能扩张与投资动态</w:t>
      </w:r>
      <w:r>
        <w:rPr>
          <w:rFonts w:hint="eastAsia"/>
        </w:rPr>
        <w:br/>
      </w:r>
      <w:r>
        <w:rPr>
          <w:rFonts w:hint="eastAsia"/>
        </w:rPr>
        <w:t>　　第二节 丝肽行业产量情况分析与趋势预测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一、2019-2024年丝肽行业产量数据统计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1、2019-2024年丝肽产量及增长趋势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2、2019-2024年丝肽细分产品产量及份额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二、影响丝肽产量的关键因素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三、2025-2031年丝肽产量预测</w:t>
      </w:r>
      <w:r>
        <w:rPr>
          <w:rFonts w:hint="eastAsia"/>
        </w:rPr>
        <w:br/>
      </w:r>
      <w:r>
        <w:rPr>
          <w:rFonts w:hint="eastAsia"/>
        </w:rPr>
        <w:t>　　第三节 2025-2031年丝肽市场需求与销售分析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一、2024-2025年丝肽行业需求现状</w:t>
      </w:r>
      <w:r>
        <w:rPr>
          <w:rFonts w:hint="eastAsia"/>
        </w:rPr>
        <w:br/>
      </w:r>
      <w:r>
        <w:rPr>
          <w:rFonts w:hint="eastAsia"/>
        </w:rPr>
        <w:t>　　　　二、丝肽客户群体与需求特点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三、2019-2024年丝肽行业销售规模分析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2024-2025年丝肽行业技术发展现状及趋势分析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国内外丝肽行业技术差异与原因</w:t>
      </w:r>
      <w:r>
        <w:rPr>
          <w:rFonts w:hint="eastAsia"/>
        </w:rPr>
        <w:br/>
      </w:r>
      <w:r>
        <w:rPr>
          <w:rFonts w:hint="eastAsia"/>
        </w:rPr>
        <w:t>　　第三节 丝肽行业技术发展方向、趋势预测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丝肽细分市场分析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一、2024-2025年丝肽主要细分产品市场现状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丝肽下游应用与客户群体分析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一、2024-2025年丝肽各应用领域市场现状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一、2019-2024年丝肽市场价格走势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丝肽定价策略与方法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2024-2025年重点区域丝肽市场发展概况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2019-2024年中国丝肽行业进出口情况分析</w:t>
      </w:r>
      <w:r>
        <w:rPr>
          <w:rFonts w:hint="eastAsia"/>
        </w:rPr>
        <w:br/>
      </w:r>
      <w:r>
        <w:rPr>
          <w:rFonts w:hint="eastAsia"/>
        </w:rPr>
        <w:t>　　第一节 丝肽行业进口情况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一、2019-2024年丝肽进口规模及增长情况</w:t>
      </w:r>
      <w:r>
        <w:rPr>
          <w:rFonts w:hint="eastAsia"/>
        </w:rPr>
        <w:br/>
      </w:r>
      <w:r>
        <w:rPr>
          <w:rFonts w:hint="eastAsia"/>
        </w:rPr>
        <w:t>　　　　二、丝肽主要进口来源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一、2019-2024年丝肽出口规模及增长情况</w:t>
      </w:r>
      <w:r>
        <w:rPr>
          <w:rFonts w:hint="eastAsia"/>
        </w:rPr>
        <w:br/>
      </w:r>
      <w:r>
        <w:rPr>
          <w:rFonts w:hint="eastAsia"/>
        </w:rPr>
        <w:t>　　　　二、丝肽主要出口目的地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2019-2024年中国丝肽行业规模情况</w:t>
      </w:r>
      <w:r>
        <w:rPr>
          <w:rFonts w:hint="eastAsia"/>
        </w:rPr>
        <w:br/>
      </w:r>
      <w:r>
        <w:rPr>
          <w:rFonts w:hint="eastAsia"/>
        </w:rPr>
        <w:t>　　　　一、丝肽行业企业数量规模</w:t>
      </w:r>
      <w:r>
        <w:rPr>
          <w:rFonts w:hint="eastAsia"/>
        </w:rPr>
        <w:br/>
      </w:r>
      <w:r>
        <w:rPr>
          <w:rFonts w:hint="eastAsia"/>
        </w:rPr>
        <w:t>　　　　二、丝肽行业从业人员规模</w:t>
      </w:r>
      <w:r>
        <w:rPr>
          <w:rFonts w:hint="eastAsia"/>
        </w:rPr>
        <w:br/>
      </w:r>
      <w:r>
        <w:rPr>
          <w:rFonts w:hint="eastAsia"/>
        </w:rPr>
        <w:t>　　　　三、丝肽行业市场敏感性分析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2019-2024年中国丝肽行业财务能力分析</w:t>
      </w:r>
      <w:r>
        <w:rPr>
          <w:rFonts w:hint="eastAsia"/>
        </w:rPr>
        <w:br/>
      </w:r>
      <w:r>
        <w:rPr>
          <w:rFonts w:hint="eastAsia"/>
        </w:rPr>
        <w:t>　　　　一、丝肽行业盈利能力</w:t>
      </w:r>
      <w:r>
        <w:rPr>
          <w:rFonts w:hint="eastAsia"/>
        </w:rPr>
        <w:br/>
      </w:r>
      <w:r>
        <w:rPr>
          <w:rFonts w:hint="eastAsia"/>
        </w:rPr>
        <w:t>　　　　二、丝肽行业偿债能力</w:t>
      </w:r>
      <w:r>
        <w:rPr>
          <w:rFonts w:hint="eastAsia"/>
        </w:rPr>
        <w:br/>
      </w:r>
      <w:r>
        <w:rPr>
          <w:rFonts w:hint="eastAsia"/>
        </w:rPr>
        <w:t>　　　　三、丝肽行业营运能力</w:t>
      </w:r>
      <w:r>
        <w:rPr>
          <w:rFonts w:hint="eastAsia"/>
        </w:rPr>
        <w:br/>
      </w:r>
      <w:r>
        <w:rPr>
          <w:rFonts w:hint="eastAsia"/>
        </w:rPr>
        <w:t>　　　　四、丝肽行业发展能力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中国丝肽行业竞争格局分析</w:t>
      </w:r>
      <w:r>
        <w:rPr>
          <w:rFonts w:hint="eastAsia"/>
        </w:rPr>
        <w:br/>
      </w:r>
      <w:r>
        <w:rPr>
          <w:rFonts w:hint="eastAsia"/>
        </w:rPr>
        <w:t>　　第一节 丝肽行业竞争格局总览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2024-2025年丝肽行业竞争力分析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2019-2024年丝肽行业企业并购活动分析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2024-2025年丝肽行业会展与招投标活动分析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2025年中国丝肽企业发展企业发展策略与建议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丝肽销售模式与渠道策略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丝肽品牌与市场推广策略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丝肽研发投入与技术创新能力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丝肽合作联盟与资源整合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中国丝肽行业风险与对策</w:t>
      </w:r>
      <w:r>
        <w:rPr>
          <w:rFonts w:hint="eastAsia"/>
        </w:rPr>
        <w:br/>
      </w:r>
      <w:r>
        <w:rPr>
          <w:rFonts w:hint="eastAsia"/>
        </w:rPr>
        <w:t>　　第一节 丝肽行业SWOT分析</w:t>
      </w:r>
      <w:r>
        <w:rPr>
          <w:rFonts w:hint="eastAsia"/>
        </w:rPr>
        <w:br/>
      </w:r>
      <w:r>
        <w:rPr>
          <w:rFonts w:hint="eastAsia"/>
        </w:rPr>
        <w:t>　　　　一、丝肽行业优势</w:t>
      </w:r>
      <w:r>
        <w:rPr>
          <w:rFonts w:hint="eastAsia"/>
        </w:rPr>
        <w:br/>
      </w:r>
      <w:r>
        <w:rPr>
          <w:rFonts w:hint="eastAsia"/>
        </w:rPr>
        <w:t>　　　　二、丝肽行业劣势</w:t>
      </w:r>
      <w:r>
        <w:rPr>
          <w:rFonts w:hint="eastAsia"/>
        </w:rPr>
        <w:br/>
      </w:r>
      <w:r>
        <w:rPr>
          <w:rFonts w:hint="eastAsia"/>
        </w:rPr>
        <w:t>　　　　三、丝肽市场机会</w:t>
      </w:r>
      <w:r>
        <w:rPr>
          <w:rFonts w:hint="eastAsia"/>
        </w:rPr>
        <w:br/>
      </w:r>
      <w:r>
        <w:rPr>
          <w:rFonts w:hint="eastAsia"/>
        </w:rPr>
        <w:t>　　　　四、丝肽市场威胁</w:t>
      </w:r>
      <w:r>
        <w:rPr>
          <w:rFonts w:hint="eastAsia"/>
        </w:rPr>
        <w:br/>
      </w:r>
      <w:r>
        <w:rPr>
          <w:rFonts w:hint="eastAsia"/>
        </w:rPr>
        <w:t>　　第二节 丝肽行业风险及对策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2024-2025年丝肽行业发展环境分析</w:t>
      </w:r>
      <w:r>
        <w:rPr>
          <w:rFonts w:hint="eastAsia"/>
        </w:rPr>
        <w:br/>
      </w:r>
      <w:r>
        <w:rPr>
          <w:rFonts w:hint="eastAsia"/>
        </w:rPr>
        <w:t>　　　　一、丝肽行业主管部门与监管体制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二、丝肽行业主要法律法规及政策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三、丝肽行业标准与质量监管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2025-2031年丝肽行业发展趋势与方向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2025-2031年丝肽行业发展潜力与机遇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中智⋅林－丝肽行业发展建议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丝肽行业历程</w:t>
      </w:r>
      <w:r>
        <w:rPr>
          <w:rFonts w:hint="eastAsia"/>
        </w:rPr>
        <w:br/>
      </w:r>
      <w:r>
        <w:rPr>
          <w:rFonts w:hint="eastAsia"/>
        </w:rPr>
        <w:t>　　图表 丝肽行业生命周期</w:t>
      </w:r>
      <w:r>
        <w:rPr>
          <w:rFonts w:hint="eastAsia"/>
        </w:rPr>
        <w:br/>
      </w:r>
      <w:r>
        <w:rPr>
          <w:rFonts w:hint="eastAsia"/>
        </w:rPr>
        <w:t>　　图表 丝肽行业产业链分析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2025年中国丝肽行业需求领域分布格局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2019-2024年中国丝肽出口金额分析</w:t>
      </w:r>
      <w:r>
        <w:rPr>
          <w:rFonts w:hint="eastAsia"/>
        </w:rPr>
        <w:br/>
      </w:r>
      <w:r>
        <w:rPr>
          <w:rFonts w:hint="eastAsia"/>
        </w:rPr>
        <w:t>　　图表 2025年中国丝肽进口国家及地区分析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2025年中国丝肽出口国家及地区分析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2025年中国丝肽市场前景分析</w:t>
      </w:r>
      <w:r>
        <w:rPr>
          <w:rFonts w:hint="eastAsia"/>
        </w:rPr>
        <w:br/>
      </w:r>
      <w:r>
        <w:rPr>
          <w:rFonts w:hint="eastAsia"/>
        </w:rPr>
        <w:t>　　图表 2025年中国丝肽发展趋势预测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02580b0c54935" w:history="1">
        <w:r>
          <w:rPr>
            <w:rStyle w:val="Hyperlink"/>
          </w:rPr>
          <w:t>2025-2031年中国丝肽行业发展研究与前景趋势分析报告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02580b0c54935" w:history="1">
        <w:r>
          <w:rPr>
            <w:rStyle w:val="Hyperlink"/>
          </w:rPr>
          <w:t>https://www.20087.com/2/65/SiTaiHangYeQianJingFenXi.html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热点：丝肽的功效、丝肽的功效、肽治什么病最好、丝肽是什么、丝肽液的作用、丝肽保湿甘油的功效、烟台丝肽化妆品有限公司、丝肽精华护发素的功效与作用、丝肽一梳直使用方法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4b2e39b064236" w:history="1">
      <w:r>
        <w:rPr>
          <w:rStyle w:val="Hyperlink"/>
        </w:rPr>
        <w:t>2025-2031年中国丝肽行业发展研究与前景趋势分析报告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iTaiHangYeQianJingFenXi.html" TargetMode="External" Id="R86902580b0c5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iTaiHangYeQianJingFenXi.html" TargetMode="External" Id="Rf8a4b2e39b06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2024-10-17T03:36:00Z</dcterms:created>
  <dcterms:modified xsi:type="dcterms:W3CDTF">2024-10-17T04:36:00Z</dcterms:modified>
  <dc:subject>2025-2031年中国丝肽行业发展研究与前景趋势分析报告</dc:subject>
  <dc:title>2025-2031年中国丝肽行业发展研究与前景趋势分析报告</dc:title>
  <cp:keywords>2025-2031年中国丝肽行业发展研究与前景趋势分析报告</cp:keywords>
  <dc:description>2025-2031年中国丝肽行业发展研究与前景趋势分析报告</dc:description>
</cp:coreProperties>
</file>