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8e4f30044de5" w:history="1">
              <w:r>
                <w:rPr>
                  <w:rStyle w:val="Hyperlink"/>
                </w:rPr>
                <w:t>2025-2031年中国尼龙板行业现状与前景分析报告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8e4f30044de5" w:history="1">
              <w:r>
                <w:rPr>
                  <w:rStyle w:val="Hyperlink"/>
                </w:rPr>
                <w:t>2025-2031年中国尼龙板行业现状与前景分析报告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68e4f30044de5" w:history="1">
                <w:r>
                  <w:rPr>
                    <w:rStyle w:val="Hyperlink"/>
                  </w:rPr>
                  <w:t>https://www.20087.com/2/75/NiLongBanHangYeQianJingFenXi.html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板以其优异的机械性能、耐磨损性及良好的绝缘性，在汽车制造、机械设备、电气工程等领域得到广泛应用。当前市场趋势显示，随着对轻量化、高强度材料需求的增长，改性尼龙板的研发成为热点，通过添加玻纤、碳纤等增强材料，提升材料综合性能，以满足更广泛的工业应用需求。</w:t>
      </w:r>
      <w:r>
        <w:rPr>
          <w:rFonts w:hint="eastAsia"/>
        </w:rPr>
        <w:br/>
      </w:r>
      <w:r>
        <w:rPr>
          <w:rFonts w:hint="eastAsia"/>
        </w:rPr>
        <w:t>　　尼龙板行业未来将侧重于可持续材料的开发，如生物基尼龙，以减少对化石资源的依赖，顺应循环经济的发展趋势。同时，针对特定应用场景的功能化尼龙板，如抗菌、阻燃、导电等特性，将开辟新的市场空间。利用3D打印技术生产复杂结构尼龙部件，将进一步拓展尼龙板的应用范围，提高材料利用效率和定制化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8e4f30044de5" w:history="1">
        <w:r>
          <w:rPr>
            <w:rStyle w:val="Hyperlink"/>
          </w:rPr>
          <w:t>2025-2031年中国尼龙板行业现状与前景分析报告</w:t>
        </w:r>
      </w:hyperlink>
      <w:r>
        <w:rPr>
          <w:rFonts w:hint="eastAsia"/>
        </w:rPr>
        <w:t>》全面分析了尼龙板行业的市场规模、产业链结构及技术现状，结合尼龙板市场需求、价格动态与竞争格局，提供了清晰的数据支持。报告预测了尼龙板发展趋势与市场前景，重点解读了尼龙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尼龙板行业概述</w:t>
      </w:r>
      <w:r>
        <w:rPr>
          <w:rFonts w:hint="eastAsia"/>
        </w:rPr>
        <w:br/>
      </w:r>
      <w:r>
        <w:rPr>
          <w:rFonts w:hint="eastAsia"/>
        </w:rPr>
        <w:t>　　第一节 尼龙板定义与分类</w:t>
      </w:r>
      <w:r>
        <w:rPr>
          <w:rFonts w:hint="eastAsia"/>
        </w:rPr>
        <w:br/>
      </w:r>
      <w:r>
        <w:rPr>
          <w:rFonts w:hint="eastAsia"/>
        </w:rPr>
        <w:t>　　第二节 尼龙板应用领域</w:t>
      </w:r>
      <w:r>
        <w:rPr>
          <w:rFonts w:hint="eastAsia"/>
        </w:rPr>
        <w:br/>
      </w:r>
      <w:r>
        <w:rPr>
          <w:rFonts w:hint="eastAsia"/>
        </w:rPr>
        <w:t>　　第三节 尼龙板行业经济指标分析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一、尼龙板行业赢利性评估</w:t>
      </w:r>
      <w:r>
        <w:rPr>
          <w:rFonts w:hint="eastAsia"/>
        </w:rPr>
        <w:br/>
      </w:r>
      <w:r>
        <w:rPr>
          <w:rFonts w:hint="eastAsia"/>
        </w:rPr>
        <w:t>　　　　二、尼龙板行业成长速度分析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四、尼龙板行业进入壁垒分析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五、尼龙板行业风险性评估</w:t>
      </w:r>
      <w:r>
        <w:rPr>
          <w:rFonts w:hint="eastAsia"/>
        </w:rPr>
        <w:br/>
      </w:r>
      <w:r>
        <w:rPr>
          <w:rFonts w:hint="eastAsia"/>
        </w:rPr>
        <w:t>　　　　六、尼龙板行业周期性分析</w:t>
      </w:r>
      <w:r>
        <w:rPr>
          <w:rFonts w:hint="eastAsia"/>
        </w:rPr>
        <w:br/>
      </w:r>
      <w:r>
        <w:rPr>
          <w:rFonts w:hint="eastAsia"/>
        </w:rPr>
        <w:t>　　　　七、尼龙板行业竞争程度指标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八、尼龙板行业成熟度综合分析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2024-2025年全球尼龙板行业发展分析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二、全球尼龙板行业发展特点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一、尼龙板技术发展趋势</w:t>
      </w:r>
      <w:r>
        <w:rPr>
          <w:rFonts w:hint="eastAsia"/>
        </w:rPr>
        <w:br/>
      </w:r>
      <w:r>
        <w:rPr>
          <w:rFonts w:hint="eastAsia"/>
        </w:rPr>
        <w:t>　　　　二、尼龙板行业发展趋势</w:t>
      </w:r>
      <w:r>
        <w:rPr>
          <w:rFonts w:hint="eastAsia"/>
        </w:rPr>
        <w:br/>
      </w:r>
      <w:r>
        <w:rPr>
          <w:rFonts w:hint="eastAsia"/>
        </w:rPr>
        <w:t>　　　　三、尼龙板行业发展潜力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三、2025-2031年尼龙板产量预测</w:t>
      </w:r>
      <w:r>
        <w:rPr>
          <w:rFonts w:hint="eastAsia"/>
        </w:rPr>
        <w:br/>
      </w:r>
      <w:r>
        <w:rPr>
          <w:rFonts w:hint="eastAsia"/>
        </w:rPr>
        <w:t>　　第三节 2025-2031年尼龙板市场需求与销售分析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一、2024-2025年尼龙板行业需求现状</w:t>
      </w:r>
      <w:r>
        <w:rPr>
          <w:rFonts w:hint="eastAsia"/>
        </w:rPr>
        <w:br/>
      </w:r>
      <w:r>
        <w:rPr>
          <w:rFonts w:hint="eastAsia"/>
        </w:rPr>
        <w:t>　　　　二、尼龙板客户群体与需求特点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国内外尼龙板行业技术差异与原因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2019-2024年中国尼龙板行业进出口情况分析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一、2019-2024年尼龙板进口规模分析</w:t>
      </w:r>
      <w:r>
        <w:rPr>
          <w:rFonts w:hint="eastAsia"/>
        </w:rPr>
        <w:br/>
      </w:r>
      <w:r>
        <w:rPr>
          <w:rFonts w:hint="eastAsia"/>
        </w:rPr>
        <w:t>　　　　二、尼龙板主要进口来源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一、2019-2024年尼龙板出口规模分析</w:t>
      </w:r>
      <w:r>
        <w:rPr>
          <w:rFonts w:hint="eastAsia"/>
        </w:rPr>
        <w:br/>
      </w:r>
      <w:r>
        <w:rPr>
          <w:rFonts w:hint="eastAsia"/>
        </w:rPr>
        <w:t>　　　　二、尼龙板主要出口目的地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中国尼龙板行业总体规模分析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一、尼龙板企业数量与结构</w:t>
      </w:r>
      <w:r>
        <w:rPr>
          <w:rFonts w:hint="eastAsia"/>
        </w:rPr>
        <w:br/>
      </w:r>
      <w:r>
        <w:rPr>
          <w:rFonts w:hint="eastAsia"/>
        </w:rPr>
        <w:t>　　　　二、尼龙板从业人员规模</w:t>
      </w:r>
      <w:r>
        <w:rPr>
          <w:rFonts w:hint="eastAsia"/>
        </w:rPr>
        <w:br/>
      </w:r>
      <w:r>
        <w:rPr>
          <w:rFonts w:hint="eastAsia"/>
        </w:rPr>
        <w:t>　　　　三、尼龙板行业资产状况</w:t>
      </w:r>
      <w:r>
        <w:rPr>
          <w:rFonts w:hint="eastAsia"/>
        </w:rPr>
        <w:br/>
      </w:r>
      <w:r>
        <w:rPr>
          <w:rFonts w:hint="eastAsia"/>
        </w:rPr>
        <w:t>　　第二节 中国尼龙板行业财务指标总体分析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中国尼龙板行业竞争格局分析</w:t>
      </w:r>
      <w:r>
        <w:rPr>
          <w:rFonts w:hint="eastAsia"/>
        </w:rPr>
        <w:br/>
      </w:r>
      <w:r>
        <w:rPr>
          <w:rFonts w:hint="eastAsia"/>
        </w:rPr>
        <w:t>　　第一节 尼龙板行业竞争格局总览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2024-2025年尼龙板行业竞争力分析</w:t>
      </w:r>
      <w:r>
        <w:rPr>
          <w:rFonts w:hint="eastAsia"/>
        </w:rPr>
        <w:br/>
      </w:r>
      <w:r>
        <w:rPr>
          <w:rFonts w:hint="eastAsia"/>
        </w:rPr>
        <w:t>　　　　一、尼龙板供应商议价能力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2025年中国尼龙板企业发展策略分析</w:t>
      </w:r>
      <w:r>
        <w:rPr>
          <w:rFonts w:hint="eastAsia"/>
        </w:rPr>
        <w:br/>
      </w:r>
      <w:r>
        <w:rPr>
          <w:rFonts w:hint="eastAsia"/>
        </w:rPr>
        <w:t>　　第一节 尼龙板市场策略分析</w:t>
      </w:r>
      <w:r>
        <w:rPr>
          <w:rFonts w:hint="eastAsia"/>
        </w:rPr>
        <w:br/>
      </w:r>
      <w:r>
        <w:rPr>
          <w:rFonts w:hint="eastAsia"/>
        </w:rPr>
        <w:t>　　　　一、尼龙板市场定位与拓展策略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二、尼龙板市场细分与目标客户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尼龙板销售策略分析</w:t>
      </w:r>
      <w:r>
        <w:rPr>
          <w:rFonts w:hint="eastAsia"/>
        </w:rPr>
        <w:br/>
      </w:r>
      <w:r>
        <w:rPr>
          <w:rFonts w:hint="eastAsia"/>
        </w:rPr>
        <w:t>　　　　一、尼龙板销售渠道与网络建设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提高尼龙板企业竞争力建议</w:t>
      </w:r>
      <w:r>
        <w:rPr>
          <w:rFonts w:hint="eastAsia"/>
        </w:rPr>
        <w:br/>
      </w:r>
      <w:r>
        <w:rPr>
          <w:rFonts w:hint="eastAsia"/>
        </w:rPr>
        <w:t>　　　　一、尼龙板技术创新与管理优化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尼龙板品牌战略思考</w:t>
      </w:r>
      <w:r>
        <w:rPr>
          <w:rFonts w:hint="eastAsia"/>
        </w:rPr>
        <w:br/>
      </w:r>
      <w:r>
        <w:rPr>
          <w:rFonts w:hint="eastAsia"/>
        </w:rPr>
        <w:t>　　　　一、尼龙板品牌建设与维护</w:t>
      </w:r>
      <w:r>
        <w:rPr>
          <w:rFonts w:hint="eastAsia"/>
        </w:rPr>
        <w:br/>
      </w:r>
      <w:r>
        <w:rPr>
          <w:rFonts w:hint="eastAsia"/>
        </w:rPr>
        <w:t>　　　　二、尼龙板品牌影响力与市场竞争力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中国尼龙板行业风险与对策</w:t>
      </w:r>
      <w:r>
        <w:rPr>
          <w:rFonts w:hint="eastAsia"/>
        </w:rPr>
        <w:br/>
      </w:r>
      <w:r>
        <w:rPr>
          <w:rFonts w:hint="eastAsia"/>
        </w:rPr>
        <w:t>　　第一节 尼龙板行业SWOT分析</w:t>
      </w:r>
      <w:r>
        <w:rPr>
          <w:rFonts w:hint="eastAsia"/>
        </w:rPr>
        <w:br/>
      </w:r>
      <w:r>
        <w:rPr>
          <w:rFonts w:hint="eastAsia"/>
        </w:rPr>
        <w:t>　　　　一、尼龙板行业优势分析</w:t>
      </w:r>
      <w:r>
        <w:rPr>
          <w:rFonts w:hint="eastAsia"/>
        </w:rPr>
        <w:br/>
      </w:r>
      <w:r>
        <w:rPr>
          <w:rFonts w:hint="eastAsia"/>
        </w:rPr>
        <w:t>　　　　二、尼龙板行业劣势分析</w:t>
      </w:r>
      <w:r>
        <w:rPr>
          <w:rFonts w:hint="eastAsia"/>
        </w:rPr>
        <w:br/>
      </w:r>
      <w:r>
        <w:rPr>
          <w:rFonts w:hint="eastAsia"/>
        </w:rPr>
        <w:t>　　　　三、尼龙板市场机会探索</w:t>
      </w:r>
      <w:r>
        <w:rPr>
          <w:rFonts w:hint="eastAsia"/>
        </w:rPr>
        <w:br/>
      </w:r>
      <w:r>
        <w:rPr>
          <w:rFonts w:hint="eastAsia"/>
        </w:rPr>
        <w:t>　　　　四、尼龙板市场威胁评估</w:t>
      </w:r>
      <w:r>
        <w:rPr>
          <w:rFonts w:hint="eastAsia"/>
        </w:rPr>
        <w:br/>
      </w:r>
      <w:r>
        <w:rPr>
          <w:rFonts w:hint="eastAsia"/>
        </w:rPr>
        <w:t>　　第二节 尼龙板行业风险及对策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2025-2031年中国尼龙板行业前景与发展趋势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一、尼龙板行业发展方向预测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一、尼龙板市场发展潜力评估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中智-林-：尼龙板行业发展建议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尼龙板行业类别</w:t>
      </w:r>
      <w:r>
        <w:rPr>
          <w:rFonts w:hint="eastAsia"/>
        </w:rPr>
        <w:br/>
      </w:r>
      <w:r>
        <w:rPr>
          <w:rFonts w:hint="eastAsia"/>
        </w:rPr>
        <w:t>　　图表 尼龙板行业产业链调研</w:t>
      </w:r>
      <w:r>
        <w:rPr>
          <w:rFonts w:hint="eastAsia"/>
        </w:rPr>
        <w:br/>
      </w:r>
      <w:r>
        <w:rPr>
          <w:rFonts w:hint="eastAsia"/>
        </w:rPr>
        <w:t>　　图表 尼龙板行业现状</w:t>
      </w:r>
      <w:r>
        <w:rPr>
          <w:rFonts w:hint="eastAsia"/>
        </w:rPr>
        <w:br/>
      </w:r>
      <w:r>
        <w:rPr>
          <w:rFonts w:hint="eastAsia"/>
        </w:rPr>
        <w:t>　　图表 尼龙板行业标准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2019-2024年中国尼龙板市场规模</w:t>
      </w:r>
      <w:r>
        <w:rPr>
          <w:rFonts w:hint="eastAsia"/>
        </w:rPr>
        <w:br/>
      </w:r>
      <w:r>
        <w:rPr>
          <w:rFonts w:hint="eastAsia"/>
        </w:rPr>
        <w:t>　　图表 2025年中国尼龙板行业产能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2019-2024年中国尼龙板产量</w:t>
      </w:r>
      <w:r>
        <w:rPr>
          <w:rFonts w:hint="eastAsia"/>
        </w:rPr>
        <w:br/>
      </w:r>
      <w:r>
        <w:rPr>
          <w:rFonts w:hint="eastAsia"/>
        </w:rPr>
        <w:t>　　图表 尼龙板行业动态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2019-2024年中国尼龙板市场需求量</w:t>
      </w:r>
      <w:r>
        <w:rPr>
          <w:rFonts w:hint="eastAsia"/>
        </w:rPr>
        <w:br/>
      </w:r>
      <w:r>
        <w:rPr>
          <w:rFonts w:hint="eastAsia"/>
        </w:rPr>
        <w:t>　　图表 2025年中国尼龙板行业需求区域调研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2019-2024年中国尼龙板行情</w:t>
      </w:r>
      <w:r>
        <w:rPr>
          <w:rFonts w:hint="eastAsia"/>
        </w:rPr>
        <w:br/>
      </w:r>
      <w:r>
        <w:rPr>
          <w:rFonts w:hint="eastAsia"/>
        </w:rPr>
        <w:t>　　图表 2019-2024年中国尼龙板价格走势图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2019-2024年中国尼龙板进口数据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**地区尼龙板市场规模</w:t>
      </w:r>
      <w:r>
        <w:rPr>
          <w:rFonts w:hint="eastAsia"/>
        </w:rPr>
        <w:br/>
      </w:r>
      <w:r>
        <w:rPr>
          <w:rFonts w:hint="eastAsia"/>
        </w:rPr>
        <w:t>　　图表 **地区尼龙板行业市场需求</w:t>
      </w:r>
      <w:r>
        <w:rPr>
          <w:rFonts w:hint="eastAsia"/>
        </w:rPr>
        <w:br/>
      </w:r>
      <w:r>
        <w:rPr>
          <w:rFonts w:hint="eastAsia"/>
        </w:rPr>
        <w:t>　　图表 **地区尼龙板市场调研</w:t>
      </w:r>
      <w:r>
        <w:rPr>
          <w:rFonts w:hint="eastAsia"/>
        </w:rPr>
        <w:br/>
      </w:r>
      <w:r>
        <w:rPr>
          <w:rFonts w:hint="eastAsia"/>
        </w:rPr>
        <w:t>　　图表 **地区尼龙板行业市场需求分析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**地区尼龙板市场规模</w:t>
      </w:r>
      <w:r>
        <w:rPr>
          <w:rFonts w:hint="eastAsia"/>
        </w:rPr>
        <w:br/>
      </w:r>
      <w:r>
        <w:rPr>
          <w:rFonts w:hint="eastAsia"/>
        </w:rPr>
        <w:t>　　图表 **地区尼龙板行业市场需求</w:t>
      </w:r>
      <w:r>
        <w:rPr>
          <w:rFonts w:hint="eastAsia"/>
        </w:rPr>
        <w:br/>
      </w:r>
      <w:r>
        <w:rPr>
          <w:rFonts w:hint="eastAsia"/>
        </w:rPr>
        <w:t>　　图表 **地区尼龙板市场调研</w:t>
      </w:r>
      <w:r>
        <w:rPr>
          <w:rFonts w:hint="eastAsia"/>
        </w:rPr>
        <w:br/>
      </w:r>
      <w:r>
        <w:rPr>
          <w:rFonts w:hint="eastAsia"/>
        </w:rPr>
        <w:t>　　图表 **地区尼龙板行业市场需求分析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尼龙板行业竞争对手分析</w:t>
      </w:r>
      <w:r>
        <w:rPr>
          <w:rFonts w:hint="eastAsia"/>
        </w:rPr>
        <w:br/>
      </w:r>
      <w:r>
        <w:rPr>
          <w:rFonts w:hint="eastAsia"/>
        </w:rPr>
        <w:t>　　图表 尼龙板重点企业（一）基本信息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2025-2031年中国尼龙板市场规模预测</w:t>
      </w:r>
      <w:r>
        <w:rPr>
          <w:rFonts w:hint="eastAsia"/>
        </w:rPr>
        <w:br/>
      </w:r>
      <w:r>
        <w:rPr>
          <w:rFonts w:hint="eastAsia"/>
        </w:rPr>
        <w:t>　　图表 尼龙板行业准入条件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2025-2031年中国尼龙板行业信息化</w:t>
      </w:r>
      <w:r>
        <w:rPr>
          <w:rFonts w:hint="eastAsia"/>
        </w:rPr>
        <w:br/>
      </w:r>
      <w:r>
        <w:rPr>
          <w:rFonts w:hint="eastAsia"/>
        </w:rPr>
        <w:t>　　图表 2025年中国尼龙板市场前景分析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8e4f30044de5" w:history="1">
        <w:r>
          <w:rPr>
            <w:rStyle w:val="Hyperlink"/>
          </w:rPr>
          <w:t>2025-2031年中国尼龙板行业现状与前景分析报告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68e4f30044de5" w:history="1">
        <w:r>
          <w:rPr>
            <w:rStyle w:val="Hyperlink"/>
          </w:rPr>
          <w:t>https://www.20087.com/2/75/NiLongBanHangYeQianJingFenXi.html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热点：10mm亚克力板价格表、尼龙板多少钱一公斤、尼龙板和碳板哪个好一些、尼龙板会得足底筋膜炎吗、pc耐力板生产厂家电话、尼龙板是什么材料、聚四氟乙烯板、尼龙板能通勤吗、尼龙板和碳板区别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e3e1d31c42c6" w:history="1">
      <w:r>
        <w:rPr>
          <w:rStyle w:val="Hyperlink"/>
        </w:rPr>
        <w:t>2025-2031年中国尼龙板行业现状与前景分析报告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iLongBanHangYeQianJingFenXi.html" TargetMode="External" Id="R05568e4f300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iLongBanHangYeQianJingFenXi.html" TargetMode="External" Id="R4b36e3e1d31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2024-09-12T05:55:00Z</dcterms:created>
  <dcterms:modified xsi:type="dcterms:W3CDTF">2024-09-12T06:55:00Z</dcterms:modified>
  <dc:subject>2025-2031年中国尼龙板行业现状与前景分析报告</dc:subject>
  <dc:title>2025-2031年中国尼龙板行业现状与前景分析报告</dc:title>
  <cp:keywords>2025-2031年中国尼龙板行业现状与前景分析报告</cp:keywords>
  <dc:description>2025-2031年中国尼龙板行业现状与前景分析报告</dc:description>
</cp:coreProperties>
</file>