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4422f1a3e541c6" w:history="1">
              <w:r>
                <w:rPr>
                  <w:rStyle w:val="Hyperlink"/>
                </w:rPr>
                <w:t>中国山梨醇市场现状调研与发展前景分析报告（2026-2032年）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4422f1a3e541c6" w:history="1">
              <w:r>
                <w:rPr>
                  <w:rStyle w:val="Hyperlink"/>
                </w:rPr>
                <w:t>中国山梨醇市场现状调研与发展前景分析报告（2026-2032年）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4422f1a3e541c6" w:history="1">
                <w:r>
                  <w:rPr>
                    <w:rStyle w:val="Hyperlink"/>
                  </w:rPr>
                  <w:t>https://www.20087.com/2/05/ShanLiChunDeFaZhanQuShi.html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梨醇是一种重要的食品添加剂和化工原料，广泛应用于食品、医药、化妆品等领域。随着人们生活水平的提高和消费结构的升级，山梨醇的市场需求不断增长。目前，山梨醇的生产工艺已经相对成熟，但仍然存在原料来源受限、生产成本高等问题。</w:t>
      </w:r>
      <w:r>
        <w:rPr>
          <w:rFonts w:hint="eastAsia"/>
        </w:rPr>
        <w:br/>
      </w:r>
      <w:r>
        <w:rPr>
          <w:rFonts w:hint="eastAsia"/>
        </w:rPr>
        <w:t>　　未来，山梨醇的发展将注重原料多元化、工艺优化和成本控制。市场调研网认为，一方面，通过开发新的原料来源和合成路线，降低生产成本和原料依赖；另一方面，改进生产工艺和设备，提高生产效率和产品质量。同时，随着绿色化学和生物技术的快速发展，山梨醇的生物合成和绿色生产将成为行业发展的新方向。此外，随着功能性食品、保健品等市场的不断拓展，山梨醇在新的应用领域也将有着广阔的市场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4422f1a3e541c6" w:history="1">
        <w:r>
          <w:rPr>
            <w:rStyle w:val="Hyperlink"/>
          </w:rPr>
          <w:t>中国山梨醇市场现状调研与发展前景分析报告（2026-2032年）</w:t>
        </w:r>
      </w:hyperlink>
      <w:r>
        <w:rPr>
          <w:rFonts w:hint="eastAsia"/>
        </w:rPr>
        <w:t>》，2025年山梨醇行业市场规模达 亿元，预计2032年市场规模将达 亿元，期间年均复合增长率（CAGR）达 %。报告基于多年行业研究积累，结合山梨醇市场发展现状，依托行业权威数据资源和长期市场监测数据库，对山梨醇市场规模、技术现状及未来方向进行了全面分析。报告梳理了山梨醇行业竞争格局，重点评估了主要企业的市场表现及品牌影响力，并通过SWOT分析揭示了山梨醇行业机遇与潜在风险。同时，报告对山梨醇市场前景和发展趋势进行了科学预测，为投资者提供了投资价值判断和策略建议，助力把握山梨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山梨醇相关概述</w:t>
      </w:r>
      <w:r>
        <w:rPr>
          <w:rFonts w:hint="eastAsia"/>
        </w:rPr>
        <w:br/>
      </w:r>
      <w:r>
        <w:rPr>
          <w:rFonts w:hint="eastAsia"/>
        </w:rPr>
        <w:t>　　第一节 山梨醇简介</w:t>
      </w:r>
      <w:r>
        <w:rPr>
          <w:rFonts w:hint="eastAsia"/>
        </w:rPr>
        <w:br/>
      </w:r>
      <w:r>
        <w:rPr>
          <w:rFonts w:hint="eastAsia"/>
        </w:rPr>
        <w:t>　　　　一、药品名及类别</w:t>
      </w:r>
      <w:r>
        <w:rPr>
          <w:rFonts w:hint="eastAsia"/>
        </w:rPr>
        <w:br/>
      </w:r>
      <w:r>
        <w:rPr>
          <w:rFonts w:hint="eastAsia"/>
        </w:rPr>
        <w:t>　　　　二、分子式</w:t>
      </w:r>
      <w:r>
        <w:rPr>
          <w:rFonts w:hint="eastAsia"/>
        </w:rPr>
        <w:br/>
      </w:r>
      <w:r>
        <w:rPr>
          <w:rFonts w:hint="eastAsia"/>
        </w:rPr>
        <w:t>　　　　三、性状</w:t>
      </w:r>
      <w:r>
        <w:rPr>
          <w:rFonts w:hint="eastAsia"/>
        </w:rPr>
        <w:br/>
      </w:r>
      <w:r>
        <w:rPr>
          <w:rFonts w:hint="eastAsia"/>
        </w:rPr>
        <w:t>　　第二节 山梨醇的临床应用</w:t>
      </w:r>
      <w:r>
        <w:rPr>
          <w:rFonts w:hint="eastAsia"/>
        </w:rPr>
        <w:br/>
      </w:r>
      <w:r>
        <w:rPr>
          <w:rFonts w:hint="eastAsia"/>
        </w:rPr>
        <w:t>　　　　一、适应症</w:t>
      </w:r>
      <w:r>
        <w:rPr>
          <w:rFonts w:hint="eastAsia"/>
        </w:rPr>
        <w:br/>
      </w:r>
      <w:r>
        <w:rPr>
          <w:rFonts w:hint="eastAsia"/>
        </w:rPr>
        <w:t>　　　　二、不良反应</w:t>
      </w:r>
      <w:r>
        <w:rPr>
          <w:rFonts w:hint="eastAsia"/>
        </w:rPr>
        <w:br/>
      </w:r>
      <w:r>
        <w:rPr>
          <w:rFonts w:hint="eastAsia"/>
        </w:rPr>
        <w:t>　　　　三、禁忌症</w:t>
      </w:r>
      <w:r>
        <w:rPr>
          <w:rFonts w:hint="eastAsia"/>
        </w:rPr>
        <w:br/>
      </w:r>
      <w:r>
        <w:rPr>
          <w:rFonts w:hint="eastAsia"/>
        </w:rPr>
        <w:t>　　　　四、注意事项</w:t>
      </w:r>
      <w:r>
        <w:rPr>
          <w:rFonts w:hint="eastAsia"/>
        </w:rPr>
        <w:br/>
      </w:r>
      <w:r>
        <w:rPr>
          <w:rFonts w:hint="eastAsia"/>
        </w:rPr>
        <w:t>　　第三节 山梨醇的其他应用</w:t>
      </w:r>
      <w:r>
        <w:rPr>
          <w:rFonts w:hint="eastAsia"/>
        </w:rPr>
        <w:br/>
      </w:r>
      <w:r>
        <w:rPr>
          <w:rFonts w:hint="eastAsia"/>
        </w:rPr>
        <w:t>　　　　一、食品工业</w:t>
      </w:r>
      <w:r>
        <w:rPr>
          <w:rFonts w:hint="eastAsia"/>
        </w:rPr>
        <w:br/>
      </w:r>
      <w:r>
        <w:rPr>
          <w:rFonts w:hint="eastAsia"/>
        </w:rPr>
        <w:t>　　　　二、日化工业</w:t>
      </w:r>
      <w:r>
        <w:rPr>
          <w:rFonts w:hint="eastAsia"/>
        </w:rPr>
        <w:br/>
      </w:r>
      <w:r>
        <w:rPr>
          <w:rFonts w:hint="eastAsia"/>
        </w:rPr>
        <w:t>　　　　三、化学工业</w:t>
      </w:r>
      <w:r>
        <w:rPr>
          <w:rFonts w:hint="eastAsia"/>
        </w:rPr>
        <w:br/>
      </w:r>
      <w:r>
        <w:rPr>
          <w:rFonts w:hint="eastAsia"/>
        </w:rPr>
        <w:t>　　　　四、γ型粉状结晶山梨醇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世界山梨醇行业发展现状</w:t>
      </w:r>
      <w:r>
        <w:rPr>
          <w:rFonts w:hint="eastAsia"/>
        </w:rPr>
        <w:br/>
      </w:r>
      <w:r>
        <w:rPr>
          <w:rFonts w:hint="eastAsia"/>
        </w:rPr>
        <w:t>　　第一节 全球山梨醇市场特征分析</w:t>
      </w:r>
      <w:r>
        <w:rPr>
          <w:rFonts w:hint="eastAsia"/>
        </w:rPr>
        <w:br/>
      </w:r>
      <w:r>
        <w:rPr>
          <w:rFonts w:hint="eastAsia"/>
        </w:rPr>
        <w:t>　　第二节 世界山梨醇消费情况分析</w:t>
      </w:r>
      <w:r>
        <w:rPr>
          <w:rFonts w:hint="eastAsia"/>
        </w:rPr>
        <w:br/>
      </w:r>
      <w:r>
        <w:rPr>
          <w:rFonts w:hint="eastAsia"/>
        </w:rPr>
        <w:t>　　第三节 世界主要山梨醇生产企业分析</w:t>
      </w:r>
      <w:r>
        <w:rPr>
          <w:rFonts w:hint="eastAsia"/>
        </w:rPr>
        <w:br/>
      </w:r>
      <w:r>
        <w:rPr>
          <w:rFonts w:hint="eastAsia"/>
        </w:rPr>
        <w:t>　　　　一、罗盖特公司</w:t>
      </w:r>
      <w:r>
        <w:rPr>
          <w:rFonts w:hint="eastAsia"/>
        </w:rPr>
        <w:br/>
      </w:r>
      <w:r>
        <w:rPr>
          <w:rFonts w:hint="eastAsia"/>
        </w:rPr>
        <w:t>　　　　二、利达公司</w:t>
      </w:r>
      <w:r>
        <w:rPr>
          <w:rFonts w:hint="eastAsia"/>
        </w:rPr>
        <w:br/>
      </w:r>
      <w:r>
        <w:rPr>
          <w:rFonts w:hint="eastAsia"/>
        </w:rPr>
        <w:t>　　　　三、三井化学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2021-2026年我国山梨醇行业发展环境分析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2021-2026年山梨醇行业经济环境分析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一、国内生产总值初步核算为248009.17亿元</w:t>
      </w:r>
      <w:r>
        <w:rPr>
          <w:rFonts w:hint="eastAsia"/>
        </w:rPr>
        <w:br/>
      </w:r>
      <w:r>
        <w:rPr>
          <w:rFonts w:hint="eastAsia"/>
        </w:rPr>
        <w:t>　　　　二、2026年工业生产运行情况分析</w:t>
      </w:r>
      <w:r>
        <w:rPr>
          <w:rFonts w:hint="eastAsia"/>
        </w:rPr>
        <w:br/>
      </w:r>
      <w:r>
        <w:rPr>
          <w:rFonts w:hint="eastAsia"/>
        </w:rPr>
        <w:t>　　　　三、全国居民消费价格总水平同比上涨2.6%</w:t>
      </w:r>
      <w:r>
        <w:rPr>
          <w:rFonts w:hint="eastAsia"/>
        </w:rPr>
        <w:br/>
      </w:r>
      <w:r>
        <w:rPr>
          <w:rFonts w:hint="eastAsia"/>
        </w:rPr>
        <w:t>　　　　四、2026年中国城乡居民收入情况分析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五、社会消费品零售总额148164亿元</w:t>
      </w:r>
      <w:r>
        <w:rPr>
          <w:rFonts w:hint="eastAsia"/>
        </w:rPr>
        <w:br/>
      </w:r>
      <w:r>
        <w:rPr>
          <w:rFonts w:hint="eastAsia"/>
        </w:rPr>
        <w:t>　　　　六、全国固定资产投资（不含农户）同比增长20.3%</w:t>
      </w:r>
      <w:r>
        <w:rPr>
          <w:rFonts w:hint="eastAsia"/>
        </w:rPr>
        <w:br/>
      </w:r>
      <w:r>
        <w:rPr>
          <w:rFonts w:hint="eastAsia"/>
        </w:rPr>
        <w:t>　　　　七、我国外贸进出口总值同比增长8.3%</w:t>
      </w:r>
      <w:r>
        <w:rPr>
          <w:rFonts w:hint="eastAsia"/>
        </w:rPr>
        <w:br/>
      </w:r>
      <w:r>
        <w:rPr>
          <w:rFonts w:hint="eastAsia"/>
        </w:rPr>
        <w:t>　　第二节 2026-2032年山梨醇国家“十五五”产业政策环境分析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2021-2026年中国山梨醇行业产业社会环境分析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2021-2026年山梨醇行业消费环境分析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2021-2026年中国山梨醇行业发展现状分析</w:t>
      </w:r>
      <w:r>
        <w:rPr>
          <w:rFonts w:hint="eastAsia"/>
        </w:rPr>
        <w:br/>
      </w:r>
      <w:r>
        <w:rPr>
          <w:rFonts w:hint="eastAsia"/>
        </w:rPr>
        <w:t>　　第一节 中国山梨醇行业发展概述</w:t>
      </w:r>
      <w:r>
        <w:rPr>
          <w:rFonts w:hint="eastAsia"/>
        </w:rPr>
        <w:br/>
      </w:r>
      <w:r>
        <w:rPr>
          <w:rFonts w:hint="eastAsia"/>
        </w:rPr>
        <w:t>　　　　一、国内生产规模大型化</w:t>
      </w:r>
      <w:r>
        <w:rPr>
          <w:rFonts w:hint="eastAsia"/>
        </w:rPr>
        <w:br/>
      </w:r>
      <w:r>
        <w:rPr>
          <w:rFonts w:hint="eastAsia"/>
        </w:rPr>
        <w:t>　　　　二、山梨醇结构必须调整</w:t>
      </w:r>
      <w:r>
        <w:rPr>
          <w:rFonts w:hint="eastAsia"/>
        </w:rPr>
        <w:br/>
      </w:r>
      <w:r>
        <w:rPr>
          <w:rFonts w:hint="eastAsia"/>
        </w:rPr>
        <w:t>　　　　三、山梨醇大王"原料地落户灌云</w:t>
      </w:r>
      <w:r>
        <w:rPr>
          <w:rFonts w:hint="eastAsia"/>
        </w:rPr>
        <w:br/>
      </w:r>
      <w:r>
        <w:rPr>
          <w:rFonts w:hint="eastAsia"/>
        </w:rPr>
        <w:t>　　　　四、大成玉米化工醇项目实现产业化</w:t>
      </w:r>
      <w:r>
        <w:rPr>
          <w:rFonts w:hint="eastAsia"/>
        </w:rPr>
        <w:br/>
      </w:r>
      <w:r>
        <w:rPr>
          <w:rFonts w:hint="eastAsia"/>
        </w:rPr>
        <w:t>　　第二节 2021-2026年中国山梨醇市场规模增长分析</w:t>
      </w:r>
      <w:r>
        <w:rPr>
          <w:rFonts w:hint="eastAsia"/>
        </w:rPr>
        <w:br/>
      </w:r>
      <w:r>
        <w:rPr>
          <w:rFonts w:hint="eastAsia"/>
        </w:rPr>
        <w:t>　　　　四、市场规模</w:t>
      </w:r>
      <w:r>
        <w:rPr>
          <w:rFonts w:hint="eastAsia"/>
        </w:rPr>
        <w:br/>
      </w:r>
      <w:r>
        <w:rPr>
          <w:rFonts w:hint="eastAsia"/>
        </w:rPr>
        <w:t>　　　　三、增长速度</w:t>
      </w:r>
      <w:r>
        <w:rPr>
          <w:rFonts w:hint="eastAsia"/>
        </w:rPr>
        <w:br/>
      </w:r>
      <w:r>
        <w:rPr>
          <w:rFonts w:hint="eastAsia"/>
        </w:rPr>
        <w:t>　　第三节 中国山梨醇产业生产工艺及技术水平分析</w:t>
      </w:r>
      <w:r>
        <w:rPr>
          <w:rFonts w:hint="eastAsia"/>
        </w:rPr>
        <w:br/>
      </w:r>
      <w:r>
        <w:rPr>
          <w:rFonts w:hint="eastAsia"/>
        </w:rPr>
        <w:t>　　　　一、“一步法”生产山梨醇的新工艺</w:t>
      </w:r>
      <w:r>
        <w:rPr>
          <w:rFonts w:hint="eastAsia"/>
        </w:rPr>
        <w:br/>
      </w:r>
      <w:r>
        <w:rPr>
          <w:rFonts w:hint="eastAsia"/>
        </w:rPr>
        <w:t>　　　　二、山梨醇口香糖工艺的探讨</w:t>
      </w:r>
      <w:r>
        <w:rPr>
          <w:rFonts w:hint="eastAsia"/>
        </w:rPr>
        <w:br/>
      </w:r>
      <w:r>
        <w:rPr>
          <w:rFonts w:hint="eastAsia"/>
        </w:rPr>
        <w:t>　　　　三、赋形剂结晶山梨醇压片工艺探讨</w:t>
      </w:r>
      <w:r>
        <w:rPr>
          <w:rFonts w:hint="eastAsia"/>
        </w:rPr>
        <w:br/>
      </w:r>
      <w:r>
        <w:rPr>
          <w:rFonts w:hint="eastAsia"/>
        </w:rPr>
        <w:t>　　　　四、甘露醇、山梨醇合成新工艺</w:t>
      </w:r>
      <w:r>
        <w:rPr>
          <w:rFonts w:hint="eastAsia"/>
        </w:rPr>
        <w:br/>
      </w:r>
      <w:r>
        <w:rPr>
          <w:rFonts w:hint="eastAsia"/>
        </w:rPr>
        <w:t>　　　　五、二步氢化法生产山梨醇技术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2021-2026年中国山梨醇市场供需态势分析</w:t>
      </w:r>
      <w:r>
        <w:rPr>
          <w:rFonts w:hint="eastAsia"/>
        </w:rPr>
        <w:br/>
      </w:r>
      <w:r>
        <w:rPr>
          <w:rFonts w:hint="eastAsia"/>
        </w:rPr>
        <w:t>　　第一节 2021-2026年中国山梨醇市场供给增长情况</w:t>
      </w:r>
      <w:r>
        <w:rPr>
          <w:rFonts w:hint="eastAsia"/>
        </w:rPr>
        <w:br/>
      </w:r>
      <w:r>
        <w:rPr>
          <w:rFonts w:hint="eastAsia"/>
        </w:rPr>
        <w:t>　　第二节 2021-2026年中国山梨醇市场需求增长情况</w:t>
      </w:r>
      <w:r>
        <w:rPr>
          <w:rFonts w:hint="eastAsia"/>
        </w:rPr>
        <w:br/>
      </w:r>
      <w:r>
        <w:rPr>
          <w:rFonts w:hint="eastAsia"/>
        </w:rPr>
        <w:t>　　第三节 2021-2026年中国山梨醇市场供需平衡性分析</w:t>
      </w:r>
      <w:r>
        <w:rPr>
          <w:rFonts w:hint="eastAsia"/>
        </w:rPr>
        <w:br/>
      </w:r>
      <w:r>
        <w:rPr>
          <w:rFonts w:hint="eastAsia"/>
        </w:rPr>
        <w:t>　　第四节 中国山梨醇行业进入退出壁垒分析</w:t>
      </w:r>
      <w:r>
        <w:rPr>
          <w:rFonts w:hint="eastAsia"/>
        </w:rPr>
        <w:br/>
      </w:r>
      <w:r>
        <w:rPr>
          <w:rFonts w:hint="eastAsia"/>
        </w:rPr>
        <w:t>　　　　一、进入</w:t>
      </w:r>
      <w:r>
        <w:rPr>
          <w:rFonts w:hint="eastAsia"/>
        </w:rPr>
        <w:br/>
      </w:r>
      <w:r>
        <w:rPr>
          <w:rFonts w:hint="eastAsia"/>
        </w:rPr>
        <w:t>　　　　二、退出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2021-2026年中国山梨醇产品进出口状况分析</w:t>
      </w:r>
      <w:r>
        <w:rPr>
          <w:rFonts w:hint="eastAsia"/>
        </w:rPr>
        <w:br/>
      </w:r>
      <w:r>
        <w:rPr>
          <w:rFonts w:hint="eastAsia"/>
        </w:rPr>
        <w:t>　　第一节 进口</w:t>
      </w:r>
      <w:r>
        <w:rPr>
          <w:rFonts w:hint="eastAsia"/>
        </w:rPr>
        <w:br/>
      </w:r>
      <w:r>
        <w:rPr>
          <w:rFonts w:hint="eastAsia"/>
        </w:rPr>
        <w:t>　　　　一、2021-2026年中国山梨醇产品进口数量分析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二、2021-2026年中国山梨醇产品进口金额分析</w:t>
      </w:r>
      <w:r>
        <w:rPr>
          <w:rFonts w:hint="eastAsia"/>
        </w:rPr>
        <w:br/>
      </w:r>
      <w:r>
        <w:rPr>
          <w:rFonts w:hint="eastAsia"/>
        </w:rPr>
        <w:t>　　第二节 出口</w:t>
      </w:r>
      <w:r>
        <w:rPr>
          <w:rFonts w:hint="eastAsia"/>
        </w:rPr>
        <w:br/>
      </w:r>
      <w:r>
        <w:rPr>
          <w:rFonts w:hint="eastAsia"/>
        </w:rPr>
        <w:t>　　　　一、2021-2026年中国山梨醇产品出口数量分析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二、2021-2026年中国山梨醇产品出口金额分析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2021-2026年中国山梨醇行业市场竞争格局分析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2021-2026年中国山梨醇行业竞争力分析</w:t>
      </w:r>
      <w:r>
        <w:rPr>
          <w:rFonts w:hint="eastAsia"/>
        </w:rPr>
        <w:br/>
      </w:r>
      <w:r>
        <w:rPr>
          <w:rFonts w:hint="eastAsia"/>
        </w:rPr>
        <w:t>　　　　一、中国山梨醇行业要素成本分析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四、技术竞争分析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2021-2026年中国山梨醇行业市场区域格局分析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五、国内企业与国外企业相对竞争力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2021-2026年中国山梨醇行业市场集中度分析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中国山梨醇行业五力竞争分析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二、山梨醇“波特五力模型”分析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2021-2026年中国山梨醇行业竞争的因素分析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2021-2026年我国山梨醇上下游行业分析</w:t>
      </w:r>
      <w:r>
        <w:rPr>
          <w:rFonts w:hint="eastAsia"/>
        </w:rPr>
        <w:br/>
      </w:r>
      <w:r>
        <w:rPr>
          <w:rFonts w:hint="eastAsia"/>
        </w:rPr>
        <w:t>　　第一节 2021-2026年山梨醇行业主要上游产业发展分析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第二节 2021-2026年山梨醇行业主要下游产业发展分析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t>　　第三节 2021-2026年上下游行业发展对山梨醇行业影响分析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2021-2026年中国山梨醇行业重点企业分析</w:t>
      </w:r>
      <w:r>
        <w:rPr>
          <w:rFonts w:hint="eastAsia"/>
        </w:rPr>
        <w:br/>
      </w:r>
      <w:r>
        <w:rPr>
          <w:rFonts w:hint="eastAsia"/>
        </w:rPr>
        <w:t>　　第一节 罗盖特（中国）精细化工有限公司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第二节 利达（柳州）化工有限公司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第三节 河北华旭药业有限责任公司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第四节 山东联盟化工集团有限公司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第五节 广西南宁化学制药有限责任公司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第六节 江西精诚糖醇有限公司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2026-2032年中国山梨醇行业发展趋势及预测分析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2026-2032年中国山梨醇行业前景分析</w:t>
      </w:r>
      <w:r>
        <w:rPr>
          <w:rFonts w:hint="eastAsia"/>
        </w:rPr>
        <w:br/>
      </w:r>
      <w:r>
        <w:rPr>
          <w:rFonts w:hint="eastAsia"/>
        </w:rPr>
        <w:t>　　　　一、山梨醇的研究进展及趋势分析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二、山梨醇价格趋势分析</w:t>
      </w:r>
      <w:r>
        <w:rPr>
          <w:rFonts w:hint="eastAsia"/>
        </w:rPr>
        <w:br/>
      </w:r>
      <w:r>
        <w:rPr>
          <w:rFonts w:hint="eastAsia"/>
        </w:rPr>
        <w:t>　　　　三、山梨醇行业发展趋势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2026-2032年中国山梨醇行业供需预测分析</w:t>
      </w:r>
      <w:r>
        <w:rPr>
          <w:rFonts w:hint="eastAsia"/>
        </w:rPr>
        <w:br/>
      </w:r>
      <w:r>
        <w:rPr>
          <w:rFonts w:hint="eastAsia"/>
        </w:rPr>
        <w:t>　　　　一、山梨醇行业供给预测</w:t>
      </w:r>
      <w:r>
        <w:rPr>
          <w:rFonts w:hint="eastAsia"/>
        </w:rPr>
        <w:br/>
      </w:r>
      <w:r>
        <w:rPr>
          <w:rFonts w:hint="eastAsia"/>
        </w:rPr>
        <w:t>　　　　二、山梨醇行业需求预测</w:t>
      </w:r>
      <w:r>
        <w:rPr>
          <w:rFonts w:hint="eastAsia"/>
        </w:rPr>
        <w:br/>
      </w:r>
      <w:r>
        <w:rPr>
          <w:rFonts w:hint="eastAsia"/>
        </w:rPr>
        <w:t>　　　　三、山梨醇行业市场价格预测</w:t>
      </w:r>
      <w:r>
        <w:rPr>
          <w:rFonts w:hint="eastAsia"/>
        </w:rPr>
        <w:br/>
      </w:r>
      <w:r>
        <w:rPr>
          <w:rFonts w:hint="eastAsia"/>
        </w:rPr>
        <w:t>　　　　四、山梨醇行业进出口预测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2026-2032年中国山梨醇行业盈利能力预测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2026-2032年中国山梨醇行业投资机会与风险分析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2026-2032年中国山梨醇行业投资前景分析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2021-2026年中国山梨醇行业投资特性分析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一、2021-2026年中国山梨醇行业进入壁垒分析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二、2021-2026年中国山梨醇行业盈利模式分析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三、2021-2026年中国山梨醇行业盈利因素分析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2026-2032年中国山梨醇行业投资机会分析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一、2026-2032年中国山梨醇行业细分市场投资机会分析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二、2026-2032年中国山梨醇行业区域市场投资潜力分析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2026-2032年中国山梨醇行业投资风险分析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一、2021-2026年中国山梨醇行业市场竞争风险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二、2021-2026年中国山梨醇行业技术风险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三、2021-2026年中国山梨醇行业政策风险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四、2021-2026年中国山梨醇行业进入退出风险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2021-2026年中国山梨醇行业发展策略及投资建议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山梨醇行业发展策略分析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中-智-林-　山梨醇行业市场的客户战略实施</w:t>
      </w:r>
      <w:r>
        <w:rPr>
          <w:rFonts w:hint="eastAsia"/>
        </w:rPr>
        <w:br/>
      </w:r>
      <w:r>
        <w:rPr>
          <w:rFonts w:hint="eastAsia"/>
        </w:rPr>
        <w:t>　　　　一、实施客户战略的必要性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二、合理确立客户</w:t>
      </w:r>
      <w:r>
        <w:rPr>
          <w:rFonts w:hint="eastAsia"/>
        </w:rPr>
        <w:br/>
      </w:r>
      <w:r>
        <w:rPr>
          <w:rFonts w:hint="eastAsia"/>
        </w:rPr>
        <w:t>　　　　三、对客户的营销策略</w:t>
      </w:r>
      <w:r>
        <w:rPr>
          <w:rFonts w:hint="eastAsia"/>
        </w:rPr>
        <w:br/>
      </w:r>
      <w:r>
        <w:rPr>
          <w:rFonts w:hint="eastAsia"/>
        </w:rPr>
        <w:t>　　　　四、强化客户的管理</w:t>
      </w:r>
      <w:r>
        <w:rPr>
          <w:rFonts w:hint="eastAsia"/>
        </w:rPr>
        <w:br/>
      </w:r>
      <w:r>
        <w:rPr>
          <w:rFonts w:hint="eastAsia"/>
        </w:rPr>
        <w:t>　　　　五、实施客户战略要解决的问题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结论及专家建议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1、山梨醇在食品行业中的应用</w:t>
      </w:r>
      <w:r>
        <w:rPr>
          <w:rFonts w:hint="eastAsia"/>
        </w:rPr>
        <w:br/>
      </w:r>
      <w:r>
        <w:rPr>
          <w:rFonts w:hint="eastAsia"/>
        </w:rPr>
        <w:t>　　图表 2、2021-2026年我国GDP统计</w:t>
      </w:r>
      <w:r>
        <w:rPr>
          <w:rFonts w:hint="eastAsia"/>
        </w:rPr>
        <w:br/>
      </w:r>
      <w:r>
        <w:rPr>
          <w:rFonts w:hint="eastAsia"/>
        </w:rPr>
        <w:t>　　图表 3、2021-2026年我国工业增加值统计</w:t>
      </w:r>
      <w:r>
        <w:rPr>
          <w:rFonts w:hint="eastAsia"/>
        </w:rPr>
        <w:br/>
      </w:r>
      <w:r>
        <w:rPr>
          <w:rFonts w:hint="eastAsia"/>
        </w:rPr>
        <w:t>　　图表 4、2026年主要工业产品产量及其增长速度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5、2021-2026年我国建筑业增加值统计</w:t>
      </w:r>
      <w:r>
        <w:rPr>
          <w:rFonts w:hint="eastAsia"/>
        </w:rPr>
        <w:br/>
      </w:r>
      <w:r>
        <w:rPr>
          <w:rFonts w:hint="eastAsia"/>
        </w:rPr>
        <w:t>　　图表 6、2021-2026年我国社会消费品零售额分月同比增长速度</w:t>
      </w:r>
      <w:r>
        <w:rPr>
          <w:rFonts w:hint="eastAsia"/>
        </w:rPr>
        <w:br/>
      </w:r>
      <w:r>
        <w:rPr>
          <w:rFonts w:hint="eastAsia"/>
        </w:rPr>
        <w:t>　　图表 7、2021-2026年全国固定资产投资同比增速</w:t>
      </w:r>
      <w:r>
        <w:rPr>
          <w:rFonts w:hint="eastAsia"/>
        </w:rPr>
        <w:br/>
      </w:r>
      <w:r>
        <w:rPr>
          <w:rFonts w:hint="eastAsia"/>
        </w:rPr>
        <w:t>　　图表 8、2021-2026年全国固定资产投资到位资金同比增速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9、2021-2026年全国城镇就业人数统计</w:t>
      </w:r>
      <w:r>
        <w:rPr>
          <w:rFonts w:hint="eastAsia"/>
        </w:rPr>
        <w:br/>
      </w:r>
      <w:r>
        <w:rPr>
          <w:rFonts w:hint="eastAsia"/>
        </w:rPr>
        <w:t>　　图表 10、2021-2026年全国全员劳动生产率统计</w:t>
      </w:r>
      <w:r>
        <w:rPr>
          <w:rFonts w:hint="eastAsia"/>
        </w:rPr>
        <w:br/>
      </w:r>
      <w:r>
        <w:rPr>
          <w:rFonts w:hint="eastAsia"/>
        </w:rPr>
        <w:t>　　图表 11、2021-2026年全国受教育人口统计</w:t>
      </w:r>
      <w:r>
        <w:rPr>
          <w:rFonts w:hint="eastAsia"/>
        </w:rPr>
        <w:br/>
      </w:r>
      <w:r>
        <w:rPr>
          <w:rFonts w:hint="eastAsia"/>
        </w:rPr>
        <w:t>　　图表 12、2021-2026年全国研究与试验发展经费统计</w:t>
      </w:r>
      <w:r>
        <w:rPr>
          <w:rFonts w:hint="eastAsia"/>
        </w:rPr>
        <w:br/>
      </w:r>
      <w:r>
        <w:rPr>
          <w:rFonts w:hint="eastAsia"/>
        </w:rPr>
        <w:t>　　图表 13、专利申请受理、授权和有效专利情况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14、我国山梨醇价格变动的多因素分析</w:t>
      </w:r>
      <w:r>
        <w:rPr>
          <w:rFonts w:hint="eastAsia"/>
        </w:rPr>
        <w:br/>
      </w:r>
      <w:r>
        <w:rPr>
          <w:rFonts w:hint="eastAsia"/>
        </w:rPr>
        <w:t>　　图表 15、2021-2026年中国山梨醇产能统计</w:t>
      </w:r>
      <w:r>
        <w:rPr>
          <w:rFonts w:hint="eastAsia"/>
        </w:rPr>
        <w:br/>
      </w:r>
      <w:r>
        <w:rPr>
          <w:rFonts w:hint="eastAsia"/>
        </w:rPr>
        <w:t>　　图表 16、2021-2026年中国山梨醇产能增长率统计</w:t>
      </w:r>
      <w:r>
        <w:rPr>
          <w:rFonts w:hint="eastAsia"/>
        </w:rPr>
        <w:br/>
      </w:r>
      <w:r>
        <w:rPr>
          <w:rFonts w:hint="eastAsia"/>
        </w:rPr>
        <w:t>　　图表 17、2021-2026年我国山梨醇供需状况变化图</w:t>
      </w:r>
      <w:r>
        <w:rPr>
          <w:rFonts w:hint="eastAsia"/>
        </w:rPr>
        <w:br/>
      </w:r>
      <w:r>
        <w:rPr>
          <w:rFonts w:hint="eastAsia"/>
        </w:rPr>
        <w:t>　　图表 18、2021-2026年我国山梨醇需求量统计</w:t>
      </w:r>
      <w:r>
        <w:rPr>
          <w:rFonts w:hint="eastAsia"/>
        </w:rPr>
        <w:br/>
      </w:r>
      <w:r>
        <w:rPr>
          <w:rFonts w:hint="eastAsia"/>
        </w:rPr>
        <w:t>　　图表 19、2021-2026年中国山梨醇供需比统计</w:t>
      </w:r>
      <w:r>
        <w:rPr>
          <w:rFonts w:hint="eastAsia"/>
        </w:rPr>
        <w:br/>
      </w:r>
      <w:r>
        <w:rPr>
          <w:rFonts w:hint="eastAsia"/>
        </w:rPr>
        <w:t>　　图表 20、2021-2026年山梨醇产品进口量统计</w:t>
      </w:r>
      <w:r>
        <w:rPr>
          <w:rFonts w:hint="eastAsia"/>
        </w:rPr>
        <w:br/>
      </w:r>
      <w:r>
        <w:rPr>
          <w:rFonts w:hint="eastAsia"/>
        </w:rPr>
        <w:t>　　图表 21、2021-2026年中国山梨醇产品进口金额统计</w:t>
      </w:r>
      <w:r>
        <w:rPr>
          <w:rFonts w:hint="eastAsia"/>
        </w:rPr>
        <w:br/>
      </w:r>
      <w:r>
        <w:rPr>
          <w:rFonts w:hint="eastAsia"/>
        </w:rPr>
        <w:t>　　图表 22、2021-2026年中国山梨醇产品出口量统计</w:t>
      </w:r>
      <w:r>
        <w:rPr>
          <w:rFonts w:hint="eastAsia"/>
        </w:rPr>
        <w:br/>
      </w:r>
      <w:r>
        <w:rPr>
          <w:rFonts w:hint="eastAsia"/>
        </w:rPr>
        <w:t>　　图表 23、2021-2026年中国山梨醇产品出口金额统计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4422f1a3e541c6" w:history="1">
        <w:r>
          <w:rPr>
            <w:rStyle w:val="Hyperlink"/>
          </w:rPr>
          <w:t>中国山梨醇市场现状调研与发展前景分析报告（2026-2032年）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4422f1a3e541c6" w:history="1">
        <w:r>
          <w:rPr>
            <w:rStyle w:val="Hyperlink"/>
          </w:rPr>
          <w:t>https://www.20087.com/2/05/ShanLiChunDeFaZhanQuShi.html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热点：山梨醇对人体的损害、山梨醇聚醚-30 四油酸酯、口服山梨醇、山梨醇酐单硬脂酸酯、口服的山梨醇是什么、山梨醇的作用与功效和危害、山梨醇润肠通便效果好吗、山梨醇治便秘吗、山梨醇是中药还是西药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489428e17b4a0d" w:history="1">
      <w:r>
        <w:rPr>
          <w:rStyle w:val="Hyperlink"/>
        </w:rPr>
        <w:t>中国山梨醇市场现状调研与发展前景分析报告（2026-2032年）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ShanLiChunDeFaZhanQuShi.html" TargetMode="External" Id="R694422f1a3e541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ShanLiChunDeFaZhanQuShi.html" TargetMode="External" Id="Re9489428e17b4a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2026-07-18T04:35:00Z</dcterms:created>
  <dcterms:modified xsi:type="dcterms:W3CDTF">2026-07-18T05:35:00Z</dcterms:modified>
  <dc:subject>中国山梨醇市场现状调研与发展前景分析报告（2026-2032年）</dc:subject>
  <dc:title>中国山梨醇市场现状调研与发展前景分析报告（2026-2032年）</dc:title>
  <cp:keywords>中国山梨醇市场现状调研与发展前景分析报告（2026-2032年）</cp:keywords>
  <dc:description>中国山梨醇市场现状调研与发展前景分析报告（2026-2032年）</dc:description>
</cp:coreProperties>
</file>