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e24b51f8043e1" w:history="1">
              <w:r>
                <w:rPr>
                  <w:rStyle w:val="Hyperlink"/>
                </w:rPr>
                <w:t>中国气雾剂行业现状调研及未来发展趋势分析报告（2025-2031年）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e24b51f8043e1" w:history="1">
              <w:r>
                <w:rPr>
                  <w:rStyle w:val="Hyperlink"/>
                </w:rPr>
                <w:t>中国气雾剂行业现状调研及未来发展趋势分析报告（2025-2031年）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e24b51f8043e1" w:history="1">
                <w:r>
                  <w:rPr>
                    <w:rStyle w:val="Hyperlink"/>
                  </w:rPr>
                  <w:t>https://www.20087.com/2/25/QiWuJiDeFaZhanQianJing.html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雾剂是一种利用压缩气体或挥发性溶剂作为推进剂，将液体或粉末状药物、化妆品、清洁剂等喷射成雾状的包装形式。近年来，随着消费者对便捷性和便携性的需求增加，气雾剂产品在个人护理、家用清洁、医疗领域得到广泛应用。同时，气雾剂技术的创新，如使用更环保的推进剂和改进喷嘴设计，减少了对环境的影响，提高了使用安全性和用户体验。</w:t>
      </w:r>
      <w:r>
        <w:rPr>
          <w:rFonts w:hint="eastAsia"/>
        </w:rPr>
        <w:br/>
      </w:r>
      <w:r>
        <w:rPr>
          <w:rFonts w:hint="eastAsia"/>
        </w:rPr>
        <w:t>　　未来，气雾剂行业将更加注重环保与健康。随着全球对温室气体排放的关注，行业将加速淘汰含氟利昂的推进剂，转向使用碳氢化合物或氮气等环保推进剂。同时，针对特定人群，如儿童和老人，将开发更温和、低刺激性的气雾剂配方，满足敏感肌肤和特殊健康需求。此外，智能化包装设计，如剂量控制和使用提醒，将提升产品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e24b51f8043e1" w:history="1">
        <w:r>
          <w:rPr>
            <w:rStyle w:val="Hyperlink"/>
          </w:rPr>
          <w:t>中国气雾剂行业现状调研及未来发展趋势分析报告（2025-2031年）</w:t>
        </w:r>
      </w:hyperlink>
      <w:r>
        <w:rPr>
          <w:rFonts w:hint="eastAsia"/>
        </w:rPr>
        <w:t>》依托权威机构及相关协会的数据资料，全面解析了气雾剂行业现状、市场需求及市场规模，系统梳理了气雾剂产业链结构、价格趋势及各细分市场动态。报告对气雾剂市场前景与发展趋势进行了科学预测，重点分析了品牌竞争格局、市场集中度及主要企业的经营表现。同时，通过SWOT分析揭示了气雾剂行业面临的机遇与风险，为气雾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世界气雾剂行业整体发展现状分析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2025年世界气雾剂产业运行分析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二、全球医药产业运行分析</w:t>
      </w:r>
      <w:r>
        <w:rPr>
          <w:rFonts w:hint="eastAsia"/>
        </w:rPr>
        <w:br/>
      </w:r>
      <w:r>
        <w:rPr>
          <w:rFonts w:hint="eastAsia"/>
        </w:rPr>
        <w:t>　　第二节 2020-2025年世界气雾剂产业运行动态分析</w:t>
      </w:r>
      <w:r>
        <w:rPr>
          <w:rFonts w:hint="eastAsia"/>
        </w:rPr>
        <w:br/>
      </w:r>
      <w:r>
        <w:rPr>
          <w:rFonts w:hint="eastAsia"/>
        </w:rPr>
        <w:t>　　　　一、世界气雾剂行业发展历程</w:t>
      </w:r>
      <w:r>
        <w:rPr>
          <w:rFonts w:hint="eastAsia"/>
        </w:rPr>
        <w:br/>
      </w:r>
      <w:r>
        <w:rPr>
          <w:rFonts w:hint="eastAsia"/>
        </w:rPr>
        <w:t>　　　　二、世界气雾剂产量分析</w:t>
      </w:r>
      <w:r>
        <w:rPr>
          <w:rFonts w:hint="eastAsia"/>
        </w:rPr>
        <w:br/>
      </w:r>
      <w:r>
        <w:rPr>
          <w:rFonts w:hint="eastAsia"/>
        </w:rPr>
        <w:t>　　　　三、世界气雾剂市场消费浅析</w:t>
      </w:r>
      <w:r>
        <w:rPr>
          <w:rFonts w:hint="eastAsia"/>
        </w:rPr>
        <w:br/>
      </w:r>
      <w:r>
        <w:rPr>
          <w:rFonts w:hint="eastAsia"/>
        </w:rPr>
        <w:t>　　第三节 2025年世界主要地区气雾剂运行分析</w:t>
      </w:r>
      <w:r>
        <w:rPr>
          <w:rFonts w:hint="eastAsia"/>
        </w:rPr>
        <w:br/>
      </w:r>
      <w:r>
        <w:rPr>
          <w:rFonts w:hint="eastAsia"/>
        </w:rPr>
        <w:t>　　第四节 2025-2031年世界气雾剂行业新趋势分析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中国气雾剂产业运行解析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中国气雾剂市场政策分析</w:t>
      </w:r>
      <w:r>
        <w:rPr>
          <w:rFonts w:hint="eastAsia"/>
        </w:rPr>
        <w:br/>
      </w:r>
      <w:r>
        <w:rPr>
          <w:rFonts w:hint="eastAsia"/>
        </w:rPr>
        <w:t>　　第三节 中国气雾剂市场技术环境分析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2020-2025年中国气雾剂行业需求分析</w:t>
      </w:r>
      <w:r>
        <w:rPr>
          <w:rFonts w:hint="eastAsia"/>
        </w:rPr>
        <w:br/>
      </w:r>
      <w:r>
        <w:rPr>
          <w:rFonts w:hint="eastAsia"/>
        </w:rPr>
        <w:t>　　第一节 中国气雾剂行业供给情况分析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一、2020-2025年中国气雾剂供给情况分析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二、2025-2031年中国气雾剂行业供给预测</w:t>
      </w:r>
      <w:r>
        <w:rPr>
          <w:rFonts w:hint="eastAsia"/>
        </w:rPr>
        <w:br/>
      </w:r>
      <w:r>
        <w:rPr>
          <w:rFonts w:hint="eastAsia"/>
        </w:rPr>
        <w:t>　　第二节 中国气雾剂行业需求概况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一、2020-2025年中国气雾剂行业需求情况分析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二、2025-2031年中国气雾剂行业现状分析</w:t>
      </w:r>
      <w:r>
        <w:rPr>
          <w:rFonts w:hint="eastAsia"/>
        </w:rPr>
        <w:br/>
      </w:r>
      <w:r>
        <w:rPr>
          <w:rFonts w:hint="eastAsia"/>
        </w:rPr>
        <w:t>　　第三节 气雾剂产业供需平衡状况分析</w:t>
      </w:r>
      <w:r>
        <w:rPr>
          <w:rFonts w:hint="eastAsia"/>
        </w:rPr>
        <w:br/>
      </w:r>
      <w:r>
        <w:rPr>
          <w:rFonts w:hint="eastAsia"/>
        </w:rPr>
        <w:t>　　第四节 2020-2025年中国气雾剂市场存在的问题</w:t>
      </w:r>
      <w:r>
        <w:rPr>
          <w:rFonts w:hint="eastAsia"/>
        </w:rPr>
        <w:br/>
      </w:r>
      <w:r>
        <w:rPr>
          <w:rFonts w:hint="eastAsia"/>
        </w:rPr>
        <w:t>　　　　一、结构不合理</w:t>
      </w:r>
      <w:r>
        <w:rPr>
          <w:rFonts w:hint="eastAsia"/>
        </w:rPr>
        <w:br/>
      </w:r>
      <w:r>
        <w:rPr>
          <w:rFonts w:hint="eastAsia"/>
        </w:rPr>
        <w:t>　　　　二、创新能力弱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2020-2025年中国气雾剂行业数据监测分析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2020-2025年气雾剂行业偿债能力分析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2020-2025年气雾剂行业盈利能力分析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2020-2025年气雾剂行业发展能力分析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2020-2025年气雾剂行业企业数量及变化趋势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中国气雾剂重点细分市场趋势预测分析—杀虫类气雾剂</w:t>
      </w:r>
      <w:r>
        <w:rPr>
          <w:rFonts w:hint="eastAsia"/>
        </w:rPr>
        <w:br/>
      </w:r>
      <w:r>
        <w:rPr>
          <w:rFonts w:hint="eastAsia"/>
        </w:rPr>
        <w:t>　　第一节 杀虫剂相关概述</w:t>
      </w:r>
      <w:r>
        <w:rPr>
          <w:rFonts w:hint="eastAsia"/>
        </w:rPr>
        <w:br/>
      </w:r>
      <w:r>
        <w:rPr>
          <w:rFonts w:hint="eastAsia"/>
        </w:rPr>
        <w:t>　　第二节 2020-2025年中国卫生杀虫剂市场动态分析</w:t>
      </w:r>
      <w:r>
        <w:rPr>
          <w:rFonts w:hint="eastAsia"/>
        </w:rPr>
        <w:br/>
      </w:r>
      <w:r>
        <w:rPr>
          <w:rFonts w:hint="eastAsia"/>
        </w:rPr>
        <w:t>　　　　一、先正达与IVCC联手开发卫生杀虫剂新项目</w:t>
      </w:r>
      <w:r>
        <w:rPr>
          <w:rFonts w:hint="eastAsia"/>
        </w:rPr>
        <w:br/>
      </w:r>
      <w:r>
        <w:rPr>
          <w:rFonts w:hint="eastAsia"/>
        </w:rPr>
        <w:t>　　　　二、我国全面淘汰杀虫剂类有机污染物</w:t>
      </w:r>
      <w:r>
        <w:rPr>
          <w:rFonts w:hint="eastAsia"/>
        </w:rPr>
        <w:br/>
      </w:r>
      <w:r>
        <w:rPr>
          <w:rFonts w:hint="eastAsia"/>
        </w:rPr>
        <w:t>　　第三节 2020-2025年中国卫生杀虫剂市场规模分析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2025-2031年中国杀虫气雾剂市场发展趋势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中国气雾剂重点细分市场走势分析—医药气雾剂</w:t>
      </w:r>
      <w:r>
        <w:rPr>
          <w:rFonts w:hint="eastAsia"/>
        </w:rPr>
        <w:br/>
      </w:r>
      <w:r>
        <w:rPr>
          <w:rFonts w:hint="eastAsia"/>
        </w:rPr>
        <w:t>　　第一节 医药气雾剂相关概述</w:t>
      </w:r>
      <w:r>
        <w:rPr>
          <w:rFonts w:hint="eastAsia"/>
        </w:rPr>
        <w:br/>
      </w:r>
      <w:r>
        <w:rPr>
          <w:rFonts w:hint="eastAsia"/>
        </w:rPr>
        <w:t>　　　　一、医药气雾剂的基本特点</w:t>
      </w:r>
      <w:r>
        <w:rPr>
          <w:rFonts w:hint="eastAsia"/>
        </w:rPr>
        <w:br/>
      </w:r>
      <w:r>
        <w:rPr>
          <w:rFonts w:hint="eastAsia"/>
        </w:rPr>
        <w:t>　　　　二、医药气雾剂的分类</w:t>
      </w:r>
      <w:r>
        <w:rPr>
          <w:rFonts w:hint="eastAsia"/>
        </w:rPr>
        <w:br/>
      </w:r>
      <w:r>
        <w:rPr>
          <w:rFonts w:hint="eastAsia"/>
        </w:rPr>
        <w:t>　　第二节 改良型新药立项对药用气雾剂市场的机会</w:t>
      </w:r>
      <w:r>
        <w:rPr>
          <w:rFonts w:hint="eastAsia"/>
        </w:rPr>
        <w:br/>
      </w:r>
      <w:r>
        <w:rPr>
          <w:rFonts w:hint="eastAsia"/>
        </w:rPr>
        <w:t>　　　　一、豁免量明显下降</w:t>
      </w:r>
      <w:r>
        <w:rPr>
          <w:rFonts w:hint="eastAsia"/>
        </w:rPr>
        <w:br/>
      </w:r>
      <w:r>
        <w:rPr>
          <w:rFonts w:hint="eastAsia"/>
        </w:rPr>
        <w:t>　　　　二、CFCs的用途与替代方式</w:t>
      </w:r>
      <w:r>
        <w:rPr>
          <w:rFonts w:hint="eastAsia"/>
        </w:rPr>
        <w:br/>
      </w:r>
      <w:r>
        <w:rPr>
          <w:rFonts w:hint="eastAsia"/>
        </w:rPr>
        <w:t>　　　　三、豁免批文数TOP 3产品现状</w:t>
      </w:r>
      <w:r>
        <w:rPr>
          <w:rFonts w:hint="eastAsia"/>
        </w:rPr>
        <w:br/>
      </w:r>
      <w:r>
        <w:rPr>
          <w:rFonts w:hint="eastAsia"/>
        </w:rPr>
        <w:t>　　第三节 2020-2025年中国医药气雾剂市场规模分析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2020-2025年中国医药气雾剂存在的问题</w:t>
      </w:r>
      <w:r>
        <w:rPr>
          <w:rFonts w:hint="eastAsia"/>
        </w:rPr>
        <w:br/>
      </w:r>
      <w:r>
        <w:rPr>
          <w:rFonts w:hint="eastAsia"/>
        </w:rPr>
        <w:t>　　　　一、中药气雾剂现状</w:t>
      </w:r>
      <w:r>
        <w:rPr>
          <w:rFonts w:hint="eastAsia"/>
        </w:rPr>
        <w:br/>
      </w:r>
      <w:r>
        <w:rPr>
          <w:rFonts w:hint="eastAsia"/>
        </w:rPr>
        <w:t>　　　　二、中药气雾剂趋势预测</w:t>
      </w:r>
      <w:r>
        <w:rPr>
          <w:rFonts w:hint="eastAsia"/>
        </w:rPr>
        <w:br/>
      </w:r>
      <w:r>
        <w:rPr>
          <w:rFonts w:hint="eastAsia"/>
        </w:rPr>
        <w:t>　　　　三、中药气雾剂投资策略</w:t>
      </w:r>
      <w:r>
        <w:rPr>
          <w:rFonts w:hint="eastAsia"/>
        </w:rPr>
        <w:br/>
      </w:r>
      <w:r>
        <w:rPr>
          <w:rFonts w:hint="eastAsia"/>
        </w:rPr>
        <w:t>　　第五节 2025-2031年中国医药气雾剂需求预测分析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中国气雾剂重点细分市场——家庭用品气雾剂</w:t>
      </w:r>
      <w:r>
        <w:rPr>
          <w:rFonts w:hint="eastAsia"/>
        </w:rPr>
        <w:br/>
      </w:r>
      <w:r>
        <w:rPr>
          <w:rFonts w:hint="eastAsia"/>
        </w:rPr>
        <w:t>　　第一节 家庭用品气雾剂细分市场基本情况</w:t>
      </w:r>
      <w:r>
        <w:rPr>
          <w:rFonts w:hint="eastAsia"/>
        </w:rPr>
        <w:br/>
      </w:r>
      <w:r>
        <w:rPr>
          <w:rFonts w:hint="eastAsia"/>
        </w:rPr>
        <w:t>　　第三节 家庭空气清新剂市场格局</w:t>
      </w:r>
      <w:r>
        <w:rPr>
          <w:rFonts w:hint="eastAsia"/>
        </w:rPr>
        <w:br/>
      </w:r>
      <w:r>
        <w:rPr>
          <w:rFonts w:hint="eastAsia"/>
        </w:rPr>
        <w:t>　　第三节 2025-2031年清新气雾剂市场趋势分析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中国气雾剂重点细分市场——气雾漆</w:t>
      </w:r>
      <w:r>
        <w:rPr>
          <w:rFonts w:hint="eastAsia"/>
        </w:rPr>
        <w:br/>
      </w:r>
      <w:r>
        <w:rPr>
          <w:rFonts w:hint="eastAsia"/>
        </w:rPr>
        <w:t>　　第一节 2020-2025年中国气雾漆市场特点分析</w:t>
      </w:r>
      <w:r>
        <w:rPr>
          <w:rFonts w:hint="eastAsia"/>
        </w:rPr>
        <w:br/>
      </w:r>
      <w:r>
        <w:rPr>
          <w:rFonts w:hint="eastAsia"/>
        </w:rPr>
        <w:t>　　第二节 2020-2025年中国气雾漆市场运行格局</w:t>
      </w:r>
      <w:r>
        <w:rPr>
          <w:rFonts w:hint="eastAsia"/>
        </w:rPr>
        <w:br/>
      </w:r>
      <w:r>
        <w:rPr>
          <w:rFonts w:hint="eastAsia"/>
        </w:rPr>
        <w:t>　　　　一、气雾漆市场供给分析</w:t>
      </w:r>
      <w:r>
        <w:rPr>
          <w:rFonts w:hint="eastAsia"/>
        </w:rPr>
        <w:br/>
      </w:r>
      <w:r>
        <w:rPr>
          <w:rFonts w:hint="eastAsia"/>
        </w:rPr>
        <w:t>　　　　二、气雾漆市场竞争分析</w:t>
      </w:r>
      <w:r>
        <w:rPr>
          <w:rFonts w:hint="eastAsia"/>
        </w:rPr>
        <w:br/>
      </w:r>
      <w:r>
        <w:rPr>
          <w:rFonts w:hint="eastAsia"/>
        </w:rPr>
        <w:t>　　第三节 2025-2031年中国涂料气雾剂的发展趋势分析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中国气雾剂发展销售预测透析</w:t>
      </w:r>
      <w:r>
        <w:rPr>
          <w:rFonts w:hint="eastAsia"/>
        </w:rPr>
        <w:br/>
      </w:r>
      <w:r>
        <w:rPr>
          <w:rFonts w:hint="eastAsia"/>
        </w:rPr>
        <w:t>　　第一节 2025-2031年中国气雾剂市场环境预测</w:t>
      </w:r>
      <w:r>
        <w:rPr>
          <w:rFonts w:hint="eastAsia"/>
        </w:rPr>
        <w:br/>
      </w:r>
      <w:r>
        <w:rPr>
          <w:rFonts w:hint="eastAsia"/>
        </w:rPr>
        <w:t>　　　　一、国内气雾剂市场竞争国际化的局面已经打开</w:t>
      </w:r>
      <w:r>
        <w:rPr>
          <w:rFonts w:hint="eastAsia"/>
        </w:rPr>
        <w:br/>
      </w:r>
      <w:r>
        <w:rPr>
          <w:rFonts w:hint="eastAsia"/>
        </w:rPr>
        <w:t>　　　　二、气雾剂市场竞争优势分析</w:t>
      </w:r>
      <w:r>
        <w:rPr>
          <w:rFonts w:hint="eastAsia"/>
        </w:rPr>
        <w:br/>
      </w:r>
      <w:r>
        <w:rPr>
          <w:rFonts w:hint="eastAsia"/>
        </w:rPr>
        <w:t>　　第二节 2025年中国气雾剂产业集中度分析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二、产品集中度分析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2025-2031年中国气雾剂行业竞争趋势分析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中国气雾剂领军企业竞争力及关键性数据分析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深圳市兆新能源股份有限公司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二、2020-2025年气雾剂产销情况</w:t>
      </w:r>
      <w:r>
        <w:rPr>
          <w:rFonts w:hint="eastAsia"/>
        </w:rPr>
        <w:br/>
      </w:r>
      <w:r>
        <w:rPr>
          <w:rFonts w:hint="eastAsia"/>
        </w:rPr>
        <w:t>　　第二节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二、2020-2025年气雾剂产销情况</w:t>
      </w:r>
      <w:r>
        <w:rPr>
          <w:rFonts w:hint="eastAsia"/>
        </w:rPr>
        <w:br/>
      </w:r>
      <w:r>
        <w:rPr>
          <w:rFonts w:hint="eastAsia"/>
        </w:rPr>
        <w:t>　　第三节 辽宁远大诺康生物制药有限公司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二、2020-2025年气雾剂产销情况</w:t>
      </w:r>
      <w:r>
        <w:rPr>
          <w:rFonts w:hint="eastAsia"/>
        </w:rPr>
        <w:br/>
      </w:r>
      <w:r>
        <w:rPr>
          <w:rFonts w:hint="eastAsia"/>
        </w:rPr>
        <w:t>　　第四节 济川药业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二、2020-2025年气雾剂产销情况</w:t>
      </w:r>
      <w:r>
        <w:rPr>
          <w:rFonts w:hint="eastAsia"/>
        </w:rPr>
        <w:br/>
      </w:r>
      <w:r>
        <w:rPr>
          <w:rFonts w:hint="eastAsia"/>
        </w:rPr>
        <w:t>　　第五节 福建高科日化有限公司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二、2020-2025年气雾剂产销情况</w:t>
      </w:r>
      <w:r>
        <w:rPr>
          <w:rFonts w:hint="eastAsia"/>
        </w:rPr>
        <w:br/>
      </w:r>
      <w:r>
        <w:rPr>
          <w:rFonts w:hint="eastAsia"/>
        </w:rPr>
        <w:t>　　第六节 广东同德制药有限公司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二、2020-2025年气雾剂产销情况</w:t>
      </w:r>
      <w:r>
        <w:rPr>
          <w:rFonts w:hint="eastAsia"/>
        </w:rPr>
        <w:br/>
      </w:r>
      <w:r>
        <w:rPr>
          <w:rFonts w:hint="eastAsia"/>
        </w:rPr>
        <w:t>　　第七节 山东京卫制药有限公司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二、2020-2025年气雾剂产销情况</w:t>
      </w:r>
      <w:r>
        <w:rPr>
          <w:rFonts w:hint="eastAsia"/>
        </w:rPr>
        <w:br/>
      </w:r>
      <w:r>
        <w:rPr>
          <w:rFonts w:hint="eastAsia"/>
        </w:rPr>
        <w:t>　　第八节 上海申威集团有限公司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二、2020-2025年气雾剂产销情况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2025-2031年中国气雾剂行业发展趋势与前景展望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2025-2031年中国气雾剂市场趋势调查</w:t>
      </w:r>
      <w:r>
        <w:rPr>
          <w:rFonts w:hint="eastAsia"/>
        </w:rPr>
        <w:br/>
      </w:r>
      <w:r>
        <w:rPr>
          <w:rFonts w:hint="eastAsia"/>
        </w:rPr>
        <w:t>　　第二节 2025-2031年中国气雾剂投资壁垒分析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三、市场壁垒</w:t>
      </w:r>
      <w:r>
        <w:rPr>
          <w:rFonts w:hint="eastAsia"/>
        </w:rPr>
        <w:br/>
      </w:r>
      <w:r>
        <w:rPr>
          <w:rFonts w:hint="eastAsia"/>
        </w:rPr>
        <w:t>　　　　四、原材料壁垒</w:t>
      </w:r>
      <w:r>
        <w:rPr>
          <w:rFonts w:hint="eastAsia"/>
        </w:rPr>
        <w:br/>
      </w:r>
      <w:r>
        <w:rPr>
          <w:rFonts w:hint="eastAsia"/>
        </w:rPr>
        <w:t>　　第三节 2025-2031年中国气雾剂行业前景调研分析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2025-2031年中国气雾剂发展及竞争策略分析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2025-2031年气雾剂行业投资前景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2025-2031年气雾剂企业竞争策略分析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一、提高我国气雾剂企业核心竞争力的对策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二、影响气雾剂企业核心竞争力的因素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三、提高气雾剂企业竞争力的策略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对我国气雾剂品牌的战略思考</w:t>
      </w:r>
      <w:r>
        <w:rPr>
          <w:rFonts w:hint="eastAsia"/>
        </w:rPr>
        <w:br/>
      </w:r>
      <w:r>
        <w:rPr>
          <w:rFonts w:hint="eastAsia"/>
        </w:rPr>
        <w:t>　　　　一、气雾剂实施品牌战略的意义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二、气雾剂品牌战略管理的策略</w:t>
      </w:r>
      <w:r>
        <w:rPr>
          <w:rFonts w:hint="eastAsia"/>
        </w:rPr>
        <w:br/>
      </w:r>
      <w:r>
        <w:rPr>
          <w:rFonts w:hint="eastAsia"/>
        </w:rPr>
        <w:t>　　第四节 中智-林-：专家投资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、2020-2025年全球气雾剂产品产量规模</w:t>
      </w:r>
      <w:r>
        <w:rPr>
          <w:rFonts w:hint="eastAsia"/>
        </w:rPr>
        <w:br/>
      </w:r>
      <w:r>
        <w:rPr>
          <w:rFonts w:hint="eastAsia"/>
        </w:rPr>
        <w:t>　　图表 2 、2020-2025年全球气雾剂产品消费量规模</w:t>
      </w:r>
      <w:r>
        <w:rPr>
          <w:rFonts w:hint="eastAsia"/>
        </w:rPr>
        <w:br/>
      </w:r>
      <w:r>
        <w:rPr>
          <w:rFonts w:hint="eastAsia"/>
        </w:rPr>
        <w:t>　　图表 3 2025-2031年中国气雾剂产量预测</w:t>
      </w:r>
      <w:r>
        <w:rPr>
          <w:rFonts w:hint="eastAsia"/>
        </w:rPr>
        <w:br/>
      </w:r>
      <w:r>
        <w:rPr>
          <w:rFonts w:hint="eastAsia"/>
        </w:rPr>
        <w:t>　　图表 4 、2020-2025年中国气雾剂市场产量情况</w:t>
      </w:r>
      <w:r>
        <w:rPr>
          <w:rFonts w:hint="eastAsia"/>
        </w:rPr>
        <w:br/>
      </w:r>
      <w:r>
        <w:rPr>
          <w:rFonts w:hint="eastAsia"/>
        </w:rPr>
        <w:t>　　图表 5 、2025-2031年中国气雾剂产量预测</w:t>
      </w:r>
      <w:r>
        <w:rPr>
          <w:rFonts w:hint="eastAsia"/>
        </w:rPr>
        <w:br/>
      </w:r>
      <w:r>
        <w:rPr>
          <w:rFonts w:hint="eastAsia"/>
        </w:rPr>
        <w:t>　　图表 6 、2020-2025年中国气雾剂市场需求量情况</w:t>
      </w:r>
      <w:r>
        <w:rPr>
          <w:rFonts w:hint="eastAsia"/>
        </w:rPr>
        <w:br/>
      </w:r>
      <w:r>
        <w:rPr>
          <w:rFonts w:hint="eastAsia"/>
        </w:rPr>
        <w:t>　　图表 7 、2025-2031年中国气雾剂消费量预测</w:t>
      </w:r>
      <w:r>
        <w:rPr>
          <w:rFonts w:hint="eastAsia"/>
        </w:rPr>
        <w:br/>
      </w:r>
      <w:r>
        <w:rPr>
          <w:rFonts w:hint="eastAsia"/>
        </w:rPr>
        <w:t>　　图表 8 、2020-2025年中国气雾剂供需分析</w:t>
      </w:r>
      <w:r>
        <w:rPr>
          <w:rFonts w:hint="eastAsia"/>
        </w:rPr>
        <w:br/>
      </w:r>
      <w:r>
        <w:rPr>
          <w:rFonts w:hint="eastAsia"/>
        </w:rPr>
        <w:t>　　图表 9 、2020-2025年中国气雾剂制造业偿债能力统计</w:t>
      </w:r>
      <w:r>
        <w:rPr>
          <w:rFonts w:hint="eastAsia"/>
        </w:rPr>
        <w:br/>
      </w:r>
      <w:r>
        <w:rPr>
          <w:rFonts w:hint="eastAsia"/>
        </w:rPr>
        <w:t>　　图表 10 、2020-2025年中国气雾剂行业盈利能力</w:t>
      </w:r>
      <w:r>
        <w:rPr>
          <w:rFonts w:hint="eastAsia"/>
        </w:rPr>
        <w:br/>
      </w:r>
      <w:r>
        <w:rPr>
          <w:rFonts w:hint="eastAsia"/>
        </w:rPr>
        <w:t>　　图表 11 、2020-2025年中国气雾剂发展能力统计</w:t>
      </w:r>
      <w:r>
        <w:rPr>
          <w:rFonts w:hint="eastAsia"/>
        </w:rPr>
        <w:br/>
      </w:r>
      <w:r>
        <w:rPr>
          <w:rFonts w:hint="eastAsia"/>
        </w:rPr>
        <w:t>　　图表 12 2020-2025年中国气雾剂规模以上企业数量</w:t>
      </w:r>
      <w:r>
        <w:rPr>
          <w:rFonts w:hint="eastAsia"/>
        </w:rPr>
        <w:br/>
      </w:r>
      <w:r>
        <w:rPr>
          <w:rFonts w:hint="eastAsia"/>
        </w:rPr>
        <w:t>　　图表 13 2020-2025年中国卫生杀虫剂市场规模</w:t>
      </w:r>
      <w:r>
        <w:rPr>
          <w:rFonts w:hint="eastAsia"/>
        </w:rPr>
        <w:br/>
      </w:r>
      <w:r>
        <w:rPr>
          <w:rFonts w:hint="eastAsia"/>
        </w:rPr>
        <w:t>　　图表 14 2020-2025年中国医药气雾剂市场规模</w:t>
      </w:r>
      <w:r>
        <w:rPr>
          <w:rFonts w:hint="eastAsia"/>
        </w:rPr>
        <w:br/>
      </w:r>
      <w:r>
        <w:rPr>
          <w:rFonts w:hint="eastAsia"/>
        </w:rPr>
        <w:t>　　图表 15 、2025-2031年中国医药气雾剂市场规模增长率预测</w:t>
      </w:r>
      <w:r>
        <w:rPr>
          <w:rFonts w:hint="eastAsia"/>
        </w:rPr>
        <w:br/>
      </w:r>
      <w:r>
        <w:rPr>
          <w:rFonts w:hint="eastAsia"/>
        </w:rPr>
        <w:t>　　图表 16 、2025-2031年中国清新气雾剂市场规模增长率预测</w:t>
      </w:r>
      <w:r>
        <w:rPr>
          <w:rFonts w:hint="eastAsia"/>
        </w:rPr>
        <w:br/>
      </w:r>
      <w:r>
        <w:rPr>
          <w:rFonts w:hint="eastAsia"/>
        </w:rPr>
        <w:t>　　图表 17 、2025-2031年中国涂料气雾剂市场规模增长率预测</w:t>
      </w:r>
      <w:r>
        <w:rPr>
          <w:rFonts w:hint="eastAsia"/>
        </w:rPr>
        <w:br/>
      </w:r>
      <w:r>
        <w:rPr>
          <w:rFonts w:hint="eastAsia"/>
        </w:rPr>
        <w:t>　　图表 18 、2025年兆新股份主营业务收入构成</w:t>
      </w:r>
      <w:r>
        <w:rPr>
          <w:rFonts w:hint="eastAsia"/>
        </w:rPr>
        <w:br/>
      </w:r>
      <w:r>
        <w:rPr>
          <w:rFonts w:hint="eastAsia"/>
        </w:rPr>
        <w:t>　　图表 19 、2020-2025年兆新股份主要气雾剂产品产销统计</w:t>
      </w:r>
      <w:r>
        <w:rPr>
          <w:rFonts w:hint="eastAsia"/>
        </w:rPr>
        <w:br/>
      </w:r>
      <w:r>
        <w:rPr>
          <w:rFonts w:hint="eastAsia"/>
        </w:rPr>
        <w:t>　　图表 20 、2020-2025年云南白药气雾剂产品销量</w:t>
      </w:r>
      <w:r>
        <w:rPr>
          <w:rFonts w:hint="eastAsia"/>
        </w:rPr>
        <w:br/>
      </w:r>
      <w:r>
        <w:rPr>
          <w:rFonts w:hint="eastAsia"/>
        </w:rPr>
        <w:t>　　图表 21 、2020-2025年辽宁远大诺康生物制药气雾剂产品销量</w:t>
      </w:r>
      <w:r>
        <w:rPr>
          <w:rFonts w:hint="eastAsia"/>
        </w:rPr>
        <w:br/>
      </w:r>
      <w:r>
        <w:rPr>
          <w:rFonts w:hint="eastAsia"/>
        </w:rPr>
        <w:t>　　图表 22 、2020-2025年济川药业气雾剂产品销量</w:t>
      </w:r>
      <w:r>
        <w:rPr>
          <w:rFonts w:hint="eastAsia"/>
        </w:rPr>
        <w:br/>
      </w:r>
      <w:r>
        <w:rPr>
          <w:rFonts w:hint="eastAsia"/>
        </w:rPr>
        <w:t>　　图表 23 、2020-2025年福建高科日化气雾剂产品销量</w:t>
      </w:r>
      <w:r>
        <w:rPr>
          <w:rFonts w:hint="eastAsia"/>
        </w:rPr>
        <w:br/>
      </w:r>
      <w:r>
        <w:rPr>
          <w:rFonts w:hint="eastAsia"/>
        </w:rPr>
        <w:t>　　图表 24 、2020-2025年广东同德药业气雾剂产品销量</w:t>
      </w:r>
      <w:r>
        <w:rPr>
          <w:rFonts w:hint="eastAsia"/>
        </w:rPr>
        <w:br/>
      </w:r>
      <w:r>
        <w:rPr>
          <w:rFonts w:hint="eastAsia"/>
        </w:rPr>
        <w:t>　　图表 25 、2020-2025年山东京卫制药气雾剂产品销量</w:t>
      </w:r>
      <w:r>
        <w:rPr>
          <w:rFonts w:hint="eastAsia"/>
        </w:rPr>
        <w:br/>
      </w:r>
      <w:r>
        <w:rPr>
          <w:rFonts w:hint="eastAsia"/>
        </w:rPr>
        <w:t>　　图表 26 、2020-2025年上海申威气雾剂产品销量</w:t>
      </w:r>
      <w:r>
        <w:rPr>
          <w:rFonts w:hint="eastAsia"/>
        </w:rPr>
        <w:br/>
      </w:r>
      <w:r>
        <w:rPr>
          <w:rFonts w:hint="eastAsia"/>
        </w:rPr>
        <w:t>　　图表 27 、2025-2031年中国气雾剂行业投资规模增长率预测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e24b51f8043e1" w:history="1">
        <w:r>
          <w:rPr>
            <w:rStyle w:val="Hyperlink"/>
          </w:rPr>
          <w:t>中国气雾剂行业现状调研及未来发展趋势分析报告（2025-2031年）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e24b51f8043e1" w:history="1">
        <w:r>
          <w:rPr>
            <w:rStyle w:val="Hyperlink"/>
          </w:rPr>
          <w:t>https://www.20087.com/2/25/QiWuJiDeFaZhanQianJing.html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哮喘的治疗方法及药品、气雾剂的特点、十大哮喘最好特效药、气雾剂的正确使用方法、可吸60次的治疗气管炎的药、气雾剂治疗哮喘使用的先后顺序、气雾剂治疗哮喘使用的先后顺序、气雾剂喷雾剂粉雾剂的区别、布地奈德影响小孩子长个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e6307342e4021" w:history="1">
      <w:r>
        <w:rPr>
          <w:rStyle w:val="Hyperlink"/>
        </w:rPr>
        <w:t>中国气雾剂行业现状调研及未来发展趋势分析报告（2025-2031年）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QiWuJiDeFaZhanQianJing.html" TargetMode="External" Id="R58fe24b51f80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QiWuJiDeFaZhanQianJing.html" TargetMode="External" Id="R387e6307342e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2025-03-12T23:19:00Z</dcterms:created>
  <dcterms:modified xsi:type="dcterms:W3CDTF">2025-03-13T00:19:00Z</dcterms:modified>
  <dc:subject>中国气雾剂行业现状调研及未来发展趋势分析报告（2025-2031年）</dc:subject>
  <dc:title>中国气雾剂行业现状调研及未来发展趋势分析报告（2025-2031年）</dc:title>
  <cp:keywords>中国气雾剂行业现状调研及未来发展趋势分析报告（2025-2031年）</cp:keywords>
  <dc:description>中国气雾剂行业现状调研及未来发展趋势分析报告（2025-2031年）</dc:description>
</cp:coreProperties>
</file>