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78f81d714dc4" w:history="1">
              <w:r>
                <w:rPr>
                  <w:rStyle w:val="Hyperlink"/>
                </w:rPr>
                <w:t>2023-2028年全球与中国物流包装膜行业现状调研及趋势预测报告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78f81d714dc4" w:history="1">
              <w:r>
                <w:rPr>
                  <w:rStyle w:val="Hyperlink"/>
                </w:rPr>
                <w:t>2023-2028年全球与中国物流包装膜行业现状调研及趋势预测报告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78f81d714dc4" w:history="1">
                <w:r>
                  <w:rPr>
                    <w:rStyle w:val="Hyperlink"/>
                  </w:rPr>
                  <w:t>https://www.20087.com/2/35/WuLiuBaoZhuangMoDeFaZhanQuShi.html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包装膜作为现代物流体系中的重要耗材，目前正逐步由单一功能向多功能、环保可降解转变。高强度、轻量化、防静电、耐候性好的薄膜材料已广泛应用在货物打包、集装袋制作等方面。同时，热收缩膜、拉伸缠绕膜等新型包装方式在提高包裹安全性、减少运输损耗方面表现出色。</w:t>
      </w:r>
      <w:r>
        <w:rPr>
          <w:rFonts w:hint="eastAsia"/>
        </w:rPr>
        <w:br/>
      </w:r>
      <w:r>
        <w:rPr>
          <w:rFonts w:hint="eastAsia"/>
        </w:rPr>
        <w:t>　　绿色包装将是物流包装膜行业的重要发展方向，生物基和可降解材料的研发与市场化进程将加快。此外，随着物联网技术的发展，智能包装薄膜有望集成传感、识别和追踪功能，实现供应链全过程的可视化管理。薄膜厚度减薄、强度增强的技术革新也将有助于降低单位包装成本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78f81d714dc4" w:history="1">
        <w:r>
          <w:rPr>
            <w:rStyle w:val="Hyperlink"/>
          </w:rPr>
          <w:t>2023-2028年全球与中国物流包装膜行业现状调研及趋势预测报告</w:t>
        </w:r>
      </w:hyperlink>
      <w:r>
        <w:rPr>
          <w:rFonts w:hint="eastAsia"/>
        </w:rPr>
        <w:t>》基于详实数据，从市场规模、需求变化及价格动态等维度，全面解析了物流包装膜行业的现状与发展趋势，并对物流包装膜产业链各环节进行了系统性探讨。报告科学预测了物流包装膜行业未来发展方向，重点分析了物流包装膜技术现状及创新路径，同时聚焦物流包装膜重点企业的经营表现，评估了市场竞争格局、品牌影响力及市场集中度。通过对细分市场的深入研究及SWOT分析，报告揭示了物流包装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中国物流包装膜概述</w:t>
      </w:r>
      <w:r>
        <w:rPr>
          <w:rFonts w:hint="eastAsia"/>
        </w:rPr>
        <w:br/>
      </w:r>
      <w:r>
        <w:rPr>
          <w:rFonts w:hint="eastAsia"/>
        </w:rPr>
        <w:t>　　第一节 物流包装膜行业定义</w:t>
      </w:r>
      <w:r>
        <w:rPr>
          <w:rFonts w:hint="eastAsia"/>
        </w:rPr>
        <w:br/>
      </w:r>
      <w:r>
        <w:rPr>
          <w:rFonts w:hint="eastAsia"/>
        </w:rPr>
        <w:t>　　第二节 物流包装膜行业发展特性</w:t>
      </w:r>
      <w:r>
        <w:rPr>
          <w:rFonts w:hint="eastAsia"/>
        </w:rPr>
        <w:br/>
      </w:r>
      <w:r>
        <w:rPr>
          <w:rFonts w:hint="eastAsia"/>
        </w:rPr>
        <w:t>　　第三节 物流包装膜产业链分析</w:t>
      </w:r>
      <w:r>
        <w:rPr>
          <w:rFonts w:hint="eastAsia"/>
        </w:rPr>
        <w:br/>
      </w:r>
      <w:r>
        <w:rPr>
          <w:rFonts w:hint="eastAsia"/>
        </w:rPr>
        <w:t>　　第四节 物流包装膜行业生命周期分析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国外主要物流包装膜市场发展概况</w:t>
      </w:r>
      <w:r>
        <w:rPr>
          <w:rFonts w:hint="eastAsia"/>
        </w:rPr>
        <w:br/>
      </w:r>
      <w:r>
        <w:rPr>
          <w:rFonts w:hint="eastAsia"/>
        </w:rPr>
        <w:t>　　第一节 全球物流包装膜市场发展分析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欧洲地区主要国家物流包装膜市场概况</w:t>
      </w:r>
      <w:r>
        <w:rPr>
          <w:rFonts w:hint="eastAsia"/>
        </w:rPr>
        <w:br/>
      </w:r>
      <w:r>
        <w:rPr>
          <w:rFonts w:hint="eastAsia"/>
        </w:rPr>
        <w:t>　　第三节 北美地区物流包装膜市场概况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亚洲地区主要国家物流包装膜市场概况</w:t>
      </w:r>
      <w:r>
        <w:rPr>
          <w:rFonts w:hint="eastAsia"/>
        </w:rPr>
        <w:br/>
      </w:r>
      <w:r>
        <w:rPr>
          <w:rFonts w:hint="eastAsia"/>
        </w:rPr>
        <w:t>　　第五节 全球物流包装膜市场发展预测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中国物流包装膜发展环境分析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物流包装膜行业相关政策、标准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物流包装膜行业相关发展规划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中国物流包装膜技术发展分析</w:t>
      </w:r>
      <w:r>
        <w:rPr>
          <w:rFonts w:hint="eastAsia"/>
        </w:rPr>
        <w:br/>
      </w:r>
      <w:r>
        <w:rPr>
          <w:rFonts w:hint="eastAsia"/>
        </w:rPr>
        <w:t>　　第一节 当前物流包装膜技术发展现状分析</w:t>
      </w:r>
      <w:r>
        <w:rPr>
          <w:rFonts w:hint="eastAsia"/>
        </w:rPr>
        <w:br/>
      </w:r>
      <w:r>
        <w:rPr>
          <w:rFonts w:hint="eastAsia"/>
        </w:rPr>
        <w:t>　　第二节 物流包装膜生产中需注意的问题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物流包装膜行业主要技术发展趋势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物流包装膜市场特性分析</w:t>
      </w:r>
      <w:r>
        <w:rPr>
          <w:rFonts w:hint="eastAsia"/>
        </w:rPr>
        <w:br/>
      </w:r>
      <w:r>
        <w:rPr>
          <w:rFonts w:hint="eastAsia"/>
        </w:rPr>
        <w:t>　　第一节 物流包装膜行业集中度分析</w:t>
      </w:r>
      <w:r>
        <w:rPr>
          <w:rFonts w:hint="eastAsia"/>
        </w:rPr>
        <w:br/>
      </w:r>
      <w:r>
        <w:rPr>
          <w:rFonts w:hint="eastAsia"/>
        </w:rPr>
        <w:t>　　第二节 物流包装膜行业SWOT分析</w:t>
      </w:r>
      <w:r>
        <w:rPr>
          <w:rFonts w:hint="eastAsia"/>
        </w:rPr>
        <w:br/>
      </w:r>
      <w:r>
        <w:rPr>
          <w:rFonts w:hint="eastAsia"/>
        </w:rPr>
        <w:t>　　　　一、物流包装膜行业优势</w:t>
      </w:r>
      <w:r>
        <w:rPr>
          <w:rFonts w:hint="eastAsia"/>
        </w:rPr>
        <w:br/>
      </w:r>
      <w:r>
        <w:rPr>
          <w:rFonts w:hint="eastAsia"/>
        </w:rPr>
        <w:t>　　　　二、物流包装膜行业劣势</w:t>
      </w:r>
      <w:r>
        <w:rPr>
          <w:rFonts w:hint="eastAsia"/>
        </w:rPr>
        <w:br/>
      </w:r>
      <w:r>
        <w:rPr>
          <w:rFonts w:hint="eastAsia"/>
        </w:rPr>
        <w:t>　　　　三、物流包装膜行业机会</w:t>
      </w:r>
      <w:r>
        <w:rPr>
          <w:rFonts w:hint="eastAsia"/>
        </w:rPr>
        <w:br/>
      </w:r>
      <w:r>
        <w:rPr>
          <w:rFonts w:hint="eastAsia"/>
        </w:rPr>
        <w:t>　　　　四、物流包装膜行业风险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中国物流包装膜发展现状</w:t>
      </w:r>
      <w:r>
        <w:rPr>
          <w:rFonts w:hint="eastAsia"/>
        </w:rPr>
        <w:br/>
      </w:r>
      <w:r>
        <w:rPr>
          <w:rFonts w:hint="eastAsia"/>
        </w:rPr>
        <w:t>　　第一节 中国物流包装膜市场现状分析</w:t>
      </w:r>
      <w:r>
        <w:rPr>
          <w:rFonts w:hint="eastAsia"/>
        </w:rPr>
        <w:br/>
      </w:r>
      <w:r>
        <w:rPr>
          <w:rFonts w:hint="eastAsia"/>
        </w:rPr>
        <w:t>　　第二节 中国物流包装膜行业产量情况分析及预测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一、物流包装膜总体产能规模</w:t>
      </w:r>
      <w:r>
        <w:rPr>
          <w:rFonts w:hint="eastAsia"/>
        </w:rPr>
        <w:br/>
      </w:r>
      <w:r>
        <w:rPr>
          <w:rFonts w:hint="eastAsia"/>
        </w:rPr>
        <w:t>　　　　二、物流包装膜生产区域分布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三、2017-2022年中国物流包装膜产量统计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四、2022-2028年中国物流包装膜产量预测</w:t>
      </w:r>
      <w:r>
        <w:rPr>
          <w:rFonts w:hint="eastAsia"/>
        </w:rPr>
        <w:br/>
      </w:r>
      <w:r>
        <w:rPr>
          <w:rFonts w:hint="eastAsia"/>
        </w:rPr>
        <w:t>　　第三节 中国物流包装膜市场需求分析及预测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一、中国物流包装膜市场需求特点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二、2017-2022年中国物流包装膜市场需求量统计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三、2022-2028年中国物流包装膜市场需求量预测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中国物流包装膜价格趋势分析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一、2017-2022年中国物流包装膜市场价格趋势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二、2022-2028年中国物流包装膜市场价格走势预测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2017-2022年物流包装膜行业经济运行状况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2017-2022年中国物流包装膜行业盈利能力分析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2017-2022年中国物流包装膜行业发展能力分析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2017-2022年物流包装膜行业偿债能力分析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2017-2022年物流包装膜制造企业数量分析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物流包装膜行业上、下游市场分析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物流包装膜行业上游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物流包装膜行业下游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中国物流包装膜行业重点地区发展分析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物流包装膜行业重点区域市场结构调研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**地区物流包装膜市场发展分析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2017-2022年中国物流包装膜进出口分析</w:t>
      </w:r>
      <w:r>
        <w:rPr>
          <w:rFonts w:hint="eastAsia"/>
        </w:rPr>
        <w:br/>
      </w:r>
      <w:r>
        <w:rPr>
          <w:rFonts w:hint="eastAsia"/>
        </w:rPr>
        <w:t>　　第一节 物流包装膜进口情况分析</w:t>
      </w:r>
      <w:r>
        <w:rPr>
          <w:rFonts w:hint="eastAsia"/>
        </w:rPr>
        <w:br/>
      </w:r>
      <w:r>
        <w:rPr>
          <w:rFonts w:hint="eastAsia"/>
        </w:rPr>
        <w:t>　　第二节 物流包装膜出口情况分析</w:t>
      </w:r>
      <w:r>
        <w:rPr>
          <w:rFonts w:hint="eastAsia"/>
        </w:rPr>
        <w:br/>
      </w:r>
      <w:r>
        <w:rPr>
          <w:rFonts w:hint="eastAsia"/>
        </w:rPr>
        <w:t>　　第三节 影响物流包装膜进出口因素分析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物流包装膜行业重点企业竞争力分析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物流包装膜行业企业经营策略研究分析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物流包装膜企业多样化经营策略分析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一、物流包装膜企业多样化经营情况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二、现行物流包装膜行业多样化经营的方向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大型物流包装膜企业集团未来发展策略分析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对中小物流包装膜企业生产经营的建议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物流包装膜行业投资风险预警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影响物流包装膜行业发展的主要因素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一、2022影响物流包装膜行业运行的有利因素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二、2022影响物流包装膜行业运行的稳定因素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三、2022影响物流包装膜行业运行的不利因素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四、2022我国物流包装膜行业发展面临的挑战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五、2022我国物流包装膜行业发展面临的机遇</w:t>
      </w:r>
      <w:r>
        <w:rPr>
          <w:rFonts w:hint="eastAsia"/>
        </w:rPr>
        <w:br/>
      </w:r>
      <w:r>
        <w:rPr>
          <w:rFonts w:hint="eastAsia"/>
        </w:rPr>
        <w:t>　　第二节 物流包装膜行业投资风险预警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一、物流包装膜行业市场风险预测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二、物流包装膜行业政策风险预测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三、物流包装膜行业经营风险预测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四、物流包装膜行业技术风险预测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五、物流包装膜行业竞争风险预测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六、物流包装膜行业其他风险预测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物流包装膜投资建议</w:t>
      </w:r>
      <w:r>
        <w:rPr>
          <w:rFonts w:hint="eastAsia"/>
        </w:rPr>
        <w:br/>
      </w:r>
      <w:r>
        <w:rPr>
          <w:rFonts w:hint="eastAsia"/>
        </w:rPr>
        <w:t>　　第一节 2022年物流包装膜市场前景分析</w:t>
      </w:r>
      <w:r>
        <w:rPr>
          <w:rFonts w:hint="eastAsia"/>
        </w:rPr>
        <w:br/>
      </w:r>
      <w:r>
        <w:rPr>
          <w:rFonts w:hint="eastAsia"/>
        </w:rPr>
        <w:t>　　第二节 2022年物流包装膜发展趋势预测</w:t>
      </w:r>
      <w:r>
        <w:rPr>
          <w:rFonts w:hint="eastAsia"/>
        </w:rPr>
        <w:br/>
      </w:r>
      <w:r>
        <w:rPr>
          <w:rFonts w:hint="eastAsia"/>
        </w:rPr>
        <w:t>　　第三节 物流包装膜行业投资进入壁垒分析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物流包装膜行业历程</w:t>
      </w:r>
      <w:r>
        <w:rPr>
          <w:rFonts w:hint="eastAsia"/>
        </w:rPr>
        <w:br/>
      </w:r>
      <w:r>
        <w:rPr>
          <w:rFonts w:hint="eastAsia"/>
        </w:rPr>
        <w:t>　　图表 物流包装膜行业生命周期</w:t>
      </w:r>
      <w:r>
        <w:rPr>
          <w:rFonts w:hint="eastAsia"/>
        </w:rPr>
        <w:br/>
      </w:r>
      <w:r>
        <w:rPr>
          <w:rFonts w:hint="eastAsia"/>
        </w:rPr>
        <w:t>　　图表 物流包装膜行业产业链分析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2017-2022年物流包装膜行业市场容量分析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2017-2022年中国物流包装膜市场需求量及增速统计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2022年中国物流包装膜行业需求领域分布格局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2017-2022年中国物流包装膜进口金额分析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2017-2022年中国物流包装膜出口数量分析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2017-2022年中国物流包装膜出口金额分析</w:t>
      </w:r>
      <w:r>
        <w:rPr>
          <w:rFonts w:hint="eastAsia"/>
        </w:rPr>
        <w:br/>
      </w:r>
      <w:r>
        <w:rPr>
          <w:rFonts w:hint="eastAsia"/>
        </w:rPr>
        <w:t>　　图表 2022年中国物流包装膜进口国家及地区分析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2022年中国物流包装膜出口国家及地区分析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2017-2022年中国物流包装膜行业企业平均规模情况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2022-2028年中国物流包装膜市场前景分析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2022-2028年中国物流包装膜行业发展趋势预测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78f81d714dc4" w:history="1">
        <w:r>
          <w:rPr>
            <w:rStyle w:val="Hyperlink"/>
          </w:rPr>
          <w:t>2023-2028年全球与中国物流包装膜行业现状调研及趋势预测报告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78f81d714dc4" w:history="1">
        <w:r>
          <w:rPr>
            <w:rStyle w:val="Hyperlink"/>
          </w:rPr>
          <w:t>https://www.20087.com/2/35/WuLiuBaoZhuangMoDeFaZhanQuShi.html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热点：常见的快递外包装材料有哪些、物流用的包装膜、包装封膜一般去什么店、货物包装膜、寄大件用什么物流便宜、物流用的保鲜膜叫什么、快递包装膜、物流包装技术视频、物流打包箱子图片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83ea47afa4da7" w:history="1">
      <w:r>
        <w:rPr>
          <w:rStyle w:val="Hyperlink"/>
        </w:rPr>
        <w:t>2023-2028年全球与中国物流包装膜行业现状调研及趋势预测报告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uLiuBaoZhuangMoDeFaZhanQuShi.html" TargetMode="External" Id="Rb82078f81d7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uLiuBaoZhuangMoDeFaZhanQuShi.html" TargetMode="External" Id="R47883ea47afa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2022-11-09T08:55:22Z</dcterms:created>
  <dcterms:modified xsi:type="dcterms:W3CDTF">2022-11-09T09:55:22Z</dcterms:modified>
  <dc:subject>2023-2028年全球与中国物流包装膜行业现状调研及趋势预测报告</dc:subject>
  <dc:title>2023-2028年全球与中国物流包装膜行业现状调研及趋势预测报告</dc:title>
  <cp:keywords>2023-2028年全球与中国物流包装膜行业现状调研及趋势预测报告</cp:keywords>
  <dc:description>2023-2028年全球与中国物流包装膜行业现状调研及趋势预测报告</dc:description>
</cp:coreProperties>
</file>