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e36181b614bcf" w:history="1">
              <w:r>
                <w:rPr>
                  <w:rStyle w:val="Hyperlink"/>
                </w:rPr>
                <w:t>2025-2031年中国环氧化合物市场现状与发展趋势研究报告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e36181b614bcf" w:history="1">
              <w:r>
                <w:rPr>
                  <w:rStyle w:val="Hyperlink"/>
                </w:rPr>
                <w:t>2025-2031年中国环氧化合物市场现状与发展趋势研究报告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e36181b614bcf" w:history="1">
                <w:r>
                  <w:rPr>
                    <w:rStyle w:val="Hyperlink"/>
                  </w:rPr>
                  <w:t>https://www.20087.com/2/25/HuanYangHuaHeWuHangYeQuShi.html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合物是一类重要的有机化合物，广泛应用于涂料、粘合剂及复合材料等领域。近年来，随着材料科学的发展和环保要求的提高，环氧化合物在机械性能、耐腐蚀性和环保性方面有了长足进展。现代配方不仅提高了其对多种材料的适应性，还增强了抗老化性能，使其成为许多高性能应用的理想选择。然而，市场上产品质量和技术水平参差不齐，部分低端产品可能存在固化速度不稳定或环境友好性不足的问题。</w:t>
      </w:r>
      <w:r>
        <w:rPr>
          <w:rFonts w:hint="eastAsia"/>
        </w:rPr>
        <w:br/>
      </w:r>
      <w:r>
        <w:rPr>
          <w:rFonts w:hint="eastAsia"/>
        </w:rPr>
        <w:t>　　未来，环氧化合物将更加注重环保性能与多功能集成。一方面，通过采用更环保的合成路线和绿色添加剂，减少有害物质的排放，提高产品的生态友好性；另一方面，结合新材料科学研究，开发具有更高机械性能和特殊功能（如自修复或导电）的新型环氧化合物，拓宽应用领域。此外，随着智能制造和自动化生产线的发展，探索支持在线监测和智能调控的生产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e36181b614bcf" w:history="1">
        <w:r>
          <w:rPr>
            <w:rStyle w:val="Hyperlink"/>
          </w:rPr>
          <w:t>2025-2031年中国环氧化合物市场现状与发展趋势研究报告</w:t>
        </w:r>
      </w:hyperlink>
      <w:r>
        <w:rPr>
          <w:rFonts w:hint="eastAsia"/>
        </w:rPr>
        <w:t>》系统分析了我国环氧化合物行业的市场规模、市场需求及价格动态，深入探讨了环氧化合物产业链结构与发展特点。报告对环氧化合物细分市场进行了详细剖析，基于科学数据预测了市场前景及未来发展趋势，同时聚焦环氧化合物重点企业，评估了品牌影响力、市场竞争力及行业集中度变化。通过专业分析与客观洞察，报告为投资者、产业链相关企业及政府决策部门提供了重要参考，是把握环氧化合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环氧化合物行业定义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2024-2025年全球环氧化合物行业市场调研分析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全球环氧化合物行业经济环境分析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全球环氧化合物市场总体情况分析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一、全球环氧化合物行业的发展特点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二、全球环氧化合物市场结构</w:t>
      </w:r>
      <w:r>
        <w:rPr>
          <w:rFonts w:hint="eastAsia"/>
        </w:rPr>
        <w:br/>
      </w:r>
      <w:r>
        <w:rPr>
          <w:rFonts w:hint="eastAsia"/>
        </w:rPr>
        <w:t>　　　　三、全球环氧化合物行业竞争格局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全球主要国家（地区）环氧化合物市场分析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2025-2031年全球环氧化合物行业发展趋势预测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环氧化合物行业环境分析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中国环氧化合物行业供给、需求分析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2024-2025年中国环氧化合物市场现状</w:t>
      </w:r>
      <w:r>
        <w:rPr>
          <w:rFonts w:hint="eastAsia"/>
        </w:rPr>
        <w:br/>
      </w:r>
      <w:r>
        <w:rPr>
          <w:rFonts w:hint="eastAsia"/>
        </w:rPr>
        <w:t>　　第二节 中国环氧化合物行业产量情况分析及预测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一、环氧化合物总体产能规模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、2019-2024年中国环氧化合物产量统计</w:t>
      </w:r>
      <w:r>
        <w:rPr>
          <w:rFonts w:hint="eastAsia"/>
        </w:rPr>
        <w:br/>
      </w:r>
      <w:r>
        <w:rPr>
          <w:rFonts w:hint="eastAsia"/>
        </w:rPr>
        <w:t>　　　　三、环氧化合物生产区域分布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四、2025-2031年中国环氧化合物产量预测</w:t>
      </w:r>
      <w:r>
        <w:rPr>
          <w:rFonts w:hint="eastAsia"/>
        </w:rPr>
        <w:br/>
      </w:r>
      <w:r>
        <w:rPr>
          <w:rFonts w:hint="eastAsia"/>
        </w:rPr>
        <w:t>　　第三节 中国环氧化合物市场需求分析及预测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二、2019-2024年中国环氧化合物市场需求统计</w:t>
      </w:r>
      <w:r>
        <w:rPr>
          <w:rFonts w:hint="eastAsia"/>
        </w:rPr>
        <w:br/>
      </w:r>
      <w:r>
        <w:rPr>
          <w:rFonts w:hint="eastAsia"/>
        </w:rPr>
        <w:t>　　　　三、环氧化合物市场饱和度</w:t>
      </w:r>
      <w:r>
        <w:rPr>
          <w:rFonts w:hint="eastAsia"/>
        </w:rPr>
        <w:br/>
      </w:r>
      <w:r>
        <w:rPr>
          <w:rFonts w:hint="eastAsia"/>
        </w:rPr>
        <w:t>　　　　四、影响环氧化合物市场需求的因素</w:t>
      </w:r>
      <w:r>
        <w:rPr>
          <w:rFonts w:hint="eastAsia"/>
        </w:rPr>
        <w:br/>
      </w:r>
      <w:r>
        <w:rPr>
          <w:rFonts w:hint="eastAsia"/>
        </w:rPr>
        <w:t>　　　　五、环氧化合物市场潜力分析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六、2025-2031年中国环氧化合物市场需求预测分析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中国环氧化合物行业进出口分析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一、2019-2024年环氧化合物进口量及增速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三、2025-2031年环氧化合物进口量及增速预测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一、2019-2024年环氧化合物出口量及增速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三、2025-2031年环氧化合物出口量及增速预测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一、中国环氧化合物行业区域市场分布情况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六、**地区环氧化合物行业市场需求规模情况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2024-2025年中国环氧化合物细分行业调研</w:t>
      </w:r>
      <w:r>
        <w:rPr>
          <w:rFonts w:hint="eastAsia"/>
        </w:rPr>
        <w:br/>
      </w:r>
      <w:r>
        <w:rPr>
          <w:rFonts w:hint="eastAsia"/>
        </w:rPr>
        <w:t>　　第一节 主要环氧化合物细分行业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中国环氧化合物企业营销及发展建议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环氧化合物企业营销策略分析及建议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环氧化合物企业营销策略分析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一、环氧化合物企业营销策略</w:t>
      </w:r>
      <w:r>
        <w:rPr>
          <w:rFonts w:hint="eastAsia"/>
        </w:rPr>
        <w:br/>
      </w:r>
      <w:r>
        <w:rPr>
          <w:rFonts w:hint="eastAsia"/>
        </w:rPr>
        <w:t>　　　　二、环氧化合物企业经验借鉴</w:t>
      </w:r>
      <w:r>
        <w:rPr>
          <w:rFonts w:hint="eastAsia"/>
        </w:rPr>
        <w:br/>
      </w:r>
      <w:r>
        <w:rPr>
          <w:rFonts w:hint="eastAsia"/>
        </w:rPr>
        <w:t>　　第三节 环氧化合物企业营销模式演化与创新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环氧化合物企业经营发展分析及建议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一、环氧化合物企业存在的问题</w:t>
      </w:r>
      <w:r>
        <w:rPr>
          <w:rFonts w:hint="eastAsia"/>
        </w:rPr>
        <w:br/>
      </w:r>
      <w:r>
        <w:rPr>
          <w:rFonts w:hint="eastAsia"/>
        </w:rPr>
        <w:t>　　　　二、环氧化合物企业应对的策略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2025年环氧化合物行业发展趋势预测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专家对环氧化合物行业投资风险预警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环氧化合物行业发展战略研究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一、环氧化合物品牌的重要性</w:t>
      </w:r>
      <w:r>
        <w:rPr>
          <w:rFonts w:hint="eastAsia"/>
        </w:rPr>
        <w:br/>
      </w:r>
      <w:r>
        <w:rPr>
          <w:rFonts w:hint="eastAsia"/>
        </w:rPr>
        <w:t>　　　　二、环氧化合物实施品牌战略的意义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五、环氧化合物品牌战略管理的策略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环氧化合物经营策略分析</w:t>
      </w:r>
      <w:r>
        <w:rPr>
          <w:rFonts w:hint="eastAsia"/>
        </w:rPr>
        <w:br/>
      </w:r>
      <w:r>
        <w:rPr>
          <w:rFonts w:hint="eastAsia"/>
        </w:rPr>
        <w:t>　　　　一、环氧化合物市场细分策略</w:t>
      </w:r>
      <w:r>
        <w:rPr>
          <w:rFonts w:hint="eastAsia"/>
        </w:rPr>
        <w:br/>
      </w:r>
      <w:r>
        <w:rPr>
          <w:rFonts w:hint="eastAsia"/>
        </w:rPr>
        <w:t>　　　　二、环氧化合物市场创新策略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四、环氧化合物新产品差异化战略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中智-林-：环氧化合物行业投资战略研究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一、2025-2031年环氧化合物行业投资战略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环氧化合物行业类别</w:t>
      </w:r>
      <w:r>
        <w:rPr>
          <w:rFonts w:hint="eastAsia"/>
        </w:rPr>
        <w:br/>
      </w:r>
      <w:r>
        <w:rPr>
          <w:rFonts w:hint="eastAsia"/>
        </w:rPr>
        <w:t>　　图表 环氧化合物行业产业链调研</w:t>
      </w:r>
      <w:r>
        <w:rPr>
          <w:rFonts w:hint="eastAsia"/>
        </w:rPr>
        <w:br/>
      </w:r>
      <w:r>
        <w:rPr>
          <w:rFonts w:hint="eastAsia"/>
        </w:rPr>
        <w:t>　　图表 环氧化合物行业现状</w:t>
      </w:r>
      <w:r>
        <w:rPr>
          <w:rFonts w:hint="eastAsia"/>
        </w:rPr>
        <w:br/>
      </w:r>
      <w:r>
        <w:rPr>
          <w:rFonts w:hint="eastAsia"/>
        </w:rPr>
        <w:t>　　图表 环氧化合物行业标准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2019-2024年中国环氧化合物行业产量统计</w:t>
      </w:r>
      <w:r>
        <w:rPr>
          <w:rFonts w:hint="eastAsia"/>
        </w:rPr>
        <w:br/>
      </w:r>
      <w:r>
        <w:rPr>
          <w:rFonts w:hint="eastAsia"/>
        </w:rPr>
        <w:t>　　图表 环氧化合物行业动态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2019-2024年中国环氧化合物行情</w:t>
      </w:r>
      <w:r>
        <w:rPr>
          <w:rFonts w:hint="eastAsia"/>
        </w:rPr>
        <w:br/>
      </w:r>
      <w:r>
        <w:rPr>
          <w:rFonts w:hint="eastAsia"/>
        </w:rPr>
        <w:t>　　图表 2019-2024年中国环氧化合物价格走势图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**地区环氧化合物市场规模</w:t>
      </w:r>
      <w:r>
        <w:rPr>
          <w:rFonts w:hint="eastAsia"/>
        </w:rPr>
        <w:br/>
      </w:r>
      <w:r>
        <w:rPr>
          <w:rFonts w:hint="eastAsia"/>
        </w:rPr>
        <w:t>　　图表 **地区环氧化合物行业市场需求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**地区环氧化合物市场调研</w:t>
      </w:r>
      <w:r>
        <w:rPr>
          <w:rFonts w:hint="eastAsia"/>
        </w:rPr>
        <w:br/>
      </w:r>
      <w:r>
        <w:rPr>
          <w:rFonts w:hint="eastAsia"/>
        </w:rPr>
        <w:t>　　图表 **地区环氧化合物行业市场需求分析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**地区环氧化合物市场规模</w:t>
      </w:r>
      <w:r>
        <w:rPr>
          <w:rFonts w:hint="eastAsia"/>
        </w:rPr>
        <w:br/>
      </w:r>
      <w:r>
        <w:rPr>
          <w:rFonts w:hint="eastAsia"/>
        </w:rPr>
        <w:t>　　图表 **地区环氧化合物行业市场需求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**地区环氧化合物市场调研</w:t>
      </w:r>
      <w:r>
        <w:rPr>
          <w:rFonts w:hint="eastAsia"/>
        </w:rPr>
        <w:br/>
      </w:r>
      <w:r>
        <w:rPr>
          <w:rFonts w:hint="eastAsia"/>
        </w:rPr>
        <w:t>　　图表 **地区环氧化合物行业市场需求分析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环氧化合物行业竞争对手分析</w:t>
      </w:r>
      <w:r>
        <w:rPr>
          <w:rFonts w:hint="eastAsia"/>
        </w:rPr>
        <w:br/>
      </w:r>
      <w:r>
        <w:rPr>
          <w:rFonts w:hint="eastAsia"/>
        </w:rPr>
        <w:t>　　图表 环氧化合物重点企业（一）基本信息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2025-2031年中国环氧化合物行业市场规模预测</w:t>
      </w:r>
      <w:r>
        <w:rPr>
          <w:rFonts w:hint="eastAsia"/>
        </w:rPr>
        <w:br/>
      </w:r>
      <w:r>
        <w:rPr>
          <w:rFonts w:hint="eastAsia"/>
        </w:rPr>
        <w:t>　　图表 环氧化合物行业准入条件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2025年中国环氧化合物市场前景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e36181b614bcf" w:history="1">
        <w:r>
          <w:rPr>
            <w:rStyle w:val="Hyperlink"/>
          </w:rPr>
          <w:t>2025-2031年中国环氧化合物市场现状与发展趋势研究报告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e36181b614bcf" w:history="1">
        <w:r>
          <w:rPr>
            <w:rStyle w:val="Hyperlink"/>
          </w:rPr>
          <w:t>https://www.20087.com/2/25/HuanYangHuaHeWuHangYeQuShi.html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热点：四氢呋喃、环氧化合物在酸性条件下开环、环氧开环反应机理、环氧化合物的制备、环氧乙烷的开环反应方程式、环氧化合物碱性开环机理、环氧化合物价格、环氧化合物开环、碳酸二甲酯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2d3f1cb2c4884" w:history="1">
      <w:r>
        <w:rPr>
          <w:rStyle w:val="Hyperlink"/>
        </w:rPr>
        <w:t>2025-2031年中国环氧化合物市场现状与发展趋势研究报告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anYangHuaHeWuHangYeQuShi.html" TargetMode="External" Id="R62ee36181b61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anYangHuaHeWuHangYeQuShi.html" TargetMode="External" Id="R0c72d3f1cb2c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2025-02-08T02:48:00Z</dcterms:created>
  <dcterms:modified xsi:type="dcterms:W3CDTF">2025-02-08T03:48:00Z</dcterms:modified>
  <dc:subject>2025-2031年中国环氧化合物市场现状与发展趋势研究报告</dc:subject>
  <dc:title>2025-2031年中国环氧化合物市场现状与发展趋势研究报告</dc:title>
  <cp:keywords>2025-2031年中国环氧化合物市场现状与发展趋势研究报告</cp:keywords>
  <dc:description>2025-2031年中国环氧化合物市场现状与发展趋势研究报告</dc:description>
</cp:coreProperties>
</file>