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ed761f4d94a25" w:history="1">
              <w:r>
                <w:rPr>
                  <w:rStyle w:val="Hyperlink"/>
                </w:rPr>
                <w:t>2025-2031年中国肥料制造行业研究分析与前景趋势预测报告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ed761f4d94a25" w:history="1">
              <w:r>
                <w:rPr>
                  <w:rStyle w:val="Hyperlink"/>
                </w:rPr>
                <w:t>2025-2031年中国肥料制造行业研究分析与前景趋势预测报告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ed761f4d94a25" w:history="1">
                <w:r>
                  <w:rPr>
                    <w:rStyle w:val="Hyperlink"/>
                  </w:rPr>
                  <w:t>https://www.20087.com/2/25/FeiLiaoZhiZaoShiChangQianJing.html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行业是现代农业生产的重要组成部分，它为农作物提供必需的养分，有助于提高作物产量和品质。近年来，随着农业技术的进步和对可持续农业的关注，肥料制造行业正经历着一系列变革。一方面，新型肥料的研发和推广，如缓释肥料、生物肥料等，为农业生产提供了更多选择。另一方面，环保法规的加强促使肥料制造商更加注重减少环境污染，如减少氮磷钾等元素的过量施用，避免造成水体富营养化。</w:t>
      </w:r>
      <w:r>
        <w:rPr>
          <w:rFonts w:hint="eastAsia"/>
        </w:rPr>
        <w:br/>
      </w:r>
      <w:r>
        <w:rPr>
          <w:rFonts w:hint="eastAsia"/>
        </w:rPr>
        <w:t>　　未来，肥料制造行业的发展将更加注重技术创新和可持续性。一方面，通过采用更先进的生物技术和材料科学，开发出更高效、更环保的肥料产品，以满足现代农业的需求。另一方面，随着对土壤健康和生态系统平衡的重视，肥料制造将更加注重生态友好型产品的研发，如微生物肥料、有机肥料等，以促进土壤微生物活动，改善土壤结构。此外，随着农业信息化技术的发展，肥料制造还将探索更加精准的施肥方法，提高肥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ed761f4d94a25" w:history="1">
        <w:r>
          <w:rPr>
            <w:rStyle w:val="Hyperlink"/>
          </w:rPr>
          <w:t>2025-2031年中国肥料制造行业研究分析与前景趋势预测报告</w:t>
        </w:r>
      </w:hyperlink>
      <w:r>
        <w:rPr>
          <w:rFonts w:hint="eastAsia"/>
        </w:rPr>
        <w:t>》依托权威机构及行业协会数据，结合肥料制造行业的宏观环境与微观实践，从肥料制造市场规模、市场需求、技术现状及产业链结构等多维度进行了系统调研与分析。报告通过严谨的研究方法与翔实的数据支持，辅以直观图表，全面剖析了肥料制造行业发展趋势、重点企业表现及市场竞争格局，并通过SWOT分析揭示了行业机遇与潜在风险，为肥料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中国肥料制造行业运行状况分析</w:t>
      </w:r>
      <w:r>
        <w:rPr>
          <w:rFonts w:hint="eastAsia"/>
        </w:rPr>
        <w:br/>
      </w:r>
      <w:r>
        <w:rPr>
          <w:rFonts w:hint="eastAsia"/>
        </w:rPr>
        <w:t>　　1.1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1.1.1 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1.1.2 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1.1.3 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1.1.4 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1.1.5 肥料制造行业发展能力分析</w:t>
      </w:r>
      <w:r>
        <w:rPr>
          <w:rFonts w:hint="eastAsia"/>
        </w:rPr>
        <w:br/>
      </w:r>
      <w:r>
        <w:rPr>
          <w:rFonts w:hint="eastAsia"/>
        </w:rPr>
        <w:t>　　1.2 中国肥料制造行业供需平衡分析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1.2.1 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1.2.2 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1.2.3 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1.2.4 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1.2.5 全国肥料制造行业产销率分析</w:t>
      </w:r>
      <w:r>
        <w:rPr>
          <w:rFonts w:hint="eastAsia"/>
        </w:rPr>
        <w:br/>
      </w:r>
      <w:r>
        <w:rPr>
          <w:rFonts w:hint="eastAsia"/>
        </w:rPr>
        <w:t>　　1.3 中国肥料制造行业进出口分析</w:t>
      </w:r>
      <w:r>
        <w:rPr>
          <w:rFonts w:hint="eastAsia"/>
        </w:rPr>
        <w:br/>
      </w:r>
      <w:r>
        <w:rPr>
          <w:rFonts w:hint="eastAsia"/>
        </w:rPr>
        <w:t>　　　　1.3.1 全国肥料制造行业出口情况分析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（1）全国肥料制造行业出口规模分析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（2）全国肥料制造行业出口产品结构</w:t>
      </w:r>
      <w:r>
        <w:rPr>
          <w:rFonts w:hint="eastAsia"/>
        </w:rPr>
        <w:br/>
      </w:r>
      <w:r>
        <w:rPr>
          <w:rFonts w:hint="eastAsia"/>
        </w:rPr>
        <w:t>　　　　1.3.2 全国肥料制造行业进口情况分析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（1）全国肥料制造行业进口规模分析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2.1 氮肥行业运营状况分析</w:t>
      </w:r>
      <w:r>
        <w:rPr>
          <w:rFonts w:hint="eastAsia"/>
        </w:rPr>
        <w:br/>
      </w:r>
      <w:r>
        <w:rPr>
          <w:rFonts w:hint="eastAsia"/>
        </w:rPr>
        <w:t>　　　　2.1.1 氮肥行业规模分析</w:t>
      </w:r>
      <w:r>
        <w:rPr>
          <w:rFonts w:hint="eastAsia"/>
        </w:rPr>
        <w:br/>
      </w:r>
      <w:r>
        <w:rPr>
          <w:rFonts w:hint="eastAsia"/>
        </w:rPr>
        <w:t>　　　　2.1.2 氮肥行业生产情况</w:t>
      </w:r>
      <w:r>
        <w:rPr>
          <w:rFonts w:hint="eastAsia"/>
        </w:rPr>
        <w:br/>
      </w:r>
      <w:r>
        <w:rPr>
          <w:rFonts w:hint="eastAsia"/>
        </w:rPr>
        <w:t>　　　　2.1.3 氮肥行业需求情况</w:t>
      </w:r>
      <w:r>
        <w:rPr>
          <w:rFonts w:hint="eastAsia"/>
        </w:rPr>
        <w:br/>
      </w:r>
      <w:r>
        <w:rPr>
          <w:rFonts w:hint="eastAsia"/>
        </w:rPr>
        <w:t>　　　　2.1.4 氮肥行业利润情况</w:t>
      </w:r>
      <w:r>
        <w:rPr>
          <w:rFonts w:hint="eastAsia"/>
        </w:rPr>
        <w:br/>
      </w:r>
      <w:r>
        <w:rPr>
          <w:rFonts w:hint="eastAsia"/>
        </w:rPr>
        <w:t>　　　　2.1.5 氮肥行业供求平衡情况</w:t>
      </w:r>
      <w:r>
        <w:rPr>
          <w:rFonts w:hint="eastAsia"/>
        </w:rPr>
        <w:br/>
      </w:r>
      <w:r>
        <w:rPr>
          <w:rFonts w:hint="eastAsia"/>
        </w:rPr>
        <w:t>　　　　2.1.6 氮肥行业财务运营情况</w:t>
      </w:r>
      <w:r>
        <w:rPr>
          <w:rFonts w:hint="eastAsia"/>
        </w:rPr>
        <w:br/>
      </w:r>
      <w:r>
        <w:rPr>
          <w:rFonts w:hint="eastAsia"/>
        </w:rPr>
        <w:t>　　　　（1）氮肥制造行业经营效益分析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（3）氮肥制造行业运营能力分析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（4）氮肥制造行业偿债能力分析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2.1.7 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（1）氮肥行业运行特点分析</w:t>
      </w:r>
      <w:r>
        <w:rPr>
          <w:rFonts w:hint="eastAsia"/>
        </w:rPr>
        <w:br/>
      </w:r>
      <w:r>
        <w:rPr>
          <w:rFonts w:hint="eastAsia"/>
        </w:rPr>
        <w:t>　　　　（2）氮肥行业发展趋势分析</w:t>
      </w:r>
      <w:r>
        <w:rPr>
          <w:rFonts w:hint="eastAsia"/>
        </w:rPr>
        <w:br/>
      </w:r>
      <w:r>
        <w:rPr>
          <w:rFonts w:hint="eastAsia"/>
        </w:rPr>
        <w:t>　　2.2 磷肥行业运营状况分析</w:t>
      </w:r>
      <w:r>
        <w:rPr>
          <w:rFonts w:hint="eastAsia"/>
        </w:rPr>
        <w:br/>
      </w:r>
      <w:r>
        <w:rPr>
          <w:rFonts w:hint="eastAsia"/>
        </w:rPr>
        <w:t>　　　　2.2.1 磷肥行业规模分析</w:t>
      </w:r>
      <w:r>
        <w:rPr>
          <w:rFonts w:hint="eastAsia"/>
        </w:rPr>
        <w:br/>
      </w:r>
      <w:r>
        <w:rPr>
          <w:rFonts w:hint="eastAsia"/>
        </w:rPr>
        <w:t>　　　　2.2.2 磷肥行业生产情况</w:t>
      </w:r>
      <w:r>
        <w:rPr>
          <w:rFonts w:hint="eastAsia"/>
        </w:rPr>
        <w:br/>
      </w:r>
      <w:r>
        <w:rPr>
          <w:rFonts w:hint="eastAsia"/>
        </w:rPr>
        <w:t>　　　　2.2.3 磷肥行业需求情况</w:t>
      </w:r>
      <w:r>
        <w:rPr>
          <w:rFonts w:hint="eastAsia"/>
        </w:rPr>
        <w:br/>
      </w:r>
      <w:r>
        <w:rPr>
          <w:rFonts w:hint="eastAsia"/>
        </w:rPr>
        <w:t>　　　　2.2.4 磷肥行业利润情况</w:t>
      </w:r>
      <w:r>
        <w:rPr>
          <w:rFonts w:hint="eastAsia"/>
        </w:rPr>
        <w:br/>
      </w:r>
      <w:r>
        <w:rPr>
          <w:rFonts w:hint="eastAsia"/>
        </w:rPr>
        <w:t>　　　　2.2.5 磷肥行业供求平衡情况</w:t>
      </w:r>
      <w:r>
        <w:rPr>
          <w:rFonts w:hint="eastAsia"/>
        </w:rPr>
        <w:br/>
      </w:r>
      <w:r>
        <w:rPr>
          <w:rFonts w:hint="eastAsia"/>
        </w:rPr>
        <w:t>　　　　2.2.6 磷肥行业财务运营情况</w:t>
      </w:r>
      <w:r>
        <w:rPr>
          <w:rFonts w:hint="eastAsia"/>
        </w:rPr>
        <w:br/>
      </w:r>
      <w:r>
        <w:rPr>
          <w:rFonts w:hint="eastAsia"/>
        </w:rPr>
        <w:t>　　　　（1）磷肥制造行业经营效益分析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（5）磷肥制造行业发展能力分析</w:t>
      </w:r>
      <w:r>
        <w:rPr>
          <w:rFonts w:hint="eastAsia"/>
        </w:rPr>
        <w:br/>
      </w:r>
      <w:r>
        <w:rPr>
          <w:rFonts w:hint="eastAsia"/>
        </w:rPr>
        <w:t>　　　　2.2.7 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（1）磷肥行业运行特点分析</w:t>
      </w:r>
      <w:r>
        <w:rPr>
          <w:rFonts w:hint="eastAsia"/>
        </w:rPr>
        <w:br/>
      </w:r>
      <w:r>
        <w:rPr>
          <w:rFonts w:hint="eastAsia"/>
        </w:rPr>
        <w:t>　　　　（2）磷肥行业发展趋势分析</w:t>
      </w:r>
      <w:r>
        <w:rPr>
          <w:rFonts w:hint="eastAsia"/>
        </w:rPr>
        <w:br/>
      </w:r>
      <w:r>
        <w:rPr>
          <w:rFonts w:hint="eastAsia"/>
        </w:rPr>
        <w:t>　　2.3 钾肥行业运营状况分析</w:t>
      </w:r>
      <w:r>
        <w:rPr>
          <w:rFonts w:hint="eastAsia"/>
        </w:rPr>
        <w:br/>
      </w:r>
      <w:r>
        <w:rPr>
          <w:rFonts w:hint="eastAsia"/>
        </w:rPr>
        <w:t>　　　　2.3.1 钾肥行业规模分析</w:t>
      </w:r>
      <w:r>
        <w:rPr>
          <w:rFonts w:hint="eastAsia"/>
        </w:rPr>
        <w:br/>
      </w:r>
      <w:r>
        <w:rPr>
          <w:rFonts w:hint="eastAsia"/>
        </w:rPr>
        <w:t>　　　　2.3.2 钾肥行业生产情况</w:t>
      </w:r>
      <w:r>
        <w:rPr>
          <w:rFonts w:hint="eastAsia"/>
        </w:rPr>
        <w:br/>
      </w:r>
      <w:r>
        <w:rPr>
          <w:rFonts w:hint="eastAsia"/>
        </w:rPr>
        <w:t>　　　　2.3.3 钾肥行业需求情况</w:t>
      </w:r>
      <w:r>
        <w:rPr>
          <w:rFonts w:hint="eastAsia"/>
        </w:rPr>
        <w:br/>
      </w:r>
      <w:r>
        <w:rPr>
          <w:rFonts w:hint="eastAsia"/>
        </w:rPr>
        <w:t>　　　　2.3.4 钾肥行业利润情况</w:t>
      </w:r>
      <w:r>
        <w:rPr>
          <w:rFonts w:hint="eastAsia"/>
        </w:rPr>
        <w:br/>
      </w:r>
      <w:r>
        <w:rPr>
          <w:rFonts w:hint="eastAsia"/>
        </w:rPr>
        <w:t>　　　　2.3.5 钾肥行业供求平衡情况</w:t>
      </w:r>
      <w:r>
        <w:rPr>
          <w:rFonts w:hint="eastAsia"/>
        </w:rPr>
        <w:br/>
      </w:r>
      <w:r>
        <w:rPr>
          <w:rFonts w:hint="eastAsia"/>
        </w:rPr>
        <w:t>　　　　2.3.6 钾肥行业财务运营情况</w:t>
      </w:r>
      <w:r>
        <w:rPr>
          <w:rFonts w:hint="eastAsia"/>
        </w:rPr>
        <w:br/>
      </w:r>
      <w:r>
        <w:rPr>
          <w:rFonts w:hint="eastAsia"/>
        </w:rPr>
        <w:t>　　　　（1）钾肥制造行业经营效益分析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2.3.7 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（1）钾肥行业运行特点分析</w:t>
      </w:r>
      <w:r>
        <w:rPr>
          <w:rFonts w:hint="eastAsia"/>
        </w:rPr>
        <w:br/>
      </w:r>
      <w:r>
        <w:rPr>
          <w:rFonts w:hint="eastAsia"/>
        </w:rPr>
        <w:t>　　　　（2）钾肥行业发展趋势分析</w:t>
      </w:r>
      <w:r>
        <w:rPr>
          <w:rFonts w:hint="eastAsia"/>
        </w:rPr>
        <w:br/>
      </w:r>
      <w:r>
        <w:rPr>
          <w:rFonts w:hint="eastAsia"/>
        </w:rPr>
        <w:t>　　2.4 复混肥行业运营状况分析</w:t>
      </w:r>
      <w:r>
        <w:rPr>
          <w:rFonts w:hint="eastAsia"/>
        </w:rPr>
        <w:br/>
      </w:r>
      <w:r>
        <w:rPr>
          <w:rFonts w:hint="eastAsia"/>
        </w:rPr>
        <w:t>　　　　2.4.1 复混肥行业规模分析</w:t>
      </w:r>
      <w:r>
        <w:rPr>
          <w:rFonts w:hint="eastAsia"/>
        </w:rPr>
        <w:br/>
      </w:r>
      <w:r>
        <w:rPr>
          <w:rFonts w:hint="eastAsia"/>
        </w:rPr>
        <w:t>　　　　2.4.2 复混肥行业生产情况</w:t>
      </w:r>
      <w:r>
        <w:rPr>
          <w:rFonts w:hint="eastAsia"/>
        </w:rPr>
        <w:br/>
      </w:r>
      <w:r>
        <w:rPr>
          <w:rFonts w:hint="eastAsia"/>
        </w:rPr>
        <w:t>　　　　2.4.3 复混肥行业需求情况</w:t>
      </w:r>
      <w:r>
        <w:rPr>
          <w:rFonts w:hint="eastAsia"/>
        </w:rPr>
        <w:br/>
      </w:r>
      <w:r>
        <w:rPr>
          <w:rFonts w:hint="eastAsia"/>
        </w:rPr>
        <w:t>　　　　2.4.4 复混肥行业利润情况</w:t>
      </w:r>
      <w:r>
        <w:rPr>
          <w:rFonts w:hint="eastAsia"/>
        </w:rPr>
        <w:br/>
      </w:r>
      <w:r>
        <w:rPr>
          <w:rFonts w:hint="eastAsia"/>
        </w:rPr>
        <w:t>　　　　2.4.5 复混肥行业供求平衡情况</w:t>
      </w:r>
      <w:r>
        <w:rPr>
          <w:rFonts w:hint="eastAsia"/>
        </w:rPr>
        <w:br/>
      </w:r>
      <w:r>
        <w:rPr>
          <w:rFonts w:hint="eastAsia"/>
        </w:rPr>
        <w:t>　　　　2.4.6 复混肥行业财务运营情况</w:t>
      </w:r>
      <w:r>
        <w:rPr>
          <w:rFonts w:hint="eastAsia"/>
        </w:rPr>
        <w:br/>
      </w:r>
      <w:r>
        <w:rPr>
          <w:rFonts w:hint="eastAsia"/>
        </w:rPr>
        <w:t>　　　　（1）复混肥制造行业经营效益分析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（2）复混肥制造行业盈利能力分析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（3）复混肥制造行业运营能力分析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（4）复混肥制造行业偿债能力分析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2.4.7 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（1）复合肥行业运行特点分析</w:t>
      </w:r>
      <w:r>
        <w:rPr>
          <w:rFonts w:hint="eastAsia"/>
        </w:rPr>
        <w:br/>
      </w:r>
      <w:r>
        <w:rPr>
          <w:rFonts w:hint="eastAsia"/>
        </w:rPr>
        <w:t>　　　　（2）复合肥行业发展趋势分析</w:t>
      </w:r>
      <w:r>
        <w:rPr>
          <w:rFonts w:hint="eastAsia"/>
        </w:rPr>
        <w:br/>
      </w:r>
      <w:r>
        <w:rPr>
          <w:rFonts w:hint="eastAsia"/>
        </w:rPr>
        <w:t>　　2.5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2.5.1 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2.5.2 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2.5.3 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2.5.4 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2.5.5 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2.5.6 有机肥料及微生物肥料行业财务运营情况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（1）有机肥料及微生物肥料制造行业经营效益分析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（2）有机肥料及微生物肥料制造行业盈利能力分析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（3）有机肥料及微生物肥料制造行业运营能力分析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（4）有机肥料及微生物肥料制造行业偿债能力分析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（5）有机肥料及微生物肥料制造行业发展能力分析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2.5.7 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2.6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2.6.1 其他肥料行业规模分析</w:t>
      </w:r>
      <w:r>
        <w:rPr>
          <w:rFonts w:hint="eastAsia"/>
        </w:rPr>
        <w:br/>
      </w:r>
      <w:r>
        <w:rPr>
          <w:rFonts w:hint="eastAsia"/>
        </w:rPr>
        <w:t>　　　　2.6.2 其他肥料行业生产情况</w:t>
      </w:r>
      <w:r>
        <w:rPr>
          <w:rFonts w:hint="eastAsia"/>
        </w:rPr>
        <w:br/>
      </w:r>
      <w:r>
        <w:rPr>
          <w:rFonts w:hint="eastAsia"/>
        </w:rPr>
        <w:t>　　　　2.6.3 其他肥料行业需求情况</w:t>
      </w:r>
      <w:r>
        <w:rPr>
          <w:rFonts w:hint="eastAsia"/>
        </w:rPr>
        <w:br/>
      </w:r>
      <w:r>
        <w:rPr>
          <w:rFonts w:hint="eastAsia"/>
        </w:rPr>
        <w:t>　　　　2.6.4 其他肥料行业利润情况</w:t>
      </w:r>
      <w:r>
        <w:rPr>
          <w:rFonts w:hint="eastAsia"/>
        </w:rPr>
        <w:br/>
      </w:r>
      <w:r>
        <w:rPr>
          <w:rFonts w:hint="eastAsia"/>
        </w:rPr>
        <w:t>　　　　2.6.5 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2.6.6 其他肥料行业财务运营情况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（1）其他肥料制造行业经营效益分析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（3）其他肥料制造行业运营能力分析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（4）其他肥料制造行业偿债能力分析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（5）其他肥料制造行业发展能力分析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2.6.7 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中国肥料制造行业市场竞争分析</w:t>
      </w:r>
      <w:r>
        <w:rPr>
          <w:rFonts w:hint="eastAsia"/>
        </w:rPr>
        <w:br/>
      </w:r>
      <w:r>
        <w:rPr>
          <w:rFonts w:hint="eastAsia"/>
        </w:rPr>
        <w:t>　　3.1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3.1.1 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3.1.2 国内肥料制造企业结构特征</w:t>
      </w:r>
      <w:r>
        <w:rPr>
          <w:rFonts w:hint="eastAsia"/>
        </w:rPr>
        <w:br/>
      </w:r>
      <w:r>
        <w:rPr>
          <w:rFonts w:hint="eastAsia"/>
        </w:rPr>
        <w:t>　　3.2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3.2.1 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1）国际磷肥市场</w:t>
      </w:r>
      <w:r>
        <w:rPr>
          <w:rFonts w:hint="eastAsia"/>
        </w:rPr>
        <w:br/>
      </w:r>
      <w:r>
        <w:rPr>
          <w:rFonts w:hint="eastAsia"/>
        </w:rPr>
        <w:t>　　　　2）国际钾肥市场</w:t>
      </w:r>
      <w:r>
        <w:rPr>
          <w:rFonts w:hint="eastAsia"/>
        </w:rPr>
        <w:br/>
      </w:r>
      <w:r>
        <w:rPr>
          <w:rFonts w:hint="eastAsia"/>
        </w:rPr>
        <w:t>　　　　3）国际氮肥市场</w:t>
      </w:r>
      <w:r>
        <w:rPr>
          <w:rFonts w:hint="eastAsia"/>
        </w:rPr>
        <w:br/>
      </w:r>
      <w:r>
        <w:rPr>
          <w:rFonts w:hint="eastAsia"/>
        </w:rPr>
        <w:t>　　　　（2）国际肥料制造企业市场竞争分析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1）国际化肥市场竞争</w:t>
      </w:r>
      <w:r>
        <w:rPr>
          <w:rFonts w:hint="eastAsia"/>
        </w:rPr>
        <w:br/>
      </w:r>
      <w:r>
        <w:rPr>
          <w:rFonts w:hint="eastAsia"/>
        </w:rPr>
        <w:t>　　　　2）国际钾肥市场竞争</w:t>
      </w:r>
      <w:r>
        <w:rPr>
          <w:rFonts w:hint="eastAsia"/>
        </w:rPr>
        <w:br/>
      </w:r>
      <w:r>
        <w:rPr>
          <w:rFonts w:hint="eastAsia"/>
        </w:rPr>
        <w:t>　　　　3）国际氮肥市场竞争</w:t>
      </w:r>
      <w:r>
        <w:rPr>
          <w:rFonts w:hint="eastAsia"/>
        </w:rPr>
        <w:br/>
      </w:r>
      <w:r>
        <w:rPr>
          <w:rFonts w:hint="eastAsia"/>
        </w:rPr>
        <w:t>　　　　（3）国际肥料制造巨头在华业务拓展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（5）跨国肥料制造市场发展趋势分析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1）氮肥短期供需适度平衡</w:t>
      </w:r>
      <w:r>
        <w:rPr>
          <w:rFonts w:hint="eastAsia"/>
        </w:rPr>
        <w:br/>
      </w:r>
      <w:r>
        <w:rPr>
          <w:rFonts w:hint="eastAsia"/>
        </w:rPr>
        <w:t>　　　　2）磷肥原料充足温和增长</w:t>
      </w:r>
      <w:r>
        <w:rPr>
          <w:rFonts w:hint="eastAsia"/>
        </w:rPr>
        <w:br/>
      </w:r>
      <w:r>
        <w:rPr>
          <w:rFonts w:hint="eastAsia"/>
        </w:rPr>
        <w:t>　　　　3）硫肥暂时短缺未来过剩</w:t>
      </w:r>
      <w:r>
        <w:rPr>
          <w:rFonts w:hint="eastAsia"/>
        </w:rPr>
        <w:br/>
      </w:r>
      <w:r>
        <w:rPr>
          <w:rFonts w:hint="eastAsia"/>
        </w:rPr>
        <w:t>　　　　3.2.2 国内肥料制造行业竞争格局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（2）所有制竞争格局</w:t>
      </w:r>
      <w:r>
        <w:rPr>
          <w:rFonts w:hint="eastAsia"/>
        </w:rPr>
        <w:br/>
      </w:r>
      <w:r>
        <w:rPr>
          <w:rFonts w:hint="eastAsia"/>
        </w:rPr>
        <w:t>　　　　（3）规模竞争格局</w:t>
      </w:r>
      <w:r>
        <w:rPr>
          <w:rFonts w:hint="eastAsia"/>
        </w:rPr>
        <w:br/>
      </w:r>
      <w:r>
        <w:rPr>
          <w:rFonts w:hint="eastAsia"/>
        </w:rPr>
        <w:t>　　3.3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3.3.1 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（2）资源驱动</w:t>
      </w:r>
      <w:r>
        <w:rPr>
          <w:rFonts w:hint="eastAsia"/>
        </w:rPr>
        <w:br/>
      </w:r>
      <w:r>
        <w:rPr>
          <w:rFonts w:hint="eastAsia"/>
        </w:rPr>
        <w:t>　　　　（3）战略驱动</w:t>
      </w:r>
      <w:r>
        <w:rPr>
          <w:rFonts w:hint="eastAsia"/>
        </w:rPr>
        <w:br/>
      </w:r>
      <w:r>
        <w:rPr>
          <w:rFonts w:hint="eastAsia"/>
        </w:rPr>
        <w:t>　　　　3.3.2 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（1）并购重组主要模式选择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3.3.3 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3.3.4 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（1）反垄断法案</w:t>
      </w:r>
      <w:r>
        <w:rPr>
          <w:rFonts w:hint="eastAsia"/>
        </w:rPr>
        <w:br/>
      </w:r>
      <w:r>
        <w:rPr>
          <w:rFonts w:hint="eastAsia"/>
        </w:rPr>
        <w:t>　　　　（2）工人权利保障</w:t>
      </w:r>
      <w:r>
        <w:rPr>
          <w:rFonts w:hint="eastAsia"/>
        </w:rPr>
        <w:br/>
      </w:r>
      <w:r>
        <w:rPr>
          <w:rFonts w:hint="eastAsia"/>
        </w:rPr>
        <w:t>　　　　（3）经济安全考虑</w:t>
      </w:r>
      <w:r>
        <w:rPr>
          <w:rFonts w:hint="eastAsia"/>
        </w:rPr>
        <w:br/>
      </w:r>
      <w:r>
        <w:rPr>
          <w:rFonts w:hint="eastAsia"/>
        </w:rPr>
        <w:t>　　　　3.3.5 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（1）跨国并购依然会是主流</w:t>
      </w:r>
      <w:r>
        <w:rPr>
          <w:rFonts w:hint="eastAsia"/>
        </w:rPr>
        <w:br/>
      </w:r>
      <w:r>
        <w:rPr>
          <w:rFonts w:hint="eastAsia"/>
        </w:rPr>
        <w:t>　　　　（2）产业链上下游并购增加</w:t>
      </w:r>
      <w:r>
        <w:rPr>
          <w:rFonts w:hint="eastAsia"/>
        </w:rPr>
        <w:br/>
      </w:r>
      <w:r>
        <w:rPr>
          <w:rFonts w:hint="eastAsia"/>
        </w:rPr>
        <w:t>　　　　（3）国内市场横向并购加剧</w:t>
      </w:r>
      <w:r>
        <w:rPr>
          <w:rFonts w:hint="eastAsia"/>
        </w:rPr>
        <w:br/>
      </w:r>
      <w:r>
        <w:rPr>
          <w:rFonts w:hint="eastAsia"/>
        </w:rPr>
        <w:t>　　3.4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3.4.1 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3.4.2 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3.4.3 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3.4.4 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3.4.5 肥料制造行业潜在进入者威胁分析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3.4.6 肥料制造行业竞争程度总结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中国肥料制造行业重点区域分析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行业重点区域发展前景分析</w:t>
      </w:r>
      <w:r>
        <w:rPr>
          <w:rFonts w:hint="eastAsia"/>
        </w:rPr>
        <w:br/>
      </w:r>
      <w:r>
        <w:rPr>
          <w:rFonts w:hint="eastAsia"/>
        </w:rPr>
        <w:t>　　　　4.2.1 河北省肥料制造行业发展前景分析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（1）河北省肥料制造行业发展条件分析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4.2.2 山东省肥料制造行业发展前景分析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（1）山东省肥料制造行业发展条件分析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（3）山东省肥料制造行业发展前景预测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4.2.3 吉林省肥料制造行业发展前景分析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（1）吉林省肥料制造行业发展条件分析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（3）吉林省肥料制造行业发展前景预测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4.2.4 湖北省肥料制造行业发展前景分析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（1）湖北省肥料制造行业发展条件分析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（3）湖北省肥料制造行业发展前景预测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4.2.5 广东省肥料制造行业发展前景分析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（1）广东省肥料制造行业发展条件分析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（3）广东省肥料制造行业发展前景预测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4.2.6 四川省肥料制造行业发展前景分析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（1）四川省肥料制造行业发展条件分析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（3）四川省肥料制造行业发展前景预测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肥料制造企业发展总体状况分析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肥料制造行业企业规模</w:t>
      </w:r>
      <w:r>
        <w:rPr>
          <w:rFonts w:hint="eastAsia"/>
        </w:rPr>
        <w:br/>
      </w:r>
      <w:r>
        <w:rPr>
          <w:rFonts w:hint="eastAsia"/>
        </w:rPr>
        <w:t>　　　　5.1.2 肥料制造行业工业产值状况</w:t>
      </w:r>
      <w:r>
        <w:rPr>
          <w:rFonts w:hint="eastAsia"/>
        </w:rPr>
        <w:br/>
      </w:r>
      <w:r>
        <w:rPr>
          <w:rFonts w:hint="eastAsia"/>
        </w:rPr>
        <w:t>　　　　5.1.3 肥料制造行业销售收入状况</w:t>
      </w:r>
      <w:r>
        <w:rPr>
          <w:rFonts w:hint="eastAsia"/>
        </w:rPr>
        <w:br/>
      </w:r>
      <w:r>
        <w:rPr>
          <w:rFonts w:hint="eastAsia"/>
        </w:rPr>
        <w:t>　　5.2 肥料制造企业经营个案分析</w:t>
      </w:r>
      <w:r>
        <w:rPr>
          <w:rFonts w:hint="eastAsia"/>
        </w:rPr>
        <w:br/>
      </w:r>
      <w:r>
        <w:rPr>
          <w:rFonts w:hint="eastAsia"/>
        </w:rPr>
        <w:t>　　　　5.2.1 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5.2.2 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5.2.3 史丹利化肥股份有限公司经营情况分析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5.2.5 四川美丰化工股份有限公司经营情况分析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5.2.6 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5.2.7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5.2.8 山西阳煤丰喜肥业（集团）有限责任公司经营情况分析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5.2.9 安徽省司尔特肥业股份有限公司经营情况分析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5.2.10 青海盐湖工业股份有限公司经营情况分析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[~中~智林~]中国肥料制造行业前景预测与投资战略规划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6.1 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6.1.1 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（1）工业用肥料市场投资有待开拓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（2）肥料制造产业链上游市场投资加速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（3）新型肥料市场投资增速加快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6.1.2 肥料制造行业前景影响因素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（1）肥料制造行业政策影响分析（P）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（2）肥料制造行业经济影响因素（E）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（3）肥料制造行业社会影响因素（S）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（4）肥料制造行业技术影响因素（T）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6.1.3 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（1）基于市场细分的产品竞争</w:t>
      </w:r>
      <w:r>
        <w:rPr>
          <w:rFonts w:hint="eastAsia"/>
        </w:rPr>
        <w:br/>
      </w:r>
      <w:r>
        <w:rPr>
          <w:rFonts w:hint="eastAsia"/>
        </w:rPr>
        <w:t>　　　　（2）基于市场下沉的渠道竞争</w:t>
      </w:r>
      <w:r>
        <w:rPr>
          <w:rFonts w:hint="eastAsia"/>
        </w:rPr>
        <w:br/>
      </w:r>
      <w:r>
        <w:rPr>
          <w:rFonts w:hint="eastAsia"/>
        </w:rPr>
        <w:t>　　　　（3）基于性的战略竞争</w:t>
      </w:r>
      <w:r>
        <w:rPr>
          <w:rFonts w:hint="eastAsia"/>
        </w:rPr>
        <w:br/>
      </w:r>
      <w:r>
        <w:rPr>
          <w:rFonts w:hint="eastAsia"/>
        </w:rPr>
        <w:t>　　　　6.1.4 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6.1.5 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（1）肥料制造行业整体市场规模预测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　　1）氮肥市场规模预测</w:t>
      </w:r>
      <w:r>
        <w:rPr>
          <w:rFonts w:hint="eastAsia"/>
        </w:rPr>
        <w:br/>
      </w:r>
      <w:r>
        <w:rPr>
          <w:rFonts w:hint="eastAsia"/>
        </w:rPr>
        <w:t>　　　　2）磷肥市场规模预测</w:t>
      </w:r>
      <w:r>
        <w:rPr>
          <w:rFonts w:hint="eastAsia"/>
        </w:rPr>
        <w:br/>
      </w:r>
      <w:r>
        <w:rPr>
          <w:rFonts w:hint="eastAsia"/>
        </w:rPr>
        <w:t>　　　　3）钾肥市场规模预测</w:t>
      </w:r>
      <w:r>
        <w:rPr>
          <w:rFonts w:hint="eastAsia"/>
        </w:rPr>
        <w:br/>
      </w:r>
      <w:r>
        <w:rPr>
          <w:rFonts w:hint="eastAsia"/>
        </w:rPr>
        <w:t>　　　　4）有机肥料市场规模预测</w:t>
      </w:r>
      <w:r>
        <w:rPr>
          <w:rFonts w:hint="eastAsia"/>
        </w:rPr>
        <w:br/>
      </w:r>
      <w:r>
        <w:rPr>
          <w:rFonts w:hint="eastAsia"/>
        </w:rPr>
        <w:t>　　6.2 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6.2.1 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（1）经营风险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6.2.2 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（1）钾肥市场投资机会大</w:t>
      </w:r>
      <w:r>
        <w:rPr>
          <w:rFonts w:hint="eastAsia"/>
        </w:rPr>
        <w:br/>
      </w:r>
      <w:r>
        <w:rPr>
          <w:rFonts w:hint="eastAsia"/>
        </w:rPr>
        <w:t>　　　　（2）新型肥料市场投资有待进一步提升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（3）有机肥料市场投资空间极大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（4）肥料流通领域的市场投资机会较多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6.2.3 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（1）成本重点企业的战略布局建议</w:t>
      </w:r>
      <w:r>
        <w:rPr>
          <w:rFonts w:hint="eastAsia"/>
        </w:rPr>
        <w:br/>
      </w:r>
      <w:r>
        <w:rPr>
          <w:rFonts w:hint="eastAsia"/>
        </w:rPr>
        <w:t>　　　　（2）实行差异化竞争企业战略布局建议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（3）集中化竞争企业战略布局建议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肥料制造行业现状</w:t>
      </w:r>
      <w:r>
        <w:rPr>
          <w:rFonts w:hint="eastAsia"/>
        </w:rPr>
        <w:br/>
      </w:r>
      <w:r>
        <w:rPr>
          <w:rFonts w:hint="eastAsia"/>
        </w:rPr>
        <w:t>　　图表 肥料制造行业产业链调研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2019-2024年肥料制造行业市场容量统计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2019-2024年中国肥料制造行业市场规模情况</w:t>
      </w:r>
      <w:r>
        <w:rPr>
          <w:rFonts w:hint="eastAsia"/>
        </w:rPr>
        <w:br/>
      </w:r>
      <w:r>
        <w:rPr>
          <w:rFonts w:hint="eastAsia"/>
        </w:rPr>
        <w:t>　　图表 肥料制造行业动态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2019-2024年中国肥料制造行业经营效益分析</w:t>
      </w:r>
      <w:r>
        <w:rPr>
          <w:rFonts w:hint="eastAsia"/>
        </w:rPr>
        <w:br/>
      </w:r>
      <w:r>
        <w:rPr>
          <w:rFonts w:hint="eastAsia"/>
        </w:rPr>
        <w:t>　　图表 肥料制造行业竞争对手分析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**地区肥料制造市场规模</w:t>
      </w:r>
      <w:r>
        <w:rPr>
          <w:rFonts w:hint="eastAsia"/>
        </w:rPr>
        <w:br/>
      </w:r>
      <w:r>
        <w:rPr>
          <w:rFonts w:hint="eastAsia"/>
        </w:rPr>
        <w:t>　　图表 **地区肥料制造行业市场需求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**地区肥料制造市场调研</w:t>
      </w:r>
      <w:r>
        <w:rPr>
          <w:rFonts w:hint="eastAsia"/>
        </w:rPr>
        <w:br/>
      </w:r>
      <w:r>
        <w:rPr>
          <w:rFonts w:hint="eastAsia"/>
        </w:rPr>
        <w:t>　　图表 **地区肥料制造行业市场需求分析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**地区肥料制造市场规模</w:t>
      </w:r>
      <w:r>
        <w:rPr>
          <w:rFonts w:hint="eastAsia"/>
        </w:rPr>
        <w:br/>
      </w:r>
      <w:r>
        <w:rPr>
          <w:rFonts w:hint="eastAsia"/>
        </w:rPr>
        <w:t>　　图表 **地区肥料制造行业市场需求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**地区肥料制造市场调研</w:t>
      </w:r>
      <w:r>
        <w:rPr>
          <w:rFonts w:hint="eastAsia"/>
        </w:rPr>
        <w:br/>
      </w:r>
      <w:r>
        <w:rPr>
          <w:rFonts w:hint="eastAsia"/>
        </w:rPr>
        <w:t>　　图表 **地区肥料制造行业市场需求分析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ed761f4d94a25" w:history="1">
        <w:r>
          <w:rPr>
            <w:rStyle w:val="Hyperlink"/>
          </w:rPr>
          <w:t>2025-2031年中国肥料制造行业研究分析与前景趋势预测报告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ed761f4d94a25" w:history="1">
        <w:r>
          <w:rPr>
            <w:rStyle w:val="Hyperlink"/>
          </w:rPr>
          <w:t>https://www.20087.com/2/25/FeiLiaoZhiZaoShiChangQianJing.html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热点：生物质肥料生产设备、河北腐植酸水溶肥料制造、肥料生产厂家、肥料制造属于化工行业吗、天然肥料有哪些、肥料制造行业代码、肥料用什么原料制造的、肥料制造262、人工肥料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7e9f42d46450b" w:history="1">
      <w:r>
        <w:rPr>
          <w:rStyle w:val="Hyperlink"/>
        </w:rPr>
        <w:t>2025-2031年中国肥料制造行业研究分析与前景趋势预测报告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eiLiaoZhiZaoShiChangQianJing.html" TargetMode="External" Id="Rc20ed761f4d9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eiLiaoZhiZaoShiChangQianJing.html" TargetMode="External" Id="Rc4a7e9f42d4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2024-12-16T02:32:00Z</dcterms:created>
  <dcterms:modified xsi:type="dcterms:W3CDTF">2024-12-16T03:32:00Z</dcterms:modified>
  <dc:subject>2025-2031年中国肥料制造行业研究分析与前景趋势预测报告</dc:subject>
  <dc:title>2025-2031年中国肥料制造行业研究分析与前景趋势预测报告</dc:title>
  <cp:keywords>2025-2031年中国肥料制造行业研究分析与前景趋势预测报告</cp:keywords>
  <dc:description>2025-2031年中国肥料制造行业研究分析与前景趋势预测报告</dc:description>
</cp:coreProperties>
</file>