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035d95134512" w:history="1">
              <w:r>
                <w:rPr>
                  <w:rStyle w:val="Hyperlink"/>
                </w:rPr>
                <w:t>2026-2032年全球与中国臭虫杀虫剂市场现状及前景趋势报告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035d95134512" w:history="1">
              <w:r>
                <w:rPr>
                  <w:rStyle w:val="Hyperlink"/>
                </w:rPr>
                <w:t>2026-2032年全球与中国臭虫杀虫剂市场现状及前景趋势报告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d035d95134512" w:history="1">
                <w:r>
                  <w:rPr>
                    <w:rStyle w:val="Hyperlink"/>
                  </w:rPr>
                  <w:t>https://www.20087.com/2/55/ChouChongShaChongJiHangYeFaZhanQianJing.html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臭虫杀虫剂主要用于防治家居环境中日益猖獗的温带臭虫（Cimex lectularius），产品类型包括气雾剂、粉剂、液体浓缩液及诱捕-杀灭一体化装置。目前，臭虫杀虫剂主流有效成分以拟除虫菊酯类为主，部分复配新烟碱类或昆虫生长调节剂以延缓抗药性。专业害虫防治公司普遍采用综合管理策略（IPM），结合热处理、蒸汽清洁与靶向施药，提升根除率。然而，臭虫对常用杀虫剂的抗性在全球范围内显著增强，导致家用产品效果大打折扣；且消费者常因识别困难或羞耻心理延误处理，致使虫害扩散。此外，部分非正规渠道产品存在浓度超标、标签不清或含禁用成分问题，带来健康与环境风险。</w:t>
      </w:r>
      <w:r>
        <w:rPr>
          <w:rFonts w:hint="eastAsia"/>
        </w:rPr>
        <w:br/>
      </w:r>
      <w:r>
        <w:rPr>
          <w:rFonts w:hint="eastAsia"/>
        </w:rPr>
        <w:t>　　未来，臭虫杀虫剂将转向生物源活性成分、精准递送系统与智能监测联动。市场调研网认为，植物精油（如香茅油、丁香酚）、真菌孢子制剂及RNA干扰技术等新型作用机制将减少化学残留与抗性风险。微胶囊缓释技术可使药剂在缝隙中长期释放，提升对隐蔽虫巢的覆盖效率。在应用端，结合红外摄像头与AI图像识别的臭虫探测器可精确定位虫害热点，指导靶向施药，避免广谱喷洒。监管层面，各国将加强杀虫剂登记管理，要求企业提供抗性监测数据与环境毒理报告。长远而言，臭虫防治将从依赖化学药剂转向“监测—隔离—生物干预—环境治理”的综合生态防控体系，杀虫剂仅作为其中一环，服务于更安全、可持续的居住健康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d035d95134512" w:history="1">
        <w:r>
          <w:rPr>
            <w:rStyle w:val="Hyperlink"/>
          </w:rPr>
          <w:t>2026-2032年全球与中国臭虫杀虫剂市场现状及前景趋势报告</w:t>
        </w:r>
      </w:hyperlink>
      <w:r>
        <w:rPr>
          <w:rFonts w:hint="eastAsia"/>
        </w:rPr>
        <w:t>》，2025年臭虫杀虫剂行业市场规模达 亿元，预计2032年市场规模将达 亿元，期间年均复合增长率（CAGR）达 %。报告依托权威机构及相关协会的数据资料，全面解析了臭虫杀虫剂行业现状、市场需求及市场规模，系统梳理了臭虫杀虫剂产业链结构、价格趋势及各细分市场动态。报告对臭虫杀虫剂市场前景与发展趋势进行了科学预测，重点分析了品牌竞争格局、市场集中度及主要企业的经营表现。同时，通过SWOT分析揭示了臭虫杀虫剂行业面临的机遇与风险，为臭虫杀虫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按产品类型细分，全球臭虫杀虫剂市场规模2021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臭虫喷雾</w:t>
      </w:r>
      <w:r>
        <w:rPr>
          <w:rFonts w:hint="eastAsia"/>
        </w:rPr>
        <w:br/>
      </w:r>
      <w:r>
        <w:rPr>
          <w:rFonts w:hint="eastAsia"/>
        </w:rPr>
        <w:t>　　　　1.3.3 臭虫粉末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按应用细分，全球臭虫杀虫剂市场规模2021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臭虫杀虫剂行业发展总体概况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臭虫杀虫剂行业发展主要特点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臭虫杀虫剂行业发展影响因素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臭虫杀虫剂有利因素</w:t>
      </w:r>
      <w:r>
        <w:rPr>
          <w:rFonts w:hint="eastAsia"/>
        </w:rPr>
        <w:br/>
      </w:r>
      <w:r>
        <w:rPr>
          <w:rFonts w:hint="eastAsia"/>
        </w:rPr>
        <w:t>　　　　1.5.3 .2 臭虫杀虫剂不利因素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全球市场，近三年臭虫杀虫剂主要企业占有率及排名（按销量）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臭虫杀虫剂主要企业在国际市场占有率（按销量，2023-2026）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2025年臭虫杀虫剂主要企业在国际市场排名（按销量）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全球市场主要企业臭虫杀虫剂销量（2023-2026）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全球市场，近三年臭虫杀虫剂主要企业占有率及排名（按收入）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臭虫杀虫剂主要企业在国际市场占有率（按收入，2023-2026）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2025年臭虫杀虫剂主要企业在国际市场排名（按收入）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全球市场主要企业臭虫杀虫剂销售收入（2023-2026）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全球市场主要企业臭虫杀虫剂销售价格（2023-2026）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中国市场，近三年臭虫杀虫剂主要企业占有率及排名（按销量）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臭虫杀虫剂主要企业在中国市场占有率（按销量，2023-2026）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2025年臭虫杀虫剂主要企业在中国市场排名（按销量）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中国市场主要企业臭虫杀虫剂销量（2023-2026）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中国市场，近三年臭虫杀虫剂主要企业占有率及排名（按收入）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臭虫杀虫剂主要企业在中国市场占有率（按收入，2023-2026）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2025年臭虫杀虫剂主要企业在中国市场排名（按收入）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中国市场主要企业臭虫杀虫剂销售收入（2023-2026）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全球主要厂商臭虫杀虫剂总部及产地分布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全球主要厂商成立时间及臭虫杀虫剂商业化日期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全球主要厂商臭虫杀虫剂产品类型及应用</w:t>
      </w:r>
      <w:r>
        <w:rPr>
          <w:rFonts w:hint="eastAsia"/>
        </w:rPr>
        <w:br/>
      </w:r>
      <w:r>
        <w:rPr>
          <w:rFonts w:hint="eastAsia"/>
        </w:rPr>
        <w:t>　　2.9 臭虫杀虫剂行业集中度、竞争程度分析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臭虫杀虫剂行业集中度分析：2025年全球Top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全球臭虫杀虫剂第一梯队、第二梯队和第三梯队生产商（品牌）及市场份额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全球臭虫杀虫剂总体规模分析</w:t>
      </w:r>
      <w:r>
        <w:rPr>
          <w:rFonts w:hint="eastAsia"/>
        </w:rPr>
        <w:br/>
      </w:r>
      <w:r>
        <w:rPr>
          <w:rFonts w:hint="eastAsia"/>
        </w:rPr>
        <w:t>　　3.1 全球臭虫杀虫剂供需现状及预测（2021-2032）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全球臭虫杀虫剂产能、产量、产能利用率及发展趋势（2021-2032）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全球臭虫杀虫剂产量、需求量及发展趋势（2021-2032）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全球主要地区臭虫杀虫剂产量及发展趋势（2021-2032）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全球主要地区臭虫杀虫剂产量（2021-2026）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全球主要地区臭虫杀虫剂产量（2027-2032）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全球主要地区臭虫杀虫剂产量市场份额（2021-2032）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中国臭虫杀虫剂供需现状及预测（2021-2032）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中国臭虫杀虫剂产能、产量、产能利用率及发展趋势（2021-2032）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中国臭虫杀虫剂产量、市场需求量及发展趋势（2021-2032）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中国市场臭虫杀虫剂进出口（2021-2032）</w:t>
      </w:r>
      <w:r>
        <w:rPr>
          <w:rFonts w:hint="eastAsia"/>
        </w:rPr>
        <w:br/>
      </w:r>
      <w:r>
        <w:rPr>
          <w:rFonts w:hint="eastAsia"/>
        </w:rPr>
        <w:t>　　3.4 全球臭虫杀虫剂销量及销售额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全球市场臭虫杀虫剂销售额（2021-2032）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全球市场臭虫杀虫剂价格趋势（2021-2032）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全球臭虫杀虫剂主要地区分析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全球主要地区臭虫杀虫剂市场规模分析：2021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全球主要地区臭虫杀虫剂销售收入及市场份额（2021-2026）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全球主要地区臭虫杀虫剂销售收入预测（2027-2032）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全球主要地区臭虫杀虫剂销量分析：2021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全球主要地区臭虫杀虫剂销量及市场份额预测（2027-2032）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中东市场臭虫杀虫剂销量、收入及增长率（2021-2032）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臭虫杀虫剂销量、收入、价格及毛利率（2021-2026）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不同产品类型臭虫杀虫剂分析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全球不同产品类型臭虫杀虫剂收入预测（2027-2032）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全球不同产品类型臭虫杀虫剂价格走势（2021-2032）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中国不同产品类型臭虫杀虫剂收入预测（2027-2032）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不同应用臭虫杀虫剂分析</w:t>
      </w:r>
      <w:r>
        <w:rPr>
          <w:rFonts w:hint="eastAsia"/>
        </w:rPr>
        <w:br/>
      </w:r>
      <w:r>
        <w:rPr>
          <w:rFonts w:hint="eastAsia"/>
        </w:rPr>
        <w:t>　　7.1 全球不同应用臭虫杀虫剂销量（2021-2032）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全球不同应用臭虫杀虫剂收入预测（2027-2032）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全球不同应用臭虫杀虫剂价格走势（2021-2032）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中国不同应用臭虫杀虫剂销量（2021-2032）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中国不同应用臭虫杀虫剂销量及市场份额（2021-2026）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中国不同应用臭虫杀虫剂销量预测（2027-2032）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中国不同应用臭虫杀虫剂收入（2021-2032）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中国不同应用臭虫杀虫剂收入及市场份额（2021-2026）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中国不同应用臭虫杀虫剂收入预测（2027-2032）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臭虫杀虫剂行业发展趋势</w:t>
      </w:r>
      <w:r>
        <w:rPr>
          <w:rFonts w:hint="eastAsia"/>
        </w:rPr>
        <w:br/>
      </w:r>
      <w:r>
        <w:rPr>
          <w:rFonts w:hint="eastAsia"/>
        </w:rPr>
        <w:t>　　8.2 臭虫杀虫剂行业主要驱动因素</w:t>
      </w:r>
      <w:r>
        <w:rPr>
          <w:rFonts w:hint="eastAsia"/>
        </w:rPr>
        <w:br/>
      </w:r>
      <w:r>
        <w:rPr>
          <w:rFonts w:hint="eastAsia"/>
        </w:rPr>
        <w:t>　　8.3 臭虫杀虫剂中国企业SWOT分析</w:t>
      </w:r>
      <w:r>
        <w:rPr>
          <w:rFonts w:hint="eastAsia"/>
        </w:rPr>
        <w:br/>
      </w:r>
      <w:r>
        <w:rPr>
          <w:rFonts w:hint="eastAsia"/>
        </w:rPr>
        <w:t>　　8.4 中国臭虫杀虫剂行业政策环境分析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臭虫杀虫剂行业产业链简介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臭虫杀虫剂行业供应链分析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臭虫杀虫剂主要原料及供应情况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臭虫杀虫剂行业采购模式</w:t>
      </w:r>
      <w:r>
        <w:rPr>
          <w:rFonts w:hint="eastAsia"/>
        </w:rPr>
        <w:br/>
      </w:r>
      <w:r>
        <w:rPr>
          <w:rFonts w:hint="eastAsia"/>
        </w:rPr>
        <w:t>　　9.3 臭虫杀虫剂行业生产模式</w:t>
      </w:r>
      <w:r>
        <w:rPr>
          <w:rFonts w:hint="eastAsia"/>
        </w:rPr>
        <w:br/>
      </w:r>
      <w:r>
        <w:rPr>
          <w:rFonts w:hint="eastAsia"/>
        </w:rPr>
        <w:t>　　9.4 臭虫杀虫剂行业销售模式及销售渠道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按产品类型细分，全球臭虫杀虫剂市场规模2021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按应用细分，全球臭虫杀虫剂市场规模（CAGR）2021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臭虫杀虫剂行业发展主要特点</w:t>
      </w:r>
      <w:r>
        <w:rPr>
          <w:rFonts w:hint="eastAsia"/>
        </w:rPr>
        <w:br/>
      </w:r>
      <w:r>
        <w:rPr>
          <w:rFonts w:hint="eastAsia"/>
        </w:rPr>
        <w:t>　　表 4： 臭虫杀虫剂行业发展有利因素分析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臭虫杀虫剂行业发展不利因素分析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进入臭虫杀虫剂行业壁垒</w:t>
      </w:r>
      <w:r>
        <w:rPr>
          <w:rFonts w:hint="eastAsia"/>
        </w:rPr>
        <w:br/>
      </w:r>
      <w:r>
        <w:rPr>
          <w:rFonts w:hint="eastAsia"/>
        </w:rPr>
        <w:t>　　表 7： 臭虫杀虫剂主要企业在国际市场占有率（按销量，2023-2026）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2025年臭虫杀虫剂主要企业在国际市场排名（按销量）&amp;（千件）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全球市场主要企业臭虫杀虫剂销量（2023-2026）&amp;（千件）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臭虫杀虫剂主要企业在国际市场占有率（按收入，2023-2026）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2025年臭虫杀虫剂主要企业在国际市场排名（按收入）&amp;（万元）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全球市场主要企业臭虫杀虫剂销售收入（2023-2026）&amp;（万元）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全球市场主要企业臭虫杀虫剂销售价格（2023-2026）&amp;（元/件）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臭虫杀虫剂主要企业在中国市场占有率（按销量，2023-2026）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2025年臭虫杀虫剂主要企业在中国市场排名（按销量）&amp;（千件）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中国市场主要企业臭虫杀虫剂销量（2023-2026）&amp;（千件）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臭虫杀虫剂主要企业在中国市场占有率（按收入，2023-2026）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2025年臭虫杀虫剂主要企业在中国市场排名（按收入）&amp;（万元）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中国市场主要企业臭虫杀虫剂销售收入（2023-2026）&amp;（万元）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全球主要厂商臭虫杀虫剂总部及产地分布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全球主要厂商成立时间及臭虫杀虫剂商业化日期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全球主要厂商臭虫杀虫剂产品类型及应用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2025年全球臭虫杀虫剂主要厂商市场地位（第一梯队、第二梯队和第三梯队）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全球臭虫杀虫剂市场投资、并购等现状分析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全球主要地区臭虫杀虫剂产量增速（CAGR）：（2021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全球主要地区臭虫杀虫剂产量（2021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全球主要地区臭虫杀虫剂产量（2021-2026）&amp;（千件）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全球主要地区臭虫杀虫剂产量（2027-2032）&amp;（千件）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全球主要地区臭虫杀虫剂产量市场份额（2021-2026）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全球主要地区臭虫杀虫剂产量市场份额（2027-2032）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中国市场臭虫杀虫剂产量、销量、进出口（2021-2026）&amp;（千件）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中国市场臭虫杀虫剂产量、销量、进出口预测（2027-2032）&amp;（千件）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全球主要地区臭虫杀虫剂销售收入增速：（2021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全球主要地区臭虫杀虫剂销售收入（2021-2026）&amp;（万元）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全球主要地区臭虫杀虫剂销售收入市场份额（2021-2026）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全球主要地区臭虫杀虫剂收入（2027-2032）&amp;（万元）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全球主要地区臭虫杀虫剂收入市场份额（2027-2032）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全球主要地区臭虫杀虫剂销量（千件）：2021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全球主要地区臭虫杀虫剂销量（2027-2032）&amp;（千件）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全球主要地区臭虫杀虫剂销量份额（2027-2032）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臭虫杀虫剂生产基地、销售区域、竞争对手及市场地位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臭虫杀虫剂产品规格、参数及市场应用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臭虫杀虫剂销量（千件）、收入（万元）、价格（元/件）及毛利率（2021-2026）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中国不同应用臭虫杀虫剂销量（2021-2026）&amp;（千件）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中国不同应用臭虫杀虫剂销量市场份额（2021-2026）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中国不同应用臭虫杀虫剂销量预测（2027-2032）&amp;（千件）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中国市场不同应用臭虫杀虫剂销量市场份额预测（2027-2032）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中国不同应用臭虫杀虫剂收入（2021-2026）&amp;（万元）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中国不同应用臭虫杀虫剂收入市场份额（2021-2026）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中国不同应用臭虫杀虫剂收入预测（2027-2032）&amp;（万元）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中国不同应用臭虫杀虫剂收入市场份额预测（2027-2032）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臭虫杀虫剂行业发展趋势</w:t>
      </w:r>
      <w:r>
        <w:rPr>
          <w:rFonts w:hint="eastAsia"/>
        </w:rPr>
        <w:br/>
      </w:r>
      <w:r>
        <w:rPr>
          <w:rFonts w:hint="eastAsia"/>
        </w:rPr>
        <w:t>　　表 151： 臭虫杀虫剂行业主要驱动因素</w:t>
      </w:r>
      <w:r>
        <w:rPr>
          <w:rFonts w:hint="eastAsia"/>
        </w:rPr>
        <w:br/>
      </w:r>
      <w:r>
        <w:rPr>
          <w:rFonts w:hint="eastAsia"/>
        </w:rPr>
        <w:t>　　表 152： 臭虫杀虫剂行业供应链分析</w:t>
      </w:r>
      <w:r>
        <w:rPr>
          <w:rFonts w:hint="eastAsia"/>
        </w:rPr>
        <w:br/>
      </w:r>
      <w:r>
        <w:rPr>
          <w:rFonts w:hint="eastAsia"/>
        </w:rPr>
        <w:t>　　表 153： 臭虫杀虫剂上游原料供应商</w:t>
      </w:r>
      <w:r>
        <w:rPr>
          <w:rFonts w:hint="eastAsia"/>
        </w:rPr>
        <w:br/>
      </w:r>
      <w:r>
        <w:rPr>
          <w:rFonts w:hint="eastAsia"/>
        </w:rPr>
        <w:t>　　表 154： 臭虫杀虫剂主要地区不同应用客户分析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臭虫杀虫剂典型经销商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臭虫杀虫剂产品图片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全球不同产品类型臭虫杀虫剂销售额2021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全球不同产品类型臭虫杀虫剂市场份额2025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臭虫喷雾产品图片</w:t>
      </w:r>
      <w:r>
        <w:rPr>
          <w:rFonts w:hint="eastAsia"/>
        </w:rPr>
        <w:br/>
      </w:r>
      <w:r>
        <w:rPr>
          <w:rFonts w:hint="eastAsia"/>
        </w:rPr>
        <w:t>　　图 5： 臭虫粉末产品图片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全球不同应用臭虫杀虫剂市场份额2025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2025年全球前五大生产商臭虫杀虫剂市场份额</w:t>
      </w:r>
      <w:r>
        <w:rPr>
          <w:rFonts w:hint="eastAsia"/>
        </w:rPr>
        <w:br/>
      </w:r>
      <w:r>
        <w:rPr>
          <w:rFonts w:hint="eastAsia"/>
        </w:rPr>
        <w:t>　　图 12： 2025年全球臭虫杀虫剂第一梯队、第二梯队和第三梯队厂商及市场份额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全球臭虫杀虫剂产能、产量、产能利用率及发展趋势（2021-2032）&amp;（千件）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全球臭虫杀虫剂产量、需求量及发展趋势（2021-2032）&amp;（千件）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全球主要地区臭虫杀虫剂产量市场份额（2021-2032）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中国臭虫杀虫剂产能、产量、产能利用率及发展趋势（2021-2032）&amp;（千件）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中国臭虫杀虫剂产量、市场需求量及发展趋势（2021-2032）&amp;（千件）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全球臭虫杀虫剂市场销售额及增长率：（2021-2032）&amp;（万元）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全球市场臭虫杀虫剂市场规模：2021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全球市场臭虫杀虫剂价格趋势（2021-2032）&amp;（元/件）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全球主要地区臭虫杀虫剂销售收入（2021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全球主要地区臭虫杀虫剂销售收入市场份额（2021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中东市场臭虫杀虫剂销量及增长率（2021-2032）&amp;（千件）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中东市场臭虫杀虫剂收入及增长率（2021-2032）&amp;（万元）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全球不同产品类型臭虫杀虫剂价格走势（2021-2032）&amp;（元/件）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全球不同应用臭虫杀虫剂价格走势（2021-2032）&amp;（元/件）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臭虫杀虫剂中国企业SWOT分析</w:t>
      </w:r>
      <w:r>
        <w:rPr>
          <w:rFonts w:hint="eastAsia"/>
        </w:rPr>
        <w:br/>
      </w:r>
      <w:r>
        <w:rPr>
          <w:rFonts w:hint="eastAsia"/>
        </w:rPr>
        <w:t>　　图 43： 臭虫杀虫剂产业链</w:t>
      </w:r>
      <w:r>
        <w:rPr>
          <w:rFonts w:hint="eastAsia"/>
        </w:rPr>
        <w:br/>
      </w:r>
      <w:r>
        <w:rPr>
          <w:rFonts w:hint="eastAsia"/>
        </w:rPr>
        <w:t>　　图 44： 臭虫杀虫剂行业采购模式分析</w:t>
      </w:r>
      <w:r>
        <w:rPr>
          <w:rFonts w:hint="eastAsia"/>
        </w:rPr>
        <w:br/>
      </w:r>
      <w:r>
        <w:rPr>
          <w:rFonts w:hint="eastAsia"/>
        </w:rPr>
        <w:t>　　图 45： 臭虫杀虫剂行业生产模式</w:t>
      </w:r>
      <w:r>
        <w:rPr>
          <w:rFonts w:hint="eastAsia"/>
        </w:rPr>
        <w:br/>
      </w:r>
      <w:r>
        <w:rPr>
          <w:rFonts w:hint="eastAsia"/>
        </w:rPr>
        <w:t>　　图 46： 臭虫杀虫剂行业销售模式分析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035d95134512" w:history="1">
        <w:r>
          <w:rPr>
            <w:rStyle w:val="Hyperlink"/>
          </w:rPr>
          <w:t>2026-2032年全球与中国臭虫杀虫剂市场现状及前景趋势报告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d035d95134512" w:history="1">
        <w:r>
          <w:rPr>
            <w:rStyle w:val="Hyperlink"/>
          </w:rPr>
          <w:t>https://www.20087.com/2/55/ChouChongShaChongJiHangYeFaZhanQianJing.html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热点：除臭虫用什么杀虫剂、臭虫杀虫剂能杀死吗、臭虫克星有哪些、臭虫杀虫剂哪个牌子好、怎么去除臭虫最有效方法、臭虫杀虫剂连续喷几天、吡虫啉能杀跳蚤吗、臭虫杀虫剂在哪里买、臭虫最怕四种气味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4e78860941f5" w:history="1">
      <w:r>
        <w:rPr>
          <w:rStyle w:val="Hyperlink"/>
        </w:rPr>
        <w:t>2026-2032年全球与中国臭虫杀虫剂市场现状及前景趋势报告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uChongShaChongJiHangYeFaZhanQianJing.html" TargetMode="External" Id="R837d035d9513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uChongShaChongJiHangYeFaZhanQianJing.html" TargetMode="External" Id="R39564e788609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2026-02-06T04:20:11Z</dcterms:created>
  <dcterms:modified xsi:type="dcterms:W3CDTF">2026-02-06T05:20:11Z</dcterms:modified>
  <dc:subject>2026-2032年全球与中国臭虫杀虫剂市场现状及前景趋势报告</dc:subject>
  <dc:title>2026-2032年全球与中国臭虫杀虫剂市场现状及前景趋势报告</dc:title>
  <cp:keywords>2026-2032年全球与中国臭虫杀虫剂市场现状及前景趋势报告</cp:keywords>
  <dc:description>2026-2032年全球与中国臭虫杀虫剂市场现状及前景趋势报告</dc:description>
</cp:coreProperties>
</file>