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c603544f64e61" w:history="1">
              <w:r>
                <w:rPr>
                  <w:rStyle w:val="Hyperlink"/>
                </w:rPr>
                <w:t>2025-2031年中国色素市场全面调研与发展趋势报告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c603544f64e61" w:history="1">
              <w:r>
                <w:rPr>
                  <w:rStyle w:val="Hyperlink"/>
                </w:rPr>
                <w:t>2025-2031年中国色素市场全面调研与发展趋势报告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c603544f64e61" w:history="1">
                <w:r>
                  <w:rPr>
                    <w:rStyle w:val="Hyperlink"/>
                  </w:rPr>
                  <w:t>https://www.20087.com/2/95/SeSuHangYeQuShiFenXi.html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是染料和颜料的总称，在食品、化妆品、纺织品和印刷等多个行业中发挥着重要作用。近年来，随着消费者对天然和健康产品偏好的增加，天然色素的开发和应用得到了加速。同时，合成色素的生产和使用受到更严格的监管，促进了色素纯度和稳定性的提高。此外，纳米技术和微胶囊技术的应用，使得色素能够更好地分散和控制释放，提高了色彩的鲜艳度和持久性。</w:t>
      </w:r>
      <w:r>
        <w:rPr>
          <w:rFonts w:hint="eastAsia"/>
        </w:rPr>
        <w:br/>
      </w:r>
      <w:r>
        <w:rPr>
          <w:rFonts w:hint="eastAsia"/>
        </w:rPr>
        <w:t>　　未来，色素的发展将更加关注安全性和功能性。随着科学界对色素代谢和健康效应的深入研究，更安全、对人体友好的色素将被优先开发和推广。同时，智能色素的探索，如温敏、光敏和pH敏感色素，将拓展其在智能包装和环境监测等新兴领域的应用。此外，色素的生产将更加注重环保，采用生物发酵和植物提取等绿色工艺，减少化学合成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c603544f64e61" w:history="1">
        <w:r>
          <w:rPr>
            <w:rStyle w:val="Hyperlink"/>
          </w:rPr>
          <w:t>2025-2031年中国色素市场全面调研与发展趋势报告</w:t>
        </w:r>
      </w:hyperlink>
      <w:r>
        <w:rPr>
          <w:rFonts w:hint="eastAsia"/>
        </w:rPr>
        <w:t>》系统分析了色素行业的市场规模、市场需求及价格波动，深入探讨了色素产业链关键环节及各细分市场特点。报告基于权威数据，科学预测了色素市场前景与发展趋势，同时评估了色素重点企业的经营状况，包括品牌影响力、市场集中度及竞争格局。通过SWOT分析，报告揭示了色素行业面临的风险与机遇，为色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国内外市场环境分析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一、国际市场现状及发展趋势预测分析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一、中国色素产业当前发展现状及趋势预测分析</w:t>
      </w:r>
      <w:r>
        <w:rPr>
          <w:rFonts w:hint="eastAsia"/>
        </w:rPr>
        <w:br/>
      </w:r>
      <w:r>
        <w:rPr>
          <w:rFonts w:hint="eastAsia"/>
        </w:rPr>
        <w:t>　　　　二、小行业当前发展现状及趋势预测分析</w:t>
      </w:r>
      <w:r>
        <w:rPr>
          <w:rFonts w:hint="eastAsia"/>
        </w:rPr>
        <w:br/>
      </w:r>
      <w:r>
        <w:rPr>
          <w:rFonts w:hint="eastAsia"/>
        </w:rPr>
        <w:t>　　　　三、社会环境与经济环境</w:t>
      </w:r>
      <w:r>
        <w:rPr>
          <w:rFonts w:hint="eastAsia"/>
        </w:rPr>
        <w:br/>
      </w:r>
      <w:r>
        <w:rPr>
          <w:rFonts w:hint="eastAsia"/>
        </w:rPr>
        <w:t>　　　　四、国内产业政策解析</w:t>
      </w:r>
      <w:r>
        <w:rPr>
          <w:rFonts w:hint="eastAsia"/>
        </w:rPr>
        <w:br/>
      </w:r>
      <w:r>
        <w:rPr>
          <w:rFonts w:hint="eastAsia"/>
        </w:rPr>
        <w:t>　　　　五、国内色素制造业发展现状调研</w:t>
      </w:r>
      <w:r>
        <w:rPr>
          <w:rFonts w:hint="eastAsia"/>
        </w:rPr>
        <w:br/>
      </w:r>
      <w:r>
        <w:rPr>
          <w:rFonts w:hint="eastAsia"/>
        </w:rPr>
        <w:t>　　　　六、国内市场供需结构分析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　　1 、技术差距</w:t>
      </w:r>
      <w:r>
        <w:rPr>
          <w:rFonts w:hint="eastAsia"/>
        </w:rPr>
        <w:br/>
      </w:r>
      <w:r>
        <w:rPr>
          <w:rFonts w:hint="eastAsia"/>
        </w:rPr>
        <w:t>　　　　　　2 、管理差距</w:t>
      </w:r>
      <w:r>
        <w:rPr>
          <w:rFonts w:hint="eastAsia"/>
        </w:rPr>
        <w:br/>
      </w:r>
      <w:r>
        <w:rPr>
          <w:rFonts w:hint="eastAsia"/>
        </w:rPr>
        <w:t>　　　　　　3 、质量差距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行业经济特性分析</w:t>
      </w:r>
      <w:r>
        <w:rPr>
          <w:rFonts w:hint="eastAsia"/>
        </w:rPr>
        <w:br/>
      </w:r>
      <w:r>
        <w:rPr>
          <w:rFonts w:hint="eastAsia"/>
        </w:rPr>
        <w:t>　　第一节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一、色素制造业对税收的贡献</w:t>
      </w:r>
      <w:r>
        <w:rPr>
          <w:rFonts w:hint="eastAsia"/>
        </w:rPr>
        <w:br/>
      </w:r>
      <w:r>
        <w:rPr>
          <w:rFonts w:hint="eastAsia"/>
        </w:rPr>
        <w:t>　　　　二、色素制造业对gdp的贡献</w:t>
      </w:r>
      <w:r>
        <w:rPr>
          <w:rFonts w:hint="eastAsia"/>
        </w:rPr>
        <w:br/>
      </w:r>
      <w:r>
        <w:rPr>
          <w:rFonts w:hint="eastAsia"/>
        </w:rPr>
        <w:t>　　第二节 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二、行业与经济周期相关性分析</w:t>
      </w:r>
      <w:r>
        <w:rPr>
          <w:rFonts w:hint="eastAsia"/>
        </w:rPr>
        <w:br/>
      </w:r>
      <w:r>
        <w:rPr>
          <w:rFonts w:hint="eastAsia"/>
        </w:rPr>
        <w:t>　　　　三、行业色素制造业与国内生产总值敏感性分析</w:t>
      </w:r>
      <w:r>
        <w:rPr>
          <w:rFonts w:hint="eastAsia"/>
        </w:rPr>
        <w:br/>
      </w:r>
      <w:r>
        <w:rPr>
          <w:rFonts w:hint="eastAsia"/>
        </w:rPr>
        <w:t>　　第三节 综合运营效益</w:t>
      </w:r>
      <w:r>
        <w:rPr>
          <w:rFonts w:hint="eastAsia"/>
        </w:rPr>
        <w:br/>
      </w:r>
      <w:r>
        <w:rPr>
          <w:rFonts w:hint="eastAsia"/>
        </w:rPr>
        <w:t>　　　　一、色素制造业总体发展能力与趋势预测分析</w:t>
      </w:r>
      <w:r>
        <w:rPr>
          <w:rFonts w:hint="eastAsia"/>
        </w:rPr>
        <w:br/>
      </w:r>
      <w:r>
        <w:rPr>
          <w:rFonts w:hint="eastAsia"/>
        </w:rPr>
        <w:t>　　　　二、市场规模及增长趋势预测分析</w:t>
      </w:r>
      <w:r>
        <w:rPr>
          <w:rFonts w:hint="eastAsia"/>
        </w:rPr>
        <w:br/>
      </w:r>
      <w:r>
        <w:rPr>
          <w:rFonts w:hint="eastAsia"/>
        </w:rPr>
        <w:t>　　　　三、综合经济效益指数分析</w:t>
      </w:r>
      <w:r>
        <w:rPr>
          <w:rFonts w:hint="eastAsia"/>
        </w:rPr>
        <w:br/>
      </w:r>
      <w:r>
        <w:rPr>
          <w:rFonts w:hint="eastAsia"/>
        </w:rPr>
        <w:t>　　第四节 进出口贸易对国内市场的冲击</w:t>
      </w:r>
      <w:r>
        <w:rPr>
          <w:rFonts w:hint="eastAsia"/>
        </w:rPr>
        <w:br/>
      </w:r>
      <w:r>
        <w:rPr>
          <w:rFonts w:hint="eastAsia"/>
        </w:rPr>
        <w:t>　　　　一、出货状况分析</w:t>
      </w:r>
      <w:r>
        <w:rPr>
          <w:rFonts w:hint="eastAsia"/>
        </w:rPr>
        <w:br/>
      </w:r>
      <w:r>
        <w:rPr>
          <w:rFonts w:hint="eastAsia"/>
        </w:rPr>
        <w:t>　　　　二、出口额占销售产值的比例，进口额占市场容量的比例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二、在外贸中的地位</w:t>
      </w:r>
      <w:r>
        <w:rPr>
          <w:rFonts w:hint="eastAsia"/>
        </w:rPr>
        <w:br/>
      </w:r>
      <w:r>
        <w:rPr>
          <w:rFonts w:hint="eastAsia"/>
        </w:rPr>
        <w:t>　　　　三、进出口额差异及变化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一、出口规模及增长（金额及数量）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二、主要出口目的地国家及洲别</w:t>
      </w:r>
      <w:r>
        <w:rPr>
          <w:rFonts w:hint="eastAsia"/>
        </w:rPr>
        <w:br/>
      </w:r>
      <w:r>
        <w:rPr>
          <w:rFonts w:hint="eastAsia"/>
        </w:rPr>
        <w:t>　　　　三、出口源发地省市比较</w:t>
      </w:r>
      <w:r>
        <w:rPr>
          <w:rFonts w:hint="eastAsia"/>
        </w:rPr>
        <w:br/>
      </w:r>
      <w:r>
        <w:rPr>
          <w:rFonts w:hint="eastAsia"/>
        </w:rPr>
        <w:t>　　　　四、出口企业top20强分析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一、进口规模及增长（金额及数量）</w:t>
      </w:r>
      <w:r>
        <w:rPr>
          <w:rFonts w:hint="eastAsia"/>
        </w:rPr>
        <w:br/>
      </w:r>
      <w:r>
        <w:rPr>
          <w:rFonts w:hint="eastAsia"/>
        </w:rPr>
        <w:t>　　　　二、主要进口源发地国家及洲别</w:t>
      </w:r>
      <w:r>
        <w:rPr>
          <w:rFonts w:hint="eastAsia"/>
        </w:rPr>
        <w:br/>
      </w:r>
      <w:r>
        <w:rPr>
          <w:rFonts w:hint="eastAsia"/>
        </w:rPr>
        <w:t>　　　　三、进口目的地省市比较</w:t>
      </w:r>
      <w:r>
        <w:rPr>
          <w:rFonts w:hint="eastAsia"/>
        </w:rPr>
        <w:br/>
      </w:r>
      <w:r>
        <w:rPr>
          <w:rFonts w:hint="eastAsia"/>
        </w:rPr>
        <w:t>　　　　四、进口企业top20强分析</w:t>
      </w:r>
      <w:r>
        <w:rPr>
          <w:rFonts w:hint="eastAsia"/>
        </w:rPr>
        <w:br/>
      </w:r>
      <w:r>
        <w:rPr>
          <w:rFonts w:hint="eastAsia"/>
        </w:rPr>
        <w:t>　　第四节 进出口税率与产品价格特征</w:t>
      </w:r>
      <w:r>
        <w:rPr>
          <w:rFonts w:hint="eastAsia"/>
        </w:rPr>
        <w:br/>
      </w:r>
      <w:r>
        <w:rPr>
          <w:rFonts w:hint="eastAsia"/>
        </w:rPr>
        <w:t>　　第五节 进出口前景与需求量预测分析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2020-2025年色素制造业亏损面变化趋势预测分析</w:t>
      </w:r>
      <w:r>
        <w:rPr>
          <w:rFonts w:hint="eastAsia"/>
        </w:rPr>
        <w:br/>
      </w:r>
      <w:r>
        <w:rPr>
          <w:rFonts w:hint="eastAsia"/>
        </w:rPr>
        <w:t>　　第三节 国内市场集中度及变化趋势预测分析</w:t>
      </w:r>
      <w:r>
        <w:rPr>
          <w:rFonts w:hint="eastAsia"/>
        </w:rPr>
        <w:br/>
      </w:r>
      <w:r>
        <w:rPr>
          <w:rFonts w:hint="eastAsia"/>
        </w:rPr>
        <w:t>　　第四节 中国色素产品集中状况的国际比较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产品生产情况分析</w:t>
      </w:r>
      <w:r>
        <w:rPr>
          <w:rFonts w:hint="eastAsia"/>
        </w:rPr>
        <w:br/>
      </w:r>
      <w:r>
        <w:rPr>
          <w:rFonts w:hint="eastAsia"/>
        </w:rPr>
        <w:t>　　第一节 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二、2025年产品产量份额分析</w:t>
      </w:r>
      <w:r>
        <w:rPr>
          <w:rFonts w:hint="eastAsia"/>
        </w:rPr>
        <w:br/>
      </w:r>
      <w:r>
        <w:rPr>
          <w:rFonts w:hint="eastAsia"/>
        </w:rPr>
        <w:t>　　　　　　1. 产品产量前20名省市及经济效益状况分析</w:t>
      </w:r>
      <w:r>
        <w:rPr>
          <w:rFonts w:hint="eastAsia"/>
        </w:rPr>
        <w:br/>
      </w:r>
      <w:r>
        <w:rPr>
          <w:rFonts w:hint="eastAsia"/>
        </w:rPr>
        <w:t>　　　　　　2. 产品产量区域集中度</w:t>
      </w:r>
      <w:r>
        <w:rPr>
          <w:rFonts w:hint="eastAsia"/>
        </w:rPr>
        <w:br/>
      </w:r>
      <w:r>
        <w:rPr>
          <w:rFonts w:hint="eastAsia"/>
        </w:rPr>
        <w:t>　　　　三、产品产量差异化分析</w:t>
      </w:r>
      <w:r>
        <w:rPr>
          <w:rFonts w:hint="eastAsia"/>
        </w:rPr>
        <w:br/>
      </w:r>
      <w:r>
        <w:rPr>
          <w:rFonts w:hint="eastAsia"/>
        </w:rPr>
        <w:t>　　　　　　1. 不同所有制企业产量差异化分析</w:t>
      </w:r>
      <w:r>
        <w:rPr>
          <w:rFonts w:hint="eastAsia"/>
        </w:rPr>
        <w:br/>
      </w:r>
      <w:r>
        <w:rPr>
          <w:rFonts w:hint="eastAsia"/>
        </w:rPr>
        <w:t>　　　　　　2. 不同规模企业产量差异化分析</w:t>
      </w:r>
      <w:r>
        <w:rPr>
          <w:rFonts w:hint="eastAsia"/>
        </w:rPr>
        <w:br/>
      </w:r>
      <w:r>
        <w:rPr>
          <w:rFonts w:hint="eastAsia"/>
        </w:rPr>
        <w:t>　　第二节 2020-2025年行业整体生产能力分析</w:t>
      </w:r>
      <w:r>
        <w:rPr>
          <w:rFonts w:hint="eastAsia"/>
        </w:rPr>
        <w:br/>
      </w:r>
      <w:r>
        <w:rPr>
          <w:rFonts w:hint="eastAsia"/>
        </w:rPr>
        <w:t>　　　　一、工业总产值增长变化趋势预测分析</w:t>
      </w:r>
      <w:r>
        <w:rPr>
          <w:rFonts w:hint="eastAsia"/>
        </w:rPr>
        <w:br/>
      </w:r>
      <w:r>
        <w:rPr>
          <w:rFonts w:hint="eastAsia"/>
        </w:rPr>
        <w:t>　　　　二、产成品增长变化趋势预测分析</w:t>
      </w:r>
      <w:r>
        <w:rPr>
          <w:rFonts w:hint="eastAsia"/>
        </w:rPr>
        <w:br/>
      </w:r>
      <w:r>
        <w:rPr>
          <w:rFonts w:hint="eastAsia"/>
        </w:rPr>
        <w:t>　　第三节 投入产出分析</w:t>
      </w:r>
      <w:r>
        <w:rPr>
          <w:rFonts w:hint="eastAsia"/>
        </w:rPr>
        <w:br/>
      </w:r>
      <w:r>
        <w:rPr>
          <w:rFonts w:hint="eastAsia"/>
        </w:rPr>
        <w:t>　　　　一、资本-产量分析</w:t>
      </w:r>
      <w:r>
        <w:rPr>
          <w:rFonts w:hint="eastAsia"/>
        </w:rPr>
        <w:br/>
      </w:r>
      <w:r>
        <w:rPr>
          <w:rFonts w:hint="eastAsia"/>
        </w:rPr>
        <w:t>　　　　二、劳动-产量分析</w:t>
      </w:r>
      <w:r>
        <w:rPr>
          <w:rFonts w:hint="eastAsia"/>
        </w:rPr>
        <w:br/>
      </w:r>
      <w:r>
        <w:rPr>
          <w:rFonts w:hint="eastAsia"/>
        </w:rPr>
        <w:t>　　　　三、资本-劳动替代率分析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　　一、产量-成本配比分析</w:t>
      </w:r>
      <w:r>
        <w:rPr>
          <w:rFonts w:hint="eastAsia"/>
        </w:rPr>
        <w:br/>
      </w:r>
      <w:r>
        <w:rPr>
          <w:rFonts w:hint="eastAsia"/>
        </w:rPr>
        <w:t>　　　　二、2020-2025年产品生产成本变化趋势预测</w:t>
      </w:r>
      <w:r>
        <w:rPr>
          <w:rFonts w:hint="eastAsia"/>
        </w:rPr>
        <w:br/>
      </w:r>
      <w:r>
        <w:rPr>
          <w:rFonts w:hint="eastAsia"/>
        </w:rPr>
        <w:t>　　第五节 产品技术开发方向和动向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2020-2025年色素制造业整体销售能力分析</w:t>
      </w:r>
      <w:r>
        <w:rPr>
          <w:rFonts w:hint="eastAsia"/>
        </w:rPr>
        <w:br/>
      </w:r>
      <w:r>
        <w:rPr>
          <w:rFonts w:hint="eastAsia"/>
        </w:rPr>
        <w:t>　　　　一、工业销售产值增长变化趋势预测分析</w:t>
      </w:r>
      <w:r>
        <w:rPr>
          <w:rFonts w:hint="eastAsia"/>
        </w:rPr>
        <w:br/>
      </w:r>
      <w:r>
        <w:rPr>
          <w:rFonts w:hint="eastAsia"/>
        </w:rPr>
        <w:t>　　　　二、销售收入增长变化趋势预测分析</w:t>
      </w:r>
      <w:r>
        <w:rPr>
          <w:rFonts w:hint="eastAsia"/>
        </w:rPr>
        <w:br/>
      </w:r>
      <w:r>
        <w:rPr>
          <w:rFonts w:hint="eastAsia"/>
        </w:rPr>
        <w:t>　　　　三、销售成本费用分析</w:t>
      </w:r>
      <w:r>
        <w:rPr>
          <w:rFonts w:hint="eastAsia"/>
        </w:rPr>
        <w:br/>
      </w:r>
      <w:r>
        <w:rPr>
          <w:rFonts w:hint="eastAsia"/>
        </w:rPr>
        <w:t>　　第二节 色素制造业市场份额变化分析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一、不同规模企业市场份额变化分析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二、不同所有制企业市场份额变化分析</w:t>
      </w:r>
      <w:r>
        <w:rPr>
          <w:rFonts w:hint="eastAsia"/>
        </w:rPr>
        <w:br/>
      </w:r>
      <w:r>
        <w:rPr>
          <w:rFonts w:hint="eastAsia"/>
        </w:rPr>
        <w:t>　　第三节 产品出货分析</w:t>
      </w:r>
      <w:r>
        <w:rPr>
          <w:rFonts w:hint="eastAsia"/>
        </w:rPr>
        <w:br/>
      </w:r>
      <w:r>
        <w:rPr>
          <w:rFonts w:hint="eastAsia"/>
        </w:rPr>
        <w:t>　　　　一、2020-2025年产品出货增长变化分析</w:t>
      </w:r>
      <w:r>
        <w:rPr>
          <w:rFonts w:hint="eastAsia"/>
        </w:rPr>
        <w:br/>
      </w:r>
      <w:r>
        <w:rPr>
          <w:rFonts w:hint="eastAsia"/>
        </w:rPr>
        <w:t>　　　　二、出口产品地域分布趋势预测</w:t>
      </w:r>
      <w:r>
        <w:rPr>
          <w:rFonts w:hint="eastAsia"/>
        </w:rPr>
        <w:br/>
      </w:r>
      <w:r>
        <w:rPr>
          <w:rFonts w:hint="eastAsia"/>
        </w:rPr>
        <w:t>　　　　三、出口产品差异性分析</w:t>
      </w:r>
      <w:r>
        <w:rPr>
          <w:rFonts w:hint="eastAsia"/>
        </w:rPr>
        <w:br/>
      </w:r>
      <w:r>
        <w:rPr>
          <w:rFonts w:hint="eastAsia"/>
        </w:rPr>
        <w:t>　　第四节 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第五节 产品品牌分析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t>　　　　三、2025年行业内十大品牌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产业链及主要用户行业分析</w:t>
      </w:r>
      <w:r>
        <w:rPr>
          <w:rFonts w:hint="eastAsia"/>
        </w:rPr>
        <w:br/>
      </w:r>
      <w:r>
        <w:rPr>
          <w:rFonts w:hint="eastAsia"/>
        </w:rPr>
        <w:t>　　第一节 原材料对色素制造业的影响</w:t>
      </w:r>
      <w:r>
        <w:rPr>
          <w:rFonts w:hint="eastAsia"/>
        </w:rPr>
        <w:br/>
      </w:r>
      <w:r>
        <w:rPr>
          <w:rFonts w:hint="eastAsia"/>
        </w:rPr>
        <w:t>　　第二节 用户分布及结构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区域竞争格局与市场份额</w:t>
      </w:r>
      <w:r>
        <w:rPr>
          <w:rFonts w:hint="eastAsia"/>
        </w:rPr>
        <w:br/>
      </w:r>
      <w:r>
        <w:rPr>
          <w:rFonts w:hint="eastAsia"/>
        </w:rPr>
        <w:t>　　第一节 区域竞争力分析</w:t>
      </w:r>
      <w:r>
        <w:rPr>
          <w:rFonts w:hint="eastAsia"/>
        </w:rPr>
        <w:br/>
      </w:r>
      <w:r>
        <w:rPr>
          <w:rFonts w:hint="eastAsia"/>
        </w:rPr>
        <w:t>　　　　一、色素制造业在全国7大区域的优劣势比较</w:t>
      </w:r>
      <w:r>
        <w:rPr>
          <w:rFonts w:hint="eastAsia"/>
        </w:rPr>
        <w:br/>
      </w:r>
      <w:r>
        <w:rPr>
          <w:rFonts w:hint="eastAsia"/>
        </w:rPr>
        <w:t>　　　　二、区域产量差异化分析</w:t>
      </w:r>
      <w:r>
        <w:rPr>
          <w:rFonts w:hint="eastAsia"/>
        </w:rPr>
        <w:br/>
      </w:r>
      <w:r>
        <w:rPr>
          <w:rFonts w:hint="eastAsia"/>
        </w:rPr>
        <w:t>　　第二节 区域产量份额与市场份额分析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1. 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2. 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 、产量份额与市场份额分析</w:t>
      </w:r>
      <w:r>
        <w:rPr>
          <w:rFonts w:hint="eastAsia"/>
        </w:rPr>
        <w:br/>
      </w:r>
      <w:r>
        <w:rPr>
          <w:rFonts w:hint="eastAsia"/>
        </w:rPr>
        <w:t>　　　　　　2 、产量前5名企业产量份额与市场份额分析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中国色素行业优势企业财务状况与竞争力分析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河北晨光天然色素有限公司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云南瑞宝天然色素有限公司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青岛红星化工集团天然色素有限公司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龙云天然食品色素有限公司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邯郸市中进天然色素有限公司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河南广晔天然色素有限公司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第六节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2025-2031年中国色素项目融资问题分析与建议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2025-2031年中国色素项目的融资演变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2025-2031年中国色素项目特点、融资特点及影响因素分析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一、色素及其项目的主要特点</w:t>
      </w:r>
      <w:r>
        <w:rPr>
          <w:rFonts w:hint="eastAsia"/>
        </w:rPr>
        <w:br/>
      </w:r>
      <w:r>
        <w:rPr>
          <w:rFonts w:hint="eastAsia"/>
        </w:rPr>
        <w:t>　　　　二、色素项目的融资特点</w:t>
      </w:r>
      <w:r>
        <w:rPr>
          <w:rFonts w:hint="eastAsia"/>
        </w:rPr>
        <w:br/>
      </w:r>
      <w:r>
        <w:rPr>
          <w:rFonts w:hint="eastAsia"/>
        </w:rPr>
        <w:t>　　　　三、色素项目的融资相关影响因素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2025-2031年中国色素项目的融资对策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中~智~林~－建议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色素行业历程</w:t>
      </w:r>
      <w:r>
        <w:rPr>
          <w:rFonts w:hint="eastAsia"/>
        </w:rPr>
        <w:br/>
      </w:r>
      <w:r>
        <w:rPr>
          <w:rFonts w:hint="eastAsia"/>
        </w:rPr>
        <w:t>　　图表 色素行业生命周期</w:t>
      </w:r>
      <w:r>
        <w:rPr>
          <w:rFonts w:hint="eastAsia"/>
        </w:rPr>
        <w:br/>
      </w:r>
      <w:r>
        <w:rPr>
          <w:rFonts w:hint="eastAsia"/>
        </w:rPr>
        <w:t>　　图表 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2020-2025年中国色素进口金额分析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2020-2025年中国色素出口数量分析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2020-2025年中国色素出口金额分析</w:t>
      </w:r>
      <w:r>
        <w:rPr>
          <w:rFonts w:hint="eastAsia"/>
        </w:rPr>
        <w:br/>
      </w:r>
      <w:r>
        <w:rPr>
          <w:rFonts w:hint="eastAsia"/>
        </w:rPr>
        <w:t>　　图表 2025年中国色素进口国家及地区分析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c603544f64e61" w:history="1">
        <w:r>
          <w:rPr>
            <w:rStyle w:val="Hyperlink"/>
          </w:rPr>
          <w:t>2025-2031年中国色素市场全面调研与发展趋势报告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c603544f64e61" w:history="1">
        <w:r>
          <w:rPr>
            <w:rStyle w:val="Hyperlink"/>
          </w:rPr>
          <w:t>https://www.20087.com/2/95/SeSuHangYeQuShiFenXi.html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热点：色素痣(色痣)、色素沉着有什么办法可以去除、色素上表皮痣、色素痣、色素减退白斑是怎么造成的、色素带从上到下分别是哪四种色素、色素性紫癜性皮肤病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bc5787c6d44f2" w:history="1">
      <w:r>
        <w:rPr>
          <w:rStyle w:val="Hyperlink"/>
        </w:rPr>
        <w:t>2025-2031年中国色素市场全面调研与发展趋势报告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eSuHangYeQuShiFenXi.html" TargetMode="External" Id="Raa4c603544f6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eSuHangYeQuShiFenXi.html" TargetMode="External" Id="R781bc5787c6d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2025-01-15T04:21:00Z</dcterms:created>
  <dcterms:modified xsi:type="dcterms:W3CDTF">2025-01-15T05:21:00Z</dcterms:modified>
  <dc:subject>2025-2031年中国色素市场全面调研与发展趋势报告</dc:subject>
  <dc:title>2025-2031年中国色素市场全面调研与发展趋势报告</dc:title>
  <cp:keywords>2025-2031年中国色素市场全面调研与发展趋势报告</cp:keywords>
  <dc:description>2025-2031年中国色素市场全面调研与发展趋势报告</dc:description>
</cp:coreProperties>
</file>