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aea745bd847fd" w:history="1">
              <w:r>
                <w:rPr>
                  <w:rStyle w:val="Hyperlink"/>
                </w:rPr>
                <w:t>2024-2030年中国蓝宝石市场深度调查研究与发展趋势分析报告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aea745bd847fd" w:history="1">
              <w:r>
                <w:rPr>
                  <w:rStyle w:val="Hyperlink"/>
                </w:rPr>
                <w:t>2024-2030年中国蓝宝石市场深度调查研究与发展趋势分析报告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2118352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8aea745bd847fd" w:history="1">
                <w:r>
                  <w:rPr>
                    <w:rStyle w:val="Hyperlink"/>
                  </w:rPr>
                  <w:t>https://www.20087.com/2/35/LanBaoShiFaZhanQuShiYuCeFenXi.html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宝石是一种硬度仅次于金刚石的宝石级材料，因其优异的光学性能和物理特性而被广泛应用于高端手表、手机屏幕保护盖板、LED照明等领域。近年来，随着技术的进步，蓝宝石的合成成本不断下降，产能持续扩大，市场供应量稳步增长。</w:t>
      </w:r>
      <w:r>
        <w:rPr>
          <w:rFonts w:hint="eastAsia"/>
        </w:rPr>
        <w:br/>
      </w:r>
      <w:r>
        <w:rPr>
          <w:rFonts w:hint="eastAsia"/>
        </w:rPr>
        <w:t>　　未来，蓝宝石市场的发展将更加注重技术创新和应用拓展。一方面，随着半导体行业的持续发展，尤其是在第三代半导体材料如GaN和SiC器件封装中的应用，蓝宝石作为基板材料的需求将持续增长；另一方面，随着消费电子产品的不断更新换代，蓝宝石作为屏幕保护材料的应用将会进一步扩大。此外，随着蓝宝石晶体生长技术的进步，更大尺寸、更高纯度的蓝宝石将成为可能，为更广泛的应用领域打开大门。</w:t>
      </w:r>
      <w:r>
        <w:rPr>
          <w:rFonts w:hint="eastAsia"/>
        </w:rPr>
        <w:br/>
      </w:r>
      <w:r>
        <w:rPr>
          <w:rFonts w:hint="eastAsia"/>
        </w:rPr>
        <w:t>　　《</w:t>
      </w:r>
      <w:hyperlink r:id="R3e8aea745bd847fd" w:history="1">
        <w:r>
          <w:rPr>
            <w:rStyle w:val="Hyperlink"/>
          </w:rPr>
          <w:t>2024-2030年中国蓝宝石市场深度调查研究与发展趋势分析报告</w:t>
        </w:r>
      </w:hyperlink>
      <w:r>
        <w:rPr>
          <w:rFonts w:hint="eastAsia"/>
        </w:rPr>
        <w:t>》基于多年行业研究积累，结合蓝宝石市场发展现状，依托行业权威数据资源和长期市场监测数据库，对蓝宝石市场规模、技术现状及未来方向进行了全面分析。报告梳理了蓝宝石行业竞争格局，重点评估了主要企业的市场表现及品牌影响力，并通过SWOT分析揭示了蓝宝石行业机遇与潜在风险。同时，报告对蓝宝石市场前景和发展趋势进行了科学预测，为投资者提供了投资价值判断和策略建议，助力把握蓝宝石行业的增长潜力与市场机会。</w:t>
      </w:r>
      <w:r>
        <w:rPr>
          <w:rFonts w:hint="eastAsia"/>
        </w:rPr>
        <w:br/>
      </w:r>
      <w:r>
        <w:rPr>
          <w:rFonts w:hint="eastAsia"/>
        </w:rPr>
        <w:br/>
      </w:r>
      <w:r>
        <w:rPr>
          <w:rFonts w:hint="eastAsia"/>
        </w:rPr>
        <w:t>第一章 中国蓝宝石行业发展综述</w:t>
      </w:r>
      <w:r>
        <w:rPr>
          <w:rFonts w:hint="eastAsia"/>
        </w:rPr>
        <w:br/>
      </w:r>
      <w:r>
        <w:rPr>
          <w:rFonts w:hint="eastAsia"/>
        </w:rPr>
        <w:t>　　1.1 蓝宝石行业概述</w:t>
      </w:r>
      <w:r>
        <w:rPr>
          <w:rFonts w:hint="eastAsia"/>
        </w:rPr>
        <w:br/>
      </w:r>
      <w:r>
        <w:rPr>
          <w:rFonts w:hint="eastAsia"/>
        </w:rPr>
        <w:t>　　　　1.1.1 蓝宝石的概念分析</w:t>
      </w:r>
      <w:r>
        <w:rPr>
          <w:rFonts w:hint="eastAsia"/>
        </w:rPr>
        <w:br/>
      </w:r>
      <w:r>
        <w:rPr>
          <w:rFonts w:hint="eastAsia"/>
        </w:rPr>
        <w:t>　　　　1.1.2 蓝宝石的类别分析</w:t>
      </w:r>
      <w:r>
        <w:rPr>
          <w:rFonts w:hint="eastAsia"/>
        </w:rPr>
        <w:br/>
      </w:r>
      <w:r>
        <w:rPr>
          <w:rFonts w:hint="eastAsia"/>
        </w:rPr>
        <w:t>　　　　（1）按照岩石类型划分</w:t>
      </w:r>
      <w:r>
        <w:rPr>
          <w:rFonts w:hint="eastAsia"/>
        </w:rPr>
        <w:br/>
      </w:r>
      <w:r>
        <w:rPr>
          <w:rFonts w:hint="eastAsia"/>
        </w:rPr>
        <w:t>　　　　（2）按照组成结构划分</w:t>
      </w:r>
      <w:r>
        <w:rPr>
          <w:rFonts w:hint="eastAsia"/>
        </w:rPr>
        <w:br/>
      </w:r>
      <w:r>
        <w:rPr>
          <w:rFonts w:hint="eastAsia"/>
        </w:rPr>
        <w:t>　　　　1.1.3 蓝宝石的特征分析</w:t>
      </w:r>
      <w:r>
        <w:rPr>
          <w:rFonts w:hint="eastAsia"/>
        </w:rPr>
        <w:br/>
      </w:r>
      <w:r>
        <w:rPr>
          <w:rFonts w:hint="eastAsia"/>
        </w:rPr>
        <w:t>　　1.2 蓝宝石行业发展环境分析</w:t>
      </w:r>
      <w:r>
        <w:rPr>
          <w:rFonts w:hint="eastAsia"/>
        </w:rPr>
        <w:br/>
      </w:r>
      <w:r>
        <w:rPr>
          <w:rFonts w:hint="eastAsia"/>
        </w:rPr>
        <w:t>　　　　1.2.1 行业经济环境分析</w:t>
      </w:r>
      <w:r>
        <w:rPr>
          <w:rFonts w:hint="eastAsia"/>
        </w:rPr>
        <w:br/>
      </w:r>
      <w:r>
        <w:rPr>
          <w:rFonts w:hint="eastAsia"/>
        </w:rPr>
        <w:t>　　　　（1）国内宏观经济现状</w:t>
      </w:r>
      <w:r>
        <w:rPr>
          <w:rFonts w:hint="eastAsia"/>
        </w:rPr>
        <w:br/>
      </w:r>
      <w:r>
        <w:rPr>
          <w:rFonts w:hint="eastAsia"/>
        </w:rPr>
        <w:t>　　　　（2）国内宏观经济趋势走向</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1）《中华人民共和国国民经济和社会发展第十三个五年规划纲要》</w:t>
      </w:r>
      <w:r>
        <w:rPr>
          <w:rFonts w:hint="eastAsia"/>
        </w:rPr>
        <w:br/>
      </w:r>
      <w:r>
        <w:rPr>
          <w:rFonts w:hint="eastAsia"/>
        </w:rPr>
        <w:t>　　　　2）《中国制造2024年》</w:t>
      </w:r>
      <w:r>
        <w:rPr>
          <w:rFonts w:hint="eastAsia"/>
        </w:rPr>
        <w:br/>
      </w:r>
      <w:r>
        <w:rPr>
          <w:rFonts w:hint="eastAsia"/>
        </w:rPr>
        <w:t>　　　　1.2.3 行业社会环境分析</w:t>
      </w:r>
      <w:r>
        <w:rPr>
          <w:rFonts w:hint="eastAsia"/>
        </w:rPr>
        <w:br/>
      </w:r>
      <w:r>
        <w:rPr>
          <w:rFonts w:hint="eastAsia"/>
        </w:rPr>
        <w:t>　　　　（1）智能手机品牌混战</w:t>
      </w:r>
      <w:r>
        <w:rPr>
          <w:rFonts w:hint="eastAsia"/>
        </w:rPr>
        <w:br/>
      </w:r>
      <w:r>
        <w:rPr>
          <w:rFonts w:hint="eastAsia"/>
        </w:rPr>
        <w:t>　　　　（2）LED照明行业迎来政策利好</w:t>
      </w:r>
      <w:r>
        <w:rPr>
          <w:rFonts w:hint="eastAsia"/>
        </w:rPr>
        <w:br/>
      </w:r>
      <w:r>
        <w:rPr>
          <w:rFonts w:hint="eastAsia"/>
        </w:rPr>
        <w:t>　　　　1.2.4 行业技术环境分析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（5）蓝宝石晶体生长技术分析</w:t>
      </w:r>
      <w:r>
        <w:rPr>
          <w:rFonts w:hint="eastAsia"/>
        </w:rPr>
        <w:br/>
      </w:r>
      <w:r>
        <w:rPr>
          <w:rFonts w:hint="eastAsia"/>
        </w:rPr>
        <w:t>　　1.3 蓝宝石行业发展机遇与威胁分析</w:t>
      </w:r>
      <w:r>
        <w:rPr>
          <w:rFonts w:hint="eastAsia"/>
        </w:rPr>
        <w:br/>
      </w:r>
      <w:r>
        <w:rPr>
          <w:rFonts w:hint="eastAsia"/>
        </w:rPr>
        <w:br/>
      </w:r>
      <w:r>
        <w:rPr>
          <w:rFonts w:hint="eastAsia"/>
        </w:rPr>
        <w:t>第二章 国内外蓝宝石行业发展状况分析</w:t>
      </w:r>
      <w:r>
        <w:rPr>
          <w:rFonts w:hint="eastAsia"/>
        </w:rPr>
        <w:br/>
      </w:r>
      <w:r>
        <w:rPr>
          <w:rFonts w:hint="eastAsia"/>
        </w:rPr>
        <w:t>　　2.1 全球蓝宝石行业发展状况分析</w:t>
      </w:r>
      <w:r>
        <w:rPr>
          <w:rFonts w:hint="eastAsia"/>
        </w:rPr>
        <w:br/>
      </w:r>
      <w:r>
        <w:rPr>
          <w:rFonts w:hint="eastAsia"/>
        </w:rPr>
        <w:t>　　　　2.1.1 全球蓝宝石行业规模分析</w:t>
      </w:r>
      <w:r>
        <w:rPr>
          <w:rFonts w:hint="eastAsia"/>
        </w:rPr>
        <w:br/>
      </w:r>
      <w:r>
        <w:rPr>
          <w:rFonts w:hint="eastAsia"/>
        </w:rPr>
        <w:t>　　　　2.1.2 全球蓝宝石行业结构分析</w:t>
      </w:r>
      <w:r>
        <w:rPr>
          <w:rFonts w:hint="eastAsia"/>
        </w:rPr>
        <w:br/>
      </w:r>
      <w:r>
        <w:rPr>
          <w:rFonts w:hint="eastAsia"/>
        </w:rPr>
        <w:t>　　　　2.1.3 全球蓝宝石行业竞争格局</w:t>
      </w:r>
      <w:r>
        <w:rPr>
          <w:rFonts w:hint="eastAsia"/>
        </w:rPr>
        <w:br/>
      </w:r>
      <w:r>
        <w:rPr>
          <w:rFonts w:hint="eastAsia"/>
        </w:rPr>
        <w:t>　　　　2.1.4 全球蓝宝石行业发展趋势</w:t>
      </w:r>
      <w:r>
        <w:rPr>
          <w:rFonts w:hint="eastAsia"/>
        </w:rPr>
        <w:br/>
      </w:r>
      <w:r>
        <w:rPr>
          <w:rFonts w:hint="eastAsia"/>
        </w:rPr>
        <w:t>　　　　（1）LED蓝宝石衬底将逐步向大尺寸演进</w:t>
      </w:r>
      <w:r>
        <w:rPr>
          <w:rFonts w:hint="eastAsia"/>
        </w:rPr>
        <w:br/>
      </w:r>
      <w:r>
        <w:rPr>
          <w:rFonts w:hint="eastAsia"/>
        </w:rPr>
        <w:t>　　　　（2）多种长晶方法并存技术质量优劣成行业分水岭</w:t>
      </w:r>
      <w:r>
        <w:rPr>
          <w:rFonts w:hint="eastAsia"/>
        </w:rPr>
        <w:br/>
      </w:r>
      <w:r>
        <w:rPr>
          <w:rFonts w:hint="eastAsia"/>
        </w:rPr>
        <w:t>　　　　（3）产业链布局趋于平衡上下游融合加剧</w:t>
      </w:r>
      <w:r>
        <w:rPr>
          <w:rFonts w:hint="eastAsia"/>
        </w:rPr>
        <w:br/>
      </w:r>
      <w:r>
        <w:rPr>
          <w:rFonts w:hint="eastAsia"/>
        </w:rPr>
        <w:t>　　　　（4）重视布局知识产权产业环境进一步完善</w:t>
      </w:r>
      <w:r>
        <w:rPr>
          <w:rFonts w:hint="eastAsia"/>
        </w:rPr>
        <w:br/>
      </w:r>
      <w:r>
        <w:rPr>
          <w:rFonts w:hint="eastAsia"/>
        </w:rPr>
        <w:t>　　2.2 中国蓝宝石行业发展状况分析</w:t>
      </w:r>
      <w:r>
        <w:rPr>
          <w:rFonts w:hint="eastAsia"/>
        </w:rPr>
        <w:br/>
      </w:r>
      <w:r>
        <w:rPr>
          <w:rFonts w:hint="eastAsia"/>
        </w:rPr>
        <w:t>　　　　2.2.1 蓝宝石行业状态描述总结</w:t>
      </w:r>
      <w:r>
        <w:rPr>
          <w:rFonts w:hint="eastAsia"/>
        </w:rPr>
        <w:br/>
      </w:r>
      <w:r>
        <w:rPr>
          <w:rFonts w:hint="eastAsia"/>
        </w:rPr>
        <w:t>　　　　2.2.2 蓝宝石行业经济特性分析</w:t>
      </w:r>
      <w:r>
        <w:rPr>
          <w:rFonts w:hint="eastAsia"/>
        </w:rPr>
        <w:br/>
      </w:r>
      <w:r>
        <w:rPr>
          <w:rFonts w:hint="eastAsia"/>
        </w:rPr>
        <w:t>　　　　2.2.3 蓝宝石行业供需规模分析</w:t>
      </w:r>
      <w:r>
        <w:rPr>
          <w:rFonts w:hint="eastAsia"/>
        </w:rPr>
        <w:br/>
      </w:r>
      <w:r>
        <w:rPr>
          <w:rFonts w:hint="eastAsia"/>
        </w:rPr>
        <w:t>　　　　2.2.4 蓝宝石行业进出口状况分析</w:t>
      </w:r>
      <w:r>
        <w:rPr>
          <w:rFonts w:hint="eastAsia"/>
        </w:rPr>
        <w:br/>
      </w:r>
      <w:r>
        <w:rPr>
          <w:rFonts w:hint="eastAsia"/>
        </w:rPr>
        <w:t>　　　　（1）行业出口状况分析</w:t>
      </w:r>
      <w:r>
        <w:rPr>
          <w:rFonts w:hint="eastAsia"/>
        </w:rPr>
        <w:br/>
      </w:r>
      <w:r>
        <w:rPr>
          <w:rFonts w:hint="eastAsia"/>
        </w:rPr>
        <w:t>　　　　（2）行业进口状况分析</w:t>
      </w:r>
      <w:r>
        <w:rPr>
          <w:rFonts w:hint="eastAsia"/>
        </w:rPr>
        <w:br/>
      </w:r>
      <w:r>
        <w:rPr>
          <w:rFonts w:hint="eastAsia"/>
        </w:rPr>
        <w:t>　　　　2.2.5 蓝宝石行业区域发展状况分析</w:t>
      </w:r>
      <w:r>
        <w:rPr>
          <w:rFonts w:hint="eastAsia"/>
        </w:rPr>
        <w:br/>
      </w:r>
      <w:r>
        <w:rPr>
          <w:rFonts w:hint="eastAsia"/>
        </w:rPr>
        <w:t>　　　　2.2.6 蓝宝石行业发展痛点分析</w:t>
      </w:r>
      <w:r>
        <w:rPr>
          <w:rFonts w:hint="eastAsia"/>
        </w:rPr>
        <w:br/>
      </w:r>
      <w:r>
        <w:rPr>
          <w:rFonts w:hint="eastAsia"/>
        </w:rPr>
        <w:t>　　2.3 中国蓝宝石行业竞争格局分析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2.3.6 行业竞争情况总结</w:t>
      </w:r>
      <w:r>
        <w:rPr>
          <w:rFonts w:hint="eastAsia"/>
        </w:rPr>
        <w:br/>
      </w:r>
      <w:r>
        <w:rPr>
          <w:rFonts w:hint="eastAsia"/>
        </w:rPr>
        <w:t>　　2.4 蓝宝石行业细分市场发展分析</w:t>
      </w:r>
      <w:r>
        <w:rPr>
          <w:rFonts w:hint="eastAsia"/>
        </w:rPr>
        <w:br/>
      </w:r>
      <w:r>
        <w:rPr>
          <w:rFonts w:hint="eastAsia"/>
        </w:rPr>
        <w:t>　　　　2.4.1 蓝宝石材料市场发展分析</w:t>
      </w:r>
      <w:r>
        <w:rPr>
          <w:rFonts w:hint="eastAsia"/>
        </w:rPr>
        <w:br/>
      </w:r>
      <w:r>
        <w:rPr>
          <w:rFonts w:hint="eastAsia"/>
        </w:rPr>
        <w:t>　　　　（1）蓝宝石材料市场发展概况</w:t>
      </w:r>
      <w:r>
        <w:rPr>
          <w:rFonts w:hint="eastAsia"/>
        </w:rPr>
        <w:br/>
      </w:r>
      <w:r>
        <w:rPr>
          <w:rFonts w:hint="eastAsia"/>
        </w:rPr>
        <w:t>　　　　（2）蓝宝石材料市场产品类别</w:t>
      </w:r>
      <w:r>
        <w:rPr>
          <w:rFonts w:hint="eastAsia"/>
        </w:rPr>
        <w:br/>
      </w:r>
      <w:r>
        <w:rPr>
          <w:rFonts w:hint="eastAsia"/>
        </w:rPr>
        <w:t>　　　　（3）蓝宝石材料市场发展趋势</w:t>
      </w:r>
      <w:r>
        <w:rPr>
          <w:rFonts w:hint="eastAsia"/>
        </w:rPr>
        <w:br/>
      </w:r>
      <w:r>
        <w:rPr>
          <w:rFonts w:hint="eastAsia"/>
        </w:rPr>
        <w:t>　　　　2.4.2 蓝宝石制品市场发展分析</w:t>
      </w:r>
      <w:r>
        <w:rPr>
          <w:rFonts w:hint="eastAsia"/>
        </w:rPr>
        <w:br/>
      </w:r>
      <w:r>
        <w:rPr>
          <w:rFonts w:hint="eastAsia"/>
        </w:rPr>
        <w:t>　　　　（1）蓝宝石制品市场发展概况</w:t>
      </w:r>
      <w:r>
        <w:rPr>
          <w:rFonts w:hint="eastAsia"/>
        </w:rPr>
        <w:br/>
      </w:r>
      <w:r>
        <w:rPr>
          <w:rFonts w:hint="eastAsia"/>
        </w:rPr>
        <w:t>　　　　（2）蓝宝石制品市场产品类别</w:t>
      </w:r>
      <w:r>
        <w:rPr>
          <w:rFonts w:hint="eastAsia"/>
        </w:rPr>
        <w:br/>
      </w:r>
      <w:r>
        <w:rPr>
          <w:rFonts w:hint="eastAsia"/>
        </w:rPr>
        <w:t>　　　　（3）蓝宝石制品市场发展趋势</w:t>
      </w:r>
      <w:r>
        <w:rPr>
          <w:rFonts w:hint="eastAsia"/>
        </w:rPr>
        <w:br/>
      </w:r>
      <w:r>
        <w:rPr>
          <w:rFonts w:hint="eastAsia"/>
        </w:rPr>
        <w:br/>
      </w:r>
      <w:r>
        <w:rPr>
          <w:rFonts w:hint="eastAsia"/>
        </w:rPr>
        <w:t>第三章 蓝宝石行业应用市场需求潜力分析</w:t>
      </w:r>
      <w:r>
        <w:rPr>
          <w:rFonts w:hint="eastAsia"/>
        </w:rPr>
        <w:br/>
      </w:r>
      <w:r>
        <w:rPr>
          <w:rFonts w:hint="eastAsia"/>
        </w:rPr>
        <w:t>　　3.1 蓝宝石在LED领域的应用分析</w:t>
      </w:r>
      <w:r>
        <w:rPr>
          <w:rFonts w:hint="eastAsia"/>
        </w:rPr>
        <w:br/>
      </w:r>
      <w:r>
        <w:rPr>
          <w:rFonts w:hint="eastAsia"/>
        </w:rPr>
        <w:t>　　　　3.1.1 蓝宝石在LED领域的应用原理</w:t>
      </w:r>
      <w:r>
        <w:rPr>
          <w:rFonts w:hint="eastAsia"/>
        </w:rPr>
        <w:br/>
      </w:r>
      <w:r>
        <w:rPr>
          <w:rFonts w:hint="eastAsia"/>
        </w:rPr>
        <w:t>　　　　3.1.2 蓝宝石在LED领域的应用现状</w:t>
      </w:r>
      <w:r>
        <w:rPr>
          <w:rFonts w:hint="eastAsia"/>
        </w:rPr>
        <w:br/>
      </w:r>
      <w:r>
        <w:rPr>
          <w:rFonts w:hint="eastAsia"/>
        </w:rPr>
        <w:t>　　　　3.1.3 蓝宝石在LED领域的应用前景与趋势</w:t>
      </w:r>
      <w:r>
        <w:rPr>
          <w:rFonts w:hint="eastAsia"/>
        </w:rPr>
        <w:br/>
      </w:r>
      <w:r>
        <w:rPr>
          <w:rFonts w:hint="eastAsia"/>
        </w:rPr>
        <w:t>　　3.2 蓝宝石在消费电子领域的应用分析</w:t>
      </w:r>
      <w:r>
        <w:rPr>
          <w:rFonts w:hint="eastAsia"/>
        </w:rPr>
        <w:br/>
      </w:r>
      <w:r>
        <w:rPr>
          <w:rFonts w:hint="eastAsia"/>
        </w:rPr>
        <w:t>　　　　3.2.1 蓝宝石在消费电子领域的应用原理</w:t>
      </w:r>
      <w:r>
        <w:rPr>
          <w:rFonts w:hint="eastAsia"/>
        </w:rPr>
        <w:br/>
      </w:r>
      <w:r>
        <w:rPr>
          <w:rFonts w:hint="eastAsia"/>
        </w:rPr>
        <w:t>　　　　3.2.2 蓝宝石在消费电子领域的应用现状</w:t>
      </w:r>
      <w:r>
        <w:rPr>
          <w:rFonts w:hint="eastAsia"/>
        </w:rPr>
        <w:br/>
      </w:r>
      <w:r>
        <w:rPr>
          <w:rFonts w:hint="eastAsia"/>
        </w:rPr>
        <w:t>　　　　3.2.3 蓝宝石在消费电子领域的应用前景与趋势</w:t>
      </w:r>
      <w:r>
        <w:rPr>
          <w:rFonts w:hint="eastAsia"/>
        </w:rPr>
        <w:br/>
      </w:r>
      <w:r>
        <w:rPr>
          <w:rFonts w:hint="eastAsia"/>
        </w:rPr>
        <w:t>　　3.3 蓝宝石在仪器仪表领域的应用分析</w:t>
      </w:r>
      <w:r>
        <w:rPr>
          <w:rFonts w:hint="eastAsia"/>
        </w:rPr>
        <w:br/>
      </w:r>
      <w:r>
        <w:rPr>
          <w:rFonts w:hint="eastAsia"/>
        </w:rPr>
        <w:t>　　　　3.3.1 蓝宝石在仪器仪表领域的应用原理</w:t>
      </w:r>
      <w:r>
        <w:rPr>
          <w:rFonts w:hint="eastAsia"/>
        </w:rPr>
        <w:br/>
      </w:r>
      <w:r>
        <w:rPr>
          <w:rFonts w:hint="eastAsia"/>
        </w:rPr>
        <w:t>　　　　3.3.2 蓝宝石在仪器仪表领域的应用现状</w:t>
      </w:r>
      <w:r>
        <w:rPr>
          <w:rFonts w:hint="eastAsia"/>
        </w:rPr>
        <w:br/>
      </w:r>
      <w:r>
        <w:rPr>
          <w:rFonts w:hint="eastAsia"/>
        </w:rPr>
        <w:t>　　　　3.3.3 蓝宝石在仪器仪表领域的应用前景与趋势</w:t>
      </w:r>
      <w:r>
        <w:rPr>
          <w:rFonts w:hint="eastAsia"/>
        </w:rPr>
        <w:br/>
      </w:r>
      <w:r>
        <w:rPr>
          <w:rFonts w:hint="eastAsia"/>
        </w:rPr>
        <w:t>　　3.4 蓝宝石在军工领域的应用分析</w:t>
      </w:r>
      <w:r>
        <w:rPr>
          <w:rFonts w:hint="eastAsia"/>
        </w:rPr>
        <w:br/>
      </w:r>
      <w:r>
        <w:rPr>
          <w:rFonts w:hint="eastAsia"/>
        </w:rPr>
        <w:t>　　　　3.4.1 蓝宝石在军工领域的应用原理</w:t>
      </w:r>
      <w:r>
        <w:rPr>
          <w:rFonts w:hint="eastAsia"/>
        </w:rPr>
        <w:br/>
      </w:r>
      <w:r>
        <w:rPr>
          <w:rFonts w:hint="eastAsia"/>
        </w:rPr>
        <w:t>　　　　3.4.2 蓝宝石在军工领域的应用现状</w:t>
      </w:r>
      <w:r>
        <w:rPr>
          <w:rFonts w:hint="eastAsia"/>
        </w:rPr>
        <w:br/>
      </w:r>
      <w:r>
        <w:rPr>
          <w:rFonts w:hint="eastAsia"/>
        </w:rPr>
        <w:t>　　　　3.4.3 蓝宝石在军工领域的应用前景与趋势</w:t>
      </w:r>
      <w:r>
        <w:rPr>
          <w:rFonts w:hint="eastAsia"/>
        </w:rPr>
        <w:br/>
      </w:r>
      <w:r>
        <w:rPr>
          <w:rFonts w:hint="eastAsia"/>
        </w:rPr>
        <w:br/>
      </w:r>
      <w:r>
        <w:rPr>
          <w:rFonts w:hint="eastAsia"/>
        </w:rPr>
        <w:t>第四章 中国蓝宝石行业领先企业案例分析</w:t>
      </w:r>
      <w:r>
        <w:rPr>
          <w:rFonts w:hint="eastAsia"/>
        </w:rPr>
        <w:br/>
      </w:r>
      <w:r>
        <w:rPr>
          <w:rFonts w:hint="eastAsia"/>
        </w:rPr>
        <w:t>　　4.1 蓝宝石行业企业发展总体概况</w:t>
      </w:r>
      <w:r>
        <w:rPr>
          <w:rFonts w:hint="eastAsia"/>
        </w:rPr>
        <w:br/>
      </w:r>
      <w:r>
        <w:rPr>
          <w:rFonts w:hint="eastAsia"/>
        </w:rPr>
        <w:t>　　4.2 国内蓝宝石领先企业案例分析</w:t>
      </w:r>
      <w:r>
        <w:rPr>
          <w:rFonts w:hint="eastAsia"/>
        </w:rPr>
        <w:br/>
      </w:r>
      <w:r>
        <w:rPr>
          <w:rFonts w:hint="eastAsia"/>
        </w:rPr>
        <w:t>　　　　4.2.1 天通控股股份有限公司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（4）企业蓝宝石业务分析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1）对外股权投资总体分析</w:t>
      </w:r>
      <w:r>
        <w:rPr>
          <w:rFonts w:hint="eastAsia"/>
        </w:rPr>
        <w:br/>
      </w:r>
      <w:r>
        <w:rPr>
          <w:rFonts w:hint="eastAsia"/>
        </w:rPr>
        <w:t>　　　　2）重大的股权、非股权投资</w:t>
      </w:r>
      <w:r>
        <w:rPr>
          <w:rFonts w:hint="eastAsia"/>
        </w:rPr>
        <w:br/>
      </w:r>
      <w:r>
        <w:rPr>
          <w:rFonts w:hint="eastAsia"/>
        </w:rPr>
        <w:t>　　　　4.2.2 浙江水晶光电科技股份有限公司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（4）企业蓝宝石业务分析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1）融资情况</w:t>
      </w:r>
      <w:r>
        <w:rPr>
          <w:rFonts w:hint="eastAsia"/>
        </w:rPr>
        <w:br/>
      </w:r>
      <w:r>
        <w:rPr>
          <w:rFonts w:hint="eastAsia"/>
        </w:rPr>
        <w:t>　　　　2）投资情况</w:t>
      </w:r>
      <w:r>
        <w:rPr>
          <w:rFonts w:hint="eastAsia"/>
        </w:rPr>
        <w:br/>
      </w:r>
      <w:r>
        <w:rPr>
          <w:rFonts w:hint="eastAsia"/>
        </w:rPr>
        <w:t>　　　　4.2.3 奥瑞德光电股份有限公司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（4）企业蓝宝石业务分析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4.2.4 露笑科技股份有限公司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（4）企业蓝宝石业务分析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4.2.5 浙江晶盛机电股份有限公司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（4）企业蓝宝石业务分析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1）投资总体分析</w:t>
      </w:r>
      <w:r>
        <w:rPr>
          <w:rFonts w:hint="eastAsia"/>
        </w:rPr>
        <w:br/>
      </w:r>
      <w:r>
        <w:rPr>
          <w:rFonts w:hint="eastAsia"/>
        </w:rPr>
        <w:t>　　　　2）重大的股权、非股权投资</w:t>
      </w:r>
      <w:r>
        <w:rPr>
          <w:rFonts w:hint="eastAsia"/>
        </w:rPr>
        <w:br/>
      </w:r>
      <w:r>
        <w:rPr>
          <w:rFonts w:hint="eastAsia"/>
        </w:rPr>
        <w:t>　　　　4.2.6 浙江东晶电子股份有限公司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（4）企业蓝宝石业务分析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4.2.7 蓝思科技股份有限公司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（4）企业蓝宝石业务分析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4.2.8 东旭光电科技股份有限公司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（4）企业蓝宝石业务分析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4.2.9 亿晶光电科技股份有限公司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（4）企业蓝宝石业务分析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4.2.10 苏州锦富新材料股份有限公司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（4）企业蓝宝石业务分析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1）投资总体分析</w:t>
      </w:r>
      <w:r>
        <w:rPr>
          <w:rFonts w:hint="eastAsia"/>
        </w:rPr>
        <w:br/>
      </w:r>
      <w:r>
        <w:rPr>
          <w:rFonts w:hint="eastAsia"/>
        </w:rPr>
        <w:t>　　　　2）重大的股权、非股权投资</w:t>
      </w:r>
      <w:r>
        <w:rPr>
          <w:rFonts w:hint="eastAsia"/>
        </w:rPr>
        <w:br/>
      </w:r>
      <w:r>
        <w:rPr>
          <w:rFonts w:hint="eastAsia"/>
        </w:rPr>
        <w:t>　　　　4.2.11 江苏华盛天龙光电设备股份有限公司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（4）企业蓝宝石业务分析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4.2.12 紫光国芯股份有限公司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（4）企业蓝宝石业务分析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4.2.13 安徽国风塑业股份有限公司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（4）企业蓝宝石业务分析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4.2.14 利达光电股份有限公司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（4）企业蓝宝石业务分析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4.2.15 无锡斯达新能源科技股份有限公司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（4）企业蓝宝石业务分析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4.2.16 江苏吉星新材料有限公司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（4）企业蓝宝石业务分析</w:t>
      </w:r>
      <w:r>
        <w:rPr>
          <w:rFonts w:hint="eastAsia"/>
        </w:rPr>
        <w:br/>
      </w:r>
      <w:r>
        <w:rPr>
          <w:rFonts w:hint="eastAsia"/>
        </w:rPr>
        <w:t>　　　　（5）企业发展优劣势分析</w:t>
      </w:r>
      <w:r>
        <w:rPr>
          <w:rFonts w:hint="eastAsia"/>
        </w:rPr>
        <w:br/>
      </w:r>
      <w:r>
        <w:rPr>
          <w:rFonts w:hint="eastAsia"/>
        </w:rPr>
        <w:t>　　　　4.2.17 宁夏佳晶科技有限公司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（4）企业蓝宝石业务分析</w:t>
      </w:r>
      <w:r>
        <w:rPr>
          <w:rFonts w:hint="eastAsia"/>
        </w:rPr>
        <w:br/>
      </w:r>
      <w:r>
        <w:rPr>
          <w:rFonts w:hint="eastAsia"/>
        </w:rPr>
        <w:t>　　　　（5）企业发展优劣势分析</w:t>
      </w:r>
      <w:r>
        <w:rPr>
          <w:rFonts w:hint="eastAsia"/>
        </w:rPr>
        <w:br/>
      </w:r>
      <w:r>
        <w:rPr>
          <w:rFonts w:hint="eastAsia"/>
        </w:rPr>
        <w:t>　　　　4.2.18 浙江上城科技有限公司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（4）企业蓝宝石业务分析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4.2.19 金龙机电股份有限公司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（4）企业蓝宝石业务分析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br/>
      </w:r>
      <w:r>
        <w:rPr>
          <w:rFonts w:hint="eastAsia"/>
        </w:rPr>
        <w:t>第五章 [-中-智-林]蓝宝石行业投资潜力与策略规划</w:t>
      </w:r>
      <w:r>
        <w:rPr>
          <w:rFonts w:hint="eastAsia"/>
        </w:rPr>
        <w:br/>
      </w:r>
      <w:r>
        <w:rPr>
          <w:rFonts w:hint="eastAsia"/>
        </w:rPr>
        <w:t>　　5.1 蓝宝石行业发展前景预测</w:t>
      </w:r>
      <w:r>
        <w:rPr>
          <w:rFonts w:hint="eastAsia"/>
        </w:rPr>
        <w:br/>
      </w:r>
      <w:r>
        <w:rPr>
          <w:rFonts w:hint="eastAsia"/>
        </w:rPr>
        <w:t>　　　　5.1.1 行业发展环境分析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5.1.2 行业发展前景预测</w:t>
      </w:r>
      <w:r>
        <w:rPr>
          <w:rFonts w:hint="eastAsia"/>
        </w:rPr>
        <w:br/>
      </w:r>
      <w:r>
        <w:rPr>
          <w:rFonts w:hint="eastAsia"/>
        </w:rPr>
        <w:t>　　5.2 蓝宝石行业发展趋势预测</w:t>
      </w:r>
      <w:r>
        <w:rPr>
          <w:rFonts w:hint="eastAsia"/>
        </w:rPr>
        <w:br/>
      </w:r>
      <w:r>
        <w:rPr>
          <w:rFonts w:hint="eastAsia"/>
        </w:rPr>
        <w:t>　　　　5.2.1 行业整体趋势预测</w:t>
      </w:r>
      <w:r>
        <w:rPr>
          <w:rFonts w:hint="eastAsia"/>
        </w:rPr>
        <w:br/>
      </w:r>
      <w:r>
        <w:rPr>
          <w:rFonts w:hint="eastAsia"/>
        </w:rPr>
        <w:t>　　　　5.2.2 市场竞争格局预测</w:t>
      </w:r>
      <w:r>
        <w:rPr>
          <w:rFonts w:hint="eastAsia"/>
        </w:rPr>
        <w:br/>
      </w:r>
      <w:r>
        <w:rPr>
          <w:rFonts w:hint="eastAsia"/>
        </w:rPr>
        <w:t>　　　　5.2.3 产品发展趋势预测</w:t>
      </w:r>
      <w:r>
        <w:rPr>
          <w:rFonts w:hint="eastAsia"/>
        </w:rPr>
        <w:br/>
      </w:r>
      <w:r>
        <w:rPr>
          <w:rFonts w:hint="eastAsia"/>
        </w:rPr>
        <w:t>　　　　5.2.4 技术发展趋势预测</w:t>
      </w:r>
      <w:r>
        <w:rPr>
          <w:rFonts w:hint="eastAsia"/>
        </w:rPr>
        <w:br/>
      </w:r>
      <w:r>
        <w:rPr>
          <w:rFonts w:hint="eastAsia"/>
        </w:rPr>
        <w:t>　　5.3 蓝宝石行业投资潜力分析</w:t>
      </w:r>
      <w:r>
        <w:rPr>
          <w:rFonts w:hint="eastAsia"/>
        </w:rPr>
        <w:br/>
      </w:r>
      <w:r>
        <w:rPr>
          <w:rFonts w:hint="eastAsia"/>
        </w:rPr>
        <w:t>　　　　5.3.1 行业投资热潮分析</w:t>
      </w:r>
      <w:r>
        <w:rPr>
          <w:rFonts w:hint="eastAsia"/>
        </w:rPr>
        <w:br/>
      </w:r>
      <w:r>
        <w:rPr>
          <w:rFonts w:hint="eastAsia"/>
        </w:rPr>
        <w:t>　　　　5.3.2 行业投资推动因素</w:t>
      </w:r>
      <w:r>
        <w:rPr>
          <w:rFonts w:hint="eastAsia"/>
        </w:rPr>
        <w:br/>
      </w:r>
      <w:r>
        <w:rPr>
          <w:rFonts w:hint="eastAsia"/>
        </w:rPr>
        <w:t>　　　　（1）行业热点扶持政策分析</w:t>
      </w:r>
      <w:r>
        <w:rPr>
          <w:rFonts w:hint="eastAsia"/>
        </w:rPr>
        <w:br/>
      </w:r>
      <w:r>
        <w:rPr>
          <w:rFonts w:hint="eastAsia"/>
        </w:rPr>
        <w:t>　　　　（2）行业内部变革动因分析</w:t>
      </w:r>
      <w:r>
        <w:rPr>
          <w:rFonts w:hint="eastAsia"/>
        </w:rPr>
        <w:br/>
      </w:r>
      <w:r>
        <w:rPr>
          <w:rFonts w:hint="eastAsia"/>
        </w:rPr>
        <w:t>　　　　5.3.3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5.3.4 行业投资切入方式</w:t>
      </w:r>
      <w:r>
        <w:rPr>
          <w:rFonts w:hint="eastAsia"/>
        </w:rPr>
        <w:br/>
      </w:r>
      <w:r>
        <w:rPr>
          <w:rFonts w:hint="eastAsia"/>
        </w:rPr>
        <w:t>　　　　5.3.5 行业兼并重组分析</w:t>
      </w:r>
      <w:r>
        <w:rPr>
          <w:rFonts w:hint="eastAsia"/>
        </w:rPr>
        <w:br/>
      </w:r>
      <w:r>
        <w:rPr>
          <w:rFonts w:hint="eastAsia"/>
        </w:rPr>
        <w:t>　　　　（1）奥瑞德现金收购新航科技</w:t>
      </w:r>
      <w:r>
        <w:rPr>
          <w:rFonts w:hint="eastAsia"/>
        </w:rPr>
        <w:br/>
      </w:r>
      <w:r>
        <w:rPr>
          <w:rFonts w:hint="eastAsia"/>
        </w:rPr>
        <w:t>　　　　（2）华灿光电收购蓝晶科技</w:t>
      </w:r>
      <w:r>
        <w:rPr>
          <w:rFonts w:hint="eastAsia"/>
        </w:rPr>
        <w:br/>
      </w:r>
      <w:r>
        <w:rPr>
          <w:rFonts w:hint="eastAsia"/>
        </w:rPr>
        <w:t>　　　　（3）露笑科技收购三木通信</w:t>
      </w:r>
      <w:r>
        <w:rPr>
          <w:rFonts w:hint="eastAsia"/>
        </w:rPr>
        <w:br/>
      </w:r>
      <w:r>
        <w:rPr>
          <w:rFonts w:hint="eastAsia"/>
        </w:rPr>
        <w:t>　　　　（4）国风塑业收购宁夏佳晶</w:t>
      </w:r>
      <w:r>
        <w:rPr>
          <w:rFonts w:hint="eastAsia"/>
        </w:rPr>
        <w:br/>
      </w:r>
      <w:r>
        <w:rPr>
          <w:rFonts w:hint="eastAsia"/>
        </w:rPr>
        <w:t>　　5.4 蓝宝石行业投资策略规划</w:t>
      </w:r>
      <w:r>
        <w:rPr>
          <w:rFonts w:hint="eastAsia"/>
        </w:rPr>
        <w:br/>
      </w:r>
      <w:r>
        <w:rPr>
          <w:rFonts w:hint="eastAsia"/>
        </w:rPr>
        <w:t>　　　　5.4.1 行业投资方式策略</w:t>
      </w:r>
      <w:r>
        <w:rPr>
          <w:rFonts w:hint="eastAsia"/>
        </w:rPr>
        <w:br/>
      </w:r>
      <w:r>
        <w:rPr>
          <w:rFonts w:hint="eastAsia"/>
        </w:rPr>
        <w:t>　　　　5.4.2 行业投资领域策略</w:t>
      </w:r>
      <w:r>
        <w:rPr>
          <w:rFonts w:hint="eastAsia"/>
        </w:rPr>
        <w:br/>
      </w:r>
      <w:r>
        <w:rPr>
          <w:rFonts w:hint="eastAsia"/>
        </w:rPr>
        <w:t>　　　　（1）加工设备市场可期</w:t>
      </w:r>
      <w:r>
        <w:rPr>
          <w:rFonts w:hint="eastAsia"/>
        </w:rPr>
        <w:br/>
      </w:r>
      <w:r>
        <w:rPr>
          <w:rFonts w:hint="eastAsia"/>
        </w:rPr>
        <w:t>　　　　（2）消费电子成行业增长新动力</w:t>
      </w:r>
      <w:r>
        <w:rPr>
          <w:rFonts w:hint="eastAsia"/>
        </w:rPr>
        <w:br/>
      </w:r>
      <w:r>
        <w:rPr>
          <w:rFonts w:hint="eastAsia"/>
        </w:rPr>
        <w:t>　　　　5.4.3 行业产品创新策略</w:t>
      </w:r>
      <w:r>
        <w:rPr>
          <w:rFonts w:hint="eastAsia"/>
        </w:rPr>
        <w:br/>
      </w:r>
      <w:r>
        <w:rPr>
          <w:rFonts w:hint="eastAsia"/>
        </w:rPr>
        <w:t>　　　　5.4.4 行业商业模式策略</w:t>
      </w:r>
      <w:r>
        <w:rPr>
          <w:rFonts w:hint="eastAsia"/>
        </w:rPr>
        <w:br/>
      </w:r>
      <w:r>
        <w:rPr>
          <w:rFonts w:hint="eastAsia"/>
        </w:rPr>
        <w:br/>
      </w:r>
      <w:r>
        <w:rPr>
          <w:rFonts w:hint="eastAsia"/>
        </w:rPr>
        <w:t>图表目录</w:t>
      </w:r>
      <w:r>
        <w:rPr>
          <w:rFonts w:hint="eastAsia"/>
        </w:rPr>
        <w:br/>
      </w:r>
      <w:r>
        <w:rPr>
          <w:rFonts w:hint="eastAsia"/>
        </w:rPr>
        <w:t>　　图表 1：按岩石类型划分蓝宝石主要类别分析</w:t>
      </w:r>
      <w:r>
        <w:rPr>
          <w:rFonts w:hint="eastAsia"/>
        </w:rPr>
        <w:br/>
      </w:r>
      <w:r>
        <w:rPr>
          <w:rFonts w:hint="eastAsia"/>
        </w:rPr>
        <w:t>　　图表 2：蓝宝石的特征简析</w:t>
      </w:r>
      <w:r>
        <w:rPr>
          <w:rFonts w:hint="eastAsia"/>
        </w:rPr>
        <w:br/>
      </w:r>
      <w:r>
        <w:rPr>
          <w:rFonts w:hint="eastAsia"/>
        </w:rPr>
        <w:t>　　图表 3：2019-2024年中国国内生产总值增长情况（单位：亿元，%）</w:t>
      </w:r>
      <w:r>
        <w:rPr>
          <w:rFonts w:hint="eastAsia"/>
        </w:rPr>
        <w:br/>
      </w:r>
      <w:r>
        <w:rPr>
          <w:rFonts w:hint="eastAsia"/>
        </w:rPr>
        <w:t>　　图表 4：2019-2024年我国工业增加值及同比增长速度（单位：亿元，%）</w:t>
      </w:r>
      <w:r>
        <w:rPr>
          <w:rFonts w:hint="eastAsia"/>
        </w:rPr>
        <w:br/>
      </w:r>
      <w:r>
        <w:rPr>
          <w:rFonts w:hint="eastAsia"/>
        </w:rPr>
        <w:t>　　图表 5：2019-2024年全社会固定资产投资走势图（单位：亿元，%）</w:t>
      </w:r>
      <w:r>
        <w:rPr>
          <w:rFonts w:hint="eastAsia"/>
        </w:rPr>
        <w:br/>
      </w:r>
      <w:r>
        <w:rPr>
          <w:rFonts w:hint="eastAsia"/>
        </w:rPr>
        <w:t>　　图表 6：2024年中国宏观经济指标预测（单位：%）</w:t>
      </w:r>
      <w:r>
        <w:rPr>
          <w:rFonts w:hint="eastAsia"/>
        </w:rPr>
        <w:br/>
      </w:r>
      <w:r>
        <w:rPr>
          <w:rFonts w:hint="eastAsia"/>
        </w:rPr>
        <w:t>　　图表 7：中国蓝宝石相关标准汇总</w:t>
      </w:r>
      <w:r>
        <w:rPr>
          <w:rFonts w:hint="eastAsia"/>
        </w:rPr>
        <w:br/>
      </w:r>
      <w:r>
        <w:rPr>
          <w:rFonts w:hint="eastAsia"/>
        </w:rPr>
        <w:t>　　图表 8：中国蓝宝石行业相关政策分析</w:t>
      </w:r>
      <w:r>
        <w:rPr>
          <w:rFonts w:hint="eastAsia"/>
        </w:rPr>
        <w:br/>
      </w:r>
      <w:r>
        <w:rPr>
          <w:rFonts w:hint="eastAsia"/>
        </w:rPr>
        <w:t>　　图表 9：《“十四五”规划纲要》相关内容列表</w:t>
      </w:r>
      <w:r>
        <w:rPr>
          <w:rFonts w:hint="eastAsia"/>
        </w:rPr>
        <w:br/>
      </w:r>
      <w:r>
        <w:rPr>
          <w:rFonts w:hint="eastAsia"/>
        </w:rPr>
        <w:t>　　图表 10：2019-2024年蓝宝石技术相关专利申请数量变化图（单位：个）</w:t>
      </w:r>
      <w:r>
        <w:rPr>
          <w:rFonts w:hint="eastAsia"/>
        </w:rPr>
        <w:br/>
      </w:r>
      <w:r>
        <w:rPr>
          <w:rFonts w:hint="eastAsia"/>
        </w:rPr>
        <w:t>　　图表 11：2019-2024年蓝宝石技术相关专利公开数量变化图（单位：个）</w:t>
      </w:r>
      <w:r>
        <w:rPr>
          <w:rFonts w:hint="eastAsia"/>
        </w:rPr>
        <w:br/>
      </w:r>
      <w:r>
        <w:rPr>
          <w:rFonts w:hint="eastAsia"/>
        </w:rPr>
        <w:t>　　图表 12：截至2023年蓝宝石技术相关专利申请人（前十名）（单位：个）</w:t>
      </w:r>
      <w:r>
        <w:rPr>
          <w:rFonts w:hint="eastAsia"/>
        </w:rPr>
        <w:br/>
      </w:r>
      <w:r>
        <w:rPr>
          <w:rFonts w:hint="eastAsia"/>
        </w:rPr>
        <w:t>　　图表 13：截至2023年中国蓝宝石技术相关专利分布领域（前十位）（单位：个）</w:t>
      </w:r>
      <w:r>
        <w:rPr>
          <w:rFonts w:hint="eastAsia"/>
        </w:rPr>
        <w:br/>
      </w:r>
      <w:r>
        <w:rPr>
          <w:rFonts w:hint="eastAsia"/>
        </w:rPr>
        <w:t>　　图表 14：焰熔法示意图</w:t>
      </w:r>
      <w:r>
        <w:rPr>
          <w:rFonts w:hint="eastAsia"/>
        </w:rPr>
        <w:br/>
      </w:r>
      <w:r>
        <w:rPr>
          <w:rFonts w:hint="eastAsia"/>
        </w:rPr>
        <w:t>　　图表 15：提拉法示意图</w:t>
      </w:r>
      <w:r>
        <w:rPr>
          <w:rFonts w:hint="eastAsia"/>
        </w:rPr>
        <w:br/>
      </w:r>
      <w:r>
        <w:rPr>
          <w:rFonts w:hint="eastAsia"/>
        </w:rPr>
        <w:t>　　图表 16：坩埚下降法示意图</w:t>
      </w:r>
      <w:r>
        <w:rPr>
          <w:rFonts w:hint="eastAsia"/>
        </w:rPr>
        <w:br/>
      </w:r>
      <w:r>
        <w:rPr>
          <w:rFonts w:hint="eastAsia"/>
        </w:rPr>
        <w:t>　　图表 17：泡生法示意图</w:t>
      </w:r>
      <w:r>
        <w:rPr>
          <w:rFonts w:hint="eastAsia"/>
        </w:rPr>
        <w:br/>
      </w:r>
      <w:r>
        <w:rPr>
          <w:rFonts w:hint="eastAsia"/>
        </w:rPr>
        <w:t>　　图表 18：热交换法示意图</w:t>
      </w:r>
      <w:r>
        <w:rPr>
          <w:rFonts w:hint="eastAsia"/>
        </w:rPr>
        <w:br/>
      </w:r>
      <w:r>
        <w:rPr>
          <w:rFonts w:hint="eastAsia"/>
        </w:rPr>
        <w:t>　　图表 19：导模法生长示意图</w:t>
      </w:r>
      <w:r>
        <w:rPr>
          <w:rFonts w:hint="eastAsia"/>
        </w:rPr>
        <w:br/>
      </w:r>
      <w:r>
        <w:rPr>
          <w:rFonts w:hint="eastAsia"/>
        </w:rPr>
        <w:t>　　图表 20：垂直水平温度梯度法示意图</w:t>
      </w:r>
      <w:r>
        <w:rPr>
          <w:rFonts w:hint="eastAsia"/>
        </w:rPr>
        <w:br/>
      </w:r>
      <w:r>
        <w:rPr>
          <w:rFonts w:hint="eastAsia"/>
        </w:rPr>
        <w:t>　　图表 21：中国蓝宝石行业发展机遇与威胁分析</w:t>
      </w:r>
      <w:r>
        <w:rPr>
          <w:rFonts w:hint="eastAsia"/>
        </w:rPr>
        <w:br/>
      </w:r>
      <w:r>
        <w:rPr>
          <w:rFonts w:hint="eastAsia"/>
        </w:rPr>
        <w:t>　　图表 22：2019-2024年全球蓝宝石行业市场规模及预测（单位：亿美元，%）</w:t>
      </w:r>
      <w:r>
        <w:rPr>
          <w:rFonts w:hint="eastAsia"/>
        </w:rPr>
        <w:br/>
      </w:r>
      <w:r>
        <w:rPr>
          <w:rFonts w:hint="eastAsia"/>
        </w:rPr>
        <w:t>　　图表 23：2024年全球蓝宝石产品结构特征（单位：%）</w:t>
      </w:r>
      <w:r>
        <w:rPr>
          <w:rFonts w:hint="eastAsia"/>
        </w:rPr>
        <w:br/>
      </w:r>
      <w:r>
        <w:rPr>
          <w:rFonts w:hint="eastAsia"/>
        </w:rPr>
        <w:t>　　图表 24：全球蓝宝石长晶领域主要厂家及生产工艺</w:t>
      </w:r>
      <w:r>
        <w:rPr>
          <w:rFonts w:hint="eastAsia"/>
        </w:rPr>
        <w:br/>
      </w:r>
      <w:r>
        <w:rPr>
          <w:rFonts w:hint="eastAsia"/>
        </w:rPr>
        <w:t>　　图表 25：中国蓝宝石行业状态描述总结表</w:t>
      </w:r>
      <w:r>
        <w:rPr>
          <w:rFonts w:hint="eastAsia"/>
        </w:rPr>
        <w:br/>
      </w:r>
      <w:r>
        <w:rPr>
          <w:rFonts w:hint="eastAsia"/>
        </w:rPr>
        <w:t>　　图表 26：中国蓝宝石行业经济特性分析</w:t>
      </w:r>
      <w:r>
        <w:rPr>
          <w:rFonts w:hint="eastAsia"/>
        </w:rPr>
        <w:br/>
      </w:r>
      <w:r>
        <w:rPr>
          <w:rFonts w:hint="eastAsia"/>
        </w:rPr>
        <w:t>　　图表 27：2019-2024年中国蓝宝石市场供需情况分析（单位：千片，%）</w:t>
      </w:r>
      <w:r>
        <w:rPr>
          <w:rFonts w:hint="eastAsia"/>
        </w:rPr>
        <w:br/>
      </w:r>
      <w:r>
        <w:rPr>
          <w:rFonts w:hint="eastAsia"/>
        </w:rPr>
        <w:t>　　图表 28：2019-2024年中国蓝宝石行业出口数量（单位：吨）</w:t>
      </w:r>
      <w:r>
        <w:rPr>
          <w:rFonts w:hint="eastAsia"/>
        </w:rPr>
        <w:br/>
      </w:r>
      <w:r>
        <w:rPr>
          <w:rFonts w:hint="eastAsia"/>
        </w:rPr>
        <w:t>　　图表 29：2019-2024年中国蓝宝石行业出口金额（单位：亿美元）</w:t>
      </w:r>
      <w:r>
        <w:rPr>
          <w:rFonts w:hint="eastAsia"/>
        </w:rPr>
        <w:br/>
      </w:r>
      <w:r>
        <w:rPr>
          <w:rFonts w:hint="eastAsia"/>
        </w:rPr>
        <w:t>　　图表 30：2019-2024年中国蓝宝石行业进口数量（单位：吨）</w:t>
      </w:r>
      <w:r>
        <w:rPr>
          <w:rFonts w:hint="eastAsia"/>
        </w:rPr>
        <w:br/>
      </w:r>
      <w:r>
        <w:rPr>
          <w:rFonts w:hint="eastAsia"/>
        </w:rPr>
        <w:t>　　图表 31：2019-2024年中国蓝宝石行业进口金额（单位：亿美元）</w:t>
      </w:r>
      <w:r>
        <w:rPr>
          <w:rFonts w:hint="eastAsia"/>
        </w:rPr>
        <w:br/>
      </w:r>
      <w:r>
        <w:rPr>
          <w:rFonts w:hint="eastAsia"/>
        </w:rPr>
        <w:t>　　图表 32：中国蓝宝石行业已投产企业区域分布（单位：%）</w:t>
      </w:r>
      <w:r>
        <w:rPr>
          <w:rFonts w:hint="eastAsia"/>
        </w:rPr>
        <w:br/>
      </w:r>
      <w:r>
        <w:rPr>
          <w:rFonts w:hint="eastAsia"/>
        </w:rPr>
        <w:t>　　图表 33：中国蓝宝石行业发展痛点分析</w:t>
      </w:r>
      <w:r>
        <w:rPr>
          <w:rFonts w:hint="eastAsia"/>
        </w:rPr>
        <w:br/>
      </w:r>
      <w:r>
        <w:rPr>
          <w:rFonts w:hint="eastAsia"/>
        </w:rPr>
        <w:t>　　图表 34：中国蓝宝石行业现有企业的竞争分析</w:t>
      </w:r>
      <w:r>
        <w:rPr>
          <w:rFonts w:hint="eastAsia"/>
        </w:rPr>
        <w:br/>
      </w:r>
      <w:r>
        <w:rPr>
          <w:rFonts w:hint="eastAsia"/>
        </w:rPr>
        <w:t>　　图表 35：蓝宝石行业潜在进入者威胁分析</w:t>
      </w:r>
      <w:r>
        <w:rPr>
          <w:rFonts w:hint="eastAsia"/>
        </w:rPr>
        <w:br/>
      </w:r>
      <w:r>
        <w:rPr>
          <w:rFonts w:hint="eastAsia"/>
        </w:rPr>
        <w:t>　　图表 36：蓝宝石行业替代品威胁总结分析</w:t>
      </w:r>
      <w:r>
        <w:rPr>
          <w:rFonts w:hint="eastAsia"/>
        </w:rPr>
        <w:br/>
      </w:r>
      <w:r>
        <w:rPr>
          <w:rFonts w:hint="eastAsia"/>
        </w:rPr>
        <w:t>　　图表 37：蓝宝石行业对下游议价能力分析</w:t>
      </w:r>
      <w:r>
        <w:rPr>
          <w:rFonts w:hint="eastAsia"/>
        </w:rPr>
        <w:br/>
      </w:r>
      <w:r>
        <w:rPr>
          <w:rFonts w:hint="eastAsia"/>
        </w:rPr>
        <w:t>　　图表 38：蓝宝石行业竞争情况总结</w:t>
      </w:r>
      <w:r>
        <w:rPr>
          <w:rFonts w:hint="eastAsia"/>
        </w:rPr>
        <w:br/>
      </w:r>
      <w:r>
        <w:rPr>
          <w:rFonts w:hint="eastAsia"/>
        </w:rPr>
        <w:t>　　图表 39：蓝宝石制品市场产品介绍</w:t>
      </w:r>
      <w:r>
        <w:rPr>
          <w:rFonts w:hint="eastAsia"/>
        </w:rPr>
        <w:br/>
      </w:r>
      <w:r>
        <w:rPr>
          <w:rFonts w:hint="eastAsia"/>
        </w:rPr>
        <w:t>　　图表 40：2019-2024年全球LED用蓝宝石市场规模及预测（单位：亿美元）</w:t>
      </w:r>
      <w:r>
        <w:rPr>
          <w:rFonts w:hint="eastAsia"/>
        </w:rPr>
        <w:br/>
      </w:r>
      <w:r>
        <w:rPr>
          <w:rFonts w:hint="eastAsia"/>
        </w:rPr>
        <w:t>　　图表 41：蓝宝石应用消费电子领域因素分析</w:t>
      </w:r>
      <w:r>
        <w:rPr>
          <w:rFonts w:hint="eastAsia"/>
        </w:rPr>
        <w:br/>
      </w:r>
      <w:r>
        <w:rPr>
          <w:rFonts w:hint="eastAsia"/>
        </w:rPr>
        <w:t>　　图表 42：2024-2030年全球消费电子用蓝宝石市场规模及预测（单位：亿美元）</w:t>
      </w:r>
      <w:r>
        <w:rPr>
          <w:rFonts w:hint="eastAsia"/>
        </w:rPr>
        <w:br/>
      </w:r>
      <w:r>
        <w:rPr>
          <w:rFonts w:hint="eastAsia"/>
        </w:rPr>
        <w:t>　　图表 43：蓝宝石应用消费电子领域趋势分析</w:t>
      </w:r>
      <w:r>
        <w:rPr>
          <w:rFonts w:hint="eastAsia"/>
        </w:rPr>
        <w:br/>
      </w:r>
      <w:r>
        <w:rPr>
          <w:rFonts w:hint="eastAsia"/>
        </w:rPr>
        <w:t>　　图表 44：蓝宝石在仪器仪表领域的应用分析</w:t>
      </w:r>
      <w:r>
        <w:rPr>
          <w:rFonts w:hint="eastAsia"/>
        </w:rPr>
        <w:br/>
      </w:r>
      <w:r>
        <w:rPr>
          <w:rFonts w:hint="eastAsia"/>
        </w:rPr>
        <w:t>　　图表 45：2019-2024年全国仪器仪表制造行业销售收入及增长情况（单位：亿元，%）</w:t>
      </w:r>
      <w:r>
        <w:rPr>
          <w:rFonts w:hint="eastAsia"/>
        </w:rPr>
        <w:br/>
      </w:r>
      <w:r>
        <w:rPr>
          <w:rFonts w:hint="eastAsia"/>
        </w:rPr>
        <w:t>　　图表 46：未来五年仪器仪表行业前景预测（单位：亿元，亿美元，%）</w:t>
      </w:r>
      <w:r>
        <w:rPr>
          <w:rFonts w:hint="eastAsia"/>
        </w:rPr>
        <w:br/>
      </w:r>
      <w:r>
        <w:rPr>
          <w:rFonts w:hint="eastAsia"/>
        </w:rPr>
        <w:t>　　图表 47：军用光电传感器窗口功能分析</w:t>
      </w:r>
      <w:r>
        <w:rPr>
          <w:rFonts w:hint="eastAsia"/>
        </w:rPr>
        <w:br/>
      </w:r>
      <w:r>
        <w:rPr>
          <w:rFonts w:hint="eastAsia"/>
        </w:rPr>
        <w:t>　　图表 48：蓝宝石在军工领域的应用分析</w:t>
      </w:r>
      <w:r>
        <w:rPr>
          <w:rFonts w:hint="eastAsia"/>
        </w:rPr>
        <w:br/>
      </w:r>
      <w:r>
        <w:rPr>
          <w:rFonts w:hint="eastAsia"/>
        </w:rPr>
        <w:t>　　图表 49：未来3-5年军队装备升级资金预测（单位：亿美元，%）</w:t>
      </w:r>
      <w:r>
        <w:rPr>
          <w:rFonts w:hint="eastAsia"/>
        </w:rPr>
        <w:br/>
      </w:r>
      <w:r>
        <w:rPr>
          <w:rFonts w:hint="eastAsia"/>
        </w:rPr>
        <w:t>　　图表 50：中国蓝宝石企业产业链概览</w:t>
      </w:r>
      <w:r>
        <w:rPr>
          <w:rFonts w:hint="eastAsia"/>
        </w:rPr>
        <w:br/>
      </w:r>
      <w:r>
        <w:rPr>
          <w:rFonts w:hint="eastAsia"/>
        </w:rPr>
        <w:t>　　图表 51：中国蓝宝石企业产能状况</w:t>
      </w:r>
      <w:r>
        <w:rPr>
          <w:rFonts w:hint="eastAsia"/>
        </w:rPr>
        <w:br/>
      </w:r>
      <w:r>
        <w:rPr>
          <w:rFonts w:hint="eastAsia"/>
        </w:rPr>
        <w:t>　　图表 52：天通控股股份有限公司基本信息简介</w:t>
      </w:r>
      <w:r>
        <w:rPr>
          <w:rFonts w:hint="eastAsia"/>
        </w:rPr>
        <w:br/>
      </w:r>
      <w:r>
        <w:rPr>
          <w:rFonts w:hint="eastAsia"/>
        </w:rPr>
        <w:t>　　图表 53：天通控股股份有限公司业务能力简况表</w:t>
      </w:r>
      <w:r>
        <w:rPr>
          <w:rFonts w:hint="eastAsia"/>
        </w:rPr>
        <w:br/>
      </w:r>
      <w:r>
        <w:rPr>
          <w:rFonts w:hint="eastAsia"/>
        </w:rPr>
        <w:t>　　图表 54：2024年天通控股股份有限公司与实际控制人之间产权及控制关系方框图</w:t>
      </w:r>
      <w:r>
        <w:rPr>
          <w:rFonts w:hint="eastAsia"/>
        </w:rPr>
        <w:br/>
      </w:r>
      <w:r>
        <w:rPr>
          <w:rFonts w:hint="eastAsia"/>
        </w:rPr>
        <w:t>　　图表 55：2019-2024年天通控股股份有限公司主要经济指标分析（单位：万元）</w:t>
      </w:r>
      <w:r>
        <w:rPr>
          <w:rFonts w:hint="eastAsia"/>
        </w:rPr>
        <w:br/>
      </w:r>
      <w:r>
        <w:rPr>
          <w:rFonts w:hint="eastAsia"/>
        </w:rPr>
        <w:t>　　图表 56：2019-2024年天通控股股份有限公司盈利能力分析（单位：%）</w:t>
      </w:r>
      <w:r>
        <w:rPr>
          <w:rFonts w:hint="eastAsia"/>
        </w:rPr>
        <w:br/>
      </w:r>
      <w:r>
        <w:rPr>
          <w:rFonts w:hint="eastAsia"/>
        </w:rPr>
        <w:t>　　图表 57：2024年天通控股股份有限公司分行业经营情况（单位：元，%）</w:t>
      </w:r>
      <w:r>
        <w:rPr>
          <w:rFonts w:hint="eastAsia"/>
        </w:rPr>
        <w:br/>
      </w:r>
      <w:r>
        <w:rPr>
          <w:rFonts w:hint="eastAsia"/>
        </w:rPr>
        <w:t>　　图表 58：2019-2024年天通控股股份有限公司运营能力分析（单位：次）</w:t>
      </w:r>
      <w:r>
        <w:rPr>
          <w:rFonts w:hint="eastAsia"/>
        </w:rPr>
        <w:br/>
      </w:r>
      <w:r>
        <w:rPr>
          <w:rFonts w:hint="eastAsia"/>
        </w:rPr>
        <w:t>　　图表 59：2019-2024年天通控股股份有限公司偿债能力分析（单位：%，倍）</w:t>
      </w:r>
      <w:r>
        <w:rPr>
          <w:rFonts w:hint="eastAsia"/>
        </w:rPr>
        <w:br/>
      </w:r>
      <w:r>
        <w:rPr>
          <w:rFonts w:hint="eastAsia"/>
        </w:rPr>
        <w:t>　　图表 60：2019-2024年天通控股股份有限公司发展能力分析（单位：%）</w:t>
      </w:r>
      <w:r>
        <w:rPr>
          <w:rFonts w:hint="eastAsia"/>
        </w:rPr>
        <w:br/>
      </w:r>
      <w:r>
        <w:rPr>
          <w:rFonts w:hint="eastAsia"/>
        </w:rPr>
        <w:t>　　图表 61：2024年天通控股股份有限公司研发投入情况表（单位：元，%，人）</w:t>
      </w:r>
      <w:r>
        <w:rPr>
          <w:rFonts w:hint="eastAsia"/>
        </w:rPr>
        <w:br/>
      </w:r>
      <w:r>
        <w:rPr>
          <w:rFonts w:hint="eastAsia"/>
        </w:rPr>
        <w:t>　　图表 62：2019-2024年天通控股股份有限公司蓝宝石产业销售收入（单位：万元）</w:t>
      </w:r>
      <w:r>
        <w:rPr>
          <w:rFonts w:hint="eastAsia"/>
        </w:rPr>
        <w:br/>
      </w:r>
      <w:r>
        <w:rPr>
          <w:rFonts w:hint="eastAsia"/>
        </w:rPr>
        <w:t>　　图表 63：2024年天通控股股份有限公司主营业务分地区情况（单位：%）</w:t>
      </w:r>
      <w:r>
        <w:rPr>
          <w:rFonts w:hint="eastAsia"/>
        </w:rPr>
        <w:br/>
      </w:r>
      <w:r>
        <w:rPr>
          <w:rFonts w:hint="eastAsia"/>
        </w:rPr>
        <w:t>　　图表 64：天通控股股份有限公司发展优劣势分析</w:t>
      </w:r>
      <w:r>
        <w:rPr>
          <w:rFonts w:hint="eastAsia"/>
        </w:rPr>
        <w:br/>
      </w:r>
      <w:r>
        <w:rPr>
          <w:rFonts w:hint="eastAsia"/>
        </w:rPr>
        <w:t>　　图表 65：浙江水晶光电科技股份有限公司基本信息简介</w:t>
      </w:r>
      <w:r>
        <w:rPr>
          <w:rFonts w:hint="eastAsia"/>
        </w:rPr>
        <w:br/>
      </w:r>
      <w:r>
        <w:rPr>
          <w:rFonts w:hint="eastAsia"/>
        </w:rPr>
        <w:t>　　图表 66：浙江水晶光电科技股份有限公司业务能力简况</w:t>
      </w:r>
      <w:r>
        <w:rPr>
          <w:rFonts w:hint="eastAsia"/>
        </w:rPr>
        <w:br/>
      </w:r>
      <w:r>
        <w:rPr>
          <w:rFonts w:hint="eastAsia"/>
        </w:rPr>
        <w:t>　　图表 67：2024年浙江水晶光电科技股份有限公司与实际控制人之间产权及控制关系</w:t>
      </w:r>
      <w:r>
        <w:rPr>
          <w:rFonts w:hint="eastAsia"/>
        </w:rPr>
        <w:br/>
      </w:r>
      <w:r>
        <w:rPr>
          <w:rFonts w:hint="eastAsia"/>
        </w:rPr>
        <w:t>　　图表 68：2019-2024年浙江水晶光电科技股份有限公司主要经济指标分析（单位：万元）</w:t>
      </w:r>
      <w:r>
        <w:rPr>
          <w:rFonts w:hint="eastAsia"/>
        </w:rPr>
        <w:br/>
      </w:r>
      <w:r>
        <w:rPr>
          <w:rFonts w:hint="eastAsia"/>
        </w:rPr>
        <w:t>　　图表 69：2019-2024年浙江水晶光电科技股份有限公司盈利能力分析（单位：%）</w:t>
      </w:r>
      <w:r>
        <w:rPr>
          <w:rFonts w:hint="eastAsia"/>
        </w:rPr>
        <w:br/>
      </w:r>
      <w:r>
        <w:rPr>
          <w:rFonts w:hint="eastAsia"/>
        </w:rPr>
        <w:t>　　图表 70：2019-2024年浙江水晶光电科技股份有限公司分行业经营情况（单位：元，%）</w:t>
      </w:r>
      <w:r>
        <w:rPr>
          <w:rFonts w:hint="eastAsia"/>
        </w:rPr>
        <w:br/>
      </w:r>
      <w:r>
        <w:rPr>
          <w:rFonts w:hint="eastAsia"/>
        </w:rPr>
        <w:t>　　图表 71：2019-2024年浙江水晶光电科技股份有限公司运营能力分析（单位：次）</w:t>
      </w:r>
      <w:r>
        <w:rPr>
          <w:rFonts w:hint="eastAsia"/>
        </w:rPr>
        <w:br/>
      </w:r>
      <w:r>
        <w:rPr>
          <w:rFonts w:hint="eastAsia"/>
        </w:rPr>
        <w:t>　　图表 72：2019-2024年浙江水晶光电科技股份有限公司偿债能力分析（单位：%，倍）</w:t>
      </w:r>
      <w:r>
        <w:rPr>
          <w:rFonts w:hint="eastAsia"/>
        </w:rPr>
        <w:br/>
      </w:r>
      <w:r>
        <w:rPr>
          <w:rFonts w:hint="eastAsia"/>
        </w:rPr>
        <w:t>　　图表 73：2019-2024年浙江水晶光电科技股份有限公司发展能力分析（单位：%）</w:t>
      </w:r>
      <w:r>
        <w:rPr>
          <w:rFonts w:hint="eastAsia"/>
        </w:rPr>
        <w:br/>
      </w:r>
      <w:r>
        <w:rPr>
          <w:rFonts w:hint="eastAsia"/>
        </w:rPr>
        <w:t>　　图表 74：2019-2024年浙江水晶光电科技股份有限公司研发投入情况（单位：元，%，人）</w:t>
      </w:r>
      <w:r>
        <w:rPr>
          <w:rFonts w:hint="eastAsia"/>
        </w:rPr>
        <w:br/>
      </w:r>
      <w:r>
        <w:rPr>
          <w:rFonts w:hint="eastAsia"/>
        </w:rPr>
        <w:t>　　图表 75：2019-2024年浙江水晶光电科技股份有限公司蓝宝石衬底及其他产品营业收入（单位：万元，%）</w:t>
      </w:r>
      <w:r>
        <w:rPr>
          <w:rFonts w:hint="eastAsia"/>
        </w:rPr>
        <w:br/>
      </w:r>
      <w:r>
        <w:rPr>
          <w:rFonts w:hint="eastAsia"/>
        </w:rPr>
        <w:t>　　图表 76：2024年浙江水晶光电科技股份有限公司营业收入分地区情况（单位：%）</w:t>
      </w:r>
      <w:r>
        <w:rPr>
          <w:rFonts w:hint="eastAsia"/>
        </w:rPr>
        <w:br/>
      </w:r>
      <w:r>
        <w:rPr>
          <w:rFonts w:hint="eastAsia"/>
        </w:rPr>
        <w:t>　　图表 77：浙江水晶光电科技股份有限公司发展优劣势分析</w:t>
      </w:r>
      <w:r>
        <w:rPr>
          <w:rFonts w:hint="eastAsia"/>
        </w:rPr>
        <w:br/>
      </w:r>
      <w:r>
        <w:rPr>
          <w:rFonts w:hint="eastAsia"/>
        </w:rPr>
        <w:t>　　图表 78：2019-2024年浙江水晶光电科技股份有限公司投资额（单位：亿元）</w:t>
      </w:r>
      <w:r>
        <w:rPr>
          <w:rFonts w:hint="eastAsia"/>
        </w:rPr>
        <w:br/>
      </w:r>
      <w:r>
        <w:rPr>
          <w:rFonts w:hint="eastAsia"/>
        </w:rPr>
        <w:t>　　图表 79：奥瑞德光电股份有限公司基本信息简介</w:t>
      </w:r>
      <w:r>
        <w:rPr>
          <w:rFonts w:hint="eastAsia"/>
        </w:rPr>
        <w:br/>
      </w:r>
      <w:r>
        <w:rPr>
          <w:rFonts w:hint="eastAsia"/>
        </w:rPr>
        <w:t>　　图表 80：2024年奥瑞德光电股份有限公司与实际控制人之间产权及控制关系方框图</w:t>
      </w:r>
      <w:r>
        <w:rPr>
          <w:rFonts w:hint="eastAsia"/>
        </w:rPr>
        <w:br/>
      </w:r>
      <w:r>
        <w:rPr>
          <w:rFonts w:hint="eastAsia"/>
        </w:rPr>
        <w:t>　　图表 81：奥瑞德光电股份有限公司上市进程</w:t>
      </w:r>
      <w:r>
        <w:rPr>
          <w:rFonts w:hint="eastAsia"/>
        </w:rPr>
        <w:br/>
      </w:r>
      <w:r>
        <w:rPr>
          <w:rFonts w:hint="eastAsia"/>
        </w:rPr>
        <w:t>　　图表 82：2024年奥瑞德光电股份有限公司分季度主要财务数据（单位：元）</w:t>
      </w:r>
      <w:r>
        <w:rPr>
          <w:rFonts w:hint="eastAsia"/>
        </w:rPr>
        <w:br/>
      </w:r>
      <w:r>
        <w:rPr>
          <w:rFonts w:hint="eastAsia"/>
        </w:rPr>
        <w:t>　　图表 83：2024年奥瑞德光电股份有限公司研发投入情况表（单位：元，%，人）</w:t>
      </w:r>
      <w:r>
        <w:rPr>
          <w:rFonts w:hint="eastAsia"/>
        </w:rPr>
        <w:br/>
      </w:r>
      <w:r>
        <w:rPr>
          <w:rFonts w:hint="eastAsia"/>
        </w:rPr>
        <w:t>　　图表 84：奥瑞德光电股份有限公司蓝宝石产品及其规格、用途</w:t>
      </w:r>
      <w:r>
        <w:rPr>
          <w:rFonts w:hint="eastAsia"/>
        </w:rPr>
        <w:br/>
      </w:r>
      <w:r>
        <w:rPr>
          <w:rFonts w:hint="eastAsia"/>
        </w:rPr>
        <w:t>　　图表 85：2024年奥瑞德光电股份有限公司主营业务分地区情况表（单位：元，%）</w:t>
      </w:r>
      <w:r>
        <w:rPr>
          <w:rFonts w:hint="eastAsia"/>
        </w:rPr>
        <w:br/>
      </w:r>
      <w:r>
        <w:rPr>
          <w:rFonts w:hint="eastAsia"/>
        </w:rPr>
        <w:t>　　图表 86：奥瑞德光电股份有限公司发展优劣势分析</w:t>
      </w:r>
      <w:r>
        <w:rPr>
          <w:rFonts w:hint="eastAsia"/>
        </w:rPr>
        <w:br/>
      </w:r>
      <w:r>
        <w:rPr>
          <w:rFonts w:hint="eastAsia"/>
        </w:rPr>
        <w:t>　　图表 87：2024年奥瑞德光电股份有限公司对外股权投资具体情况</w:t>
      </w:r>
      <w:r>
        <w:rPr>
          <w:rFonts w:hint="eastAsia"/>
        </w:rPr>
        <w:br/>
      </w:r>
      <w:r>
        <w:rPr>
          <w:rFonts w:hint="eastAsia"/>
        </w:rPr>
        <w:t>　　图表 88：露笑科技股份有限公司基本信息简介</w:t>
      </w:r>
      <w:r>
        <w:rPr>
          <w:rFonts w:hint="eastAsia"/>
        </w:rPr>
        <w:br/>
      </w:r>
      <w:r>
        <w:rPr>
          <w:rFonts w:hint="eastAsia"/>
        </w:rPr>
        <w:t>　　图表 89：露笑科技股份有限公司业务能力简况表</w:t>
      </w:r>
      <w:r>
        <w:rPr>
          <w:rFonts w:hint="eastAsia"/>
        </w:rPr>
        <w:br/>
      </w:r>
      <w:r>
        <w:rPr>
          <w:rFonts w:hint="eastAsia"/>
        </w:rPr>
        <w:t>　　图表 90：2024年露笑科技股份有限公司与实际控制人之间产权及控制关系方框图</w:t>
      </w:r>
      <w:r>
        <w:rPr>
          <w:rFonts w:hint="eastAsia"/>
        </w:rPr>
        <w:br/>
      </w:r>
      <w:r>
        <w:rPr>
          <w:rFonts w:hint="eastAsia"/>
        </w:rPr>
        <w:t>　　图表 91：2019-2024年露笑科技股份有限公司主要经济指标分析（单位：万元）</w:t>
      </w:r>
      <w:r>
        <w:rPr>
          <w:rFonts w:hint="eastAsia"/>
        </w:rPr>
        <w:br/>
      </w:r>
      <w:r>
        <w:rPr>
          <w:rFonts w:hint="eastAsia"/>
        </w:rPr>
        <w:t>　　图表 92：2019-2024年露笑科技股份有限公司盈利能力分析（单位：%）</w:t>
      </w:r>
      <w:r>
        <w:rPr>
          <w:rFonts w:hint="eastAsia"/>
        </w:rPr>
        <w:br/>
      </w:r>
      <w:r>
        <w:rPr>
          <w:rFonts w:hint="eastAsia"/>
        </w:rPr>
        <w:t>　　图表 93：2019-2024年露笑科技股份有限公司运营能力分析（单位：次）</w:t>
      </w:r>
      <w:r>
        <w:rPr>
          <w:rFonts w:hint="eastAsia"/>
        </w:rPr>
        <w:br/>
      </w:r>
      <w:r>
        <w:rPr>
          <w:rFonts w:hint="eastAsia"/>
        </w:rPr>
        <w:t>　　图表 94：2019-2024年露笑科技股份有限公司偿债能力分析（单位：%，倍）</w:t>
      </w:r>
      <w:r>
        <w:rPr>
          <w:rFonts w:hint="eastAsia"/>
        </w:rPr>
        <w:br/>
      </w:r>
      <w:r>
        <w:rPr>
          <w:rFonts w:hint="eastAsia"/>
        </w:rPr>
        <w:t>　　图表 95：2019-2024年露笑科技股份有限公司发展能力分析（单位：%）</w:t>
      </w:r>
      <w:r>
        <w:rPr>
          <w:rFonts w:hint="eastAsia"/>
        </w:rPr>
        <w:br/>
      </w:r>
      <w:r>
        <w:rPr>
          <w:rFonts w:hint="eastAsia"/>
        </w:rPr>
        <w:t>　　图表 96：2019-2024年露笑科技股份有限公司研发投入情况（单位：人，元，%）</w:t>
      </w:r>
      <w:r>
        <w:rPr>
          <w:rFonts w:hint="eastAsia"/>
        </w:rPr>
        <w:br/>
      </w:r>
      <w:r>
        <w:rPr>
          <w:rFonts w:hint="eastAsia"/>
        </w:rPr>
        <w:t>　　图表 97：2019-2024年露笑科技股份有限公司晶片销售收入（单位：万元，%）</w:t>
      </w:r>
      <w:r>
        <w:rPr>
          <w:rFonts w:hint="eastAsia"/>
        </w:rPr>
        <w:br/>
      </w:r>
      <w:r>
        <w:rPr>
          <w:rFonts w:hint="eastAsia"/>
        </w:rPr>
        <w:t>　　图表 98：2024年露笑科技股份有限公司晶片营业收入按地区分布（单位：%）</w:t>
      </w:r>
      <w:r>
        <w:rPr>
          <w:rFonts w:hint="eastAsia"/>
        </w:rPr>
        <w:br/>
      </w:r>
      <w:r>
        <w:rPr>
          <w:rFonts w:hint="eastAsia"/>
        </w:rPr>
        <w:t>　　图表 99：露笑科技股份有限公司发展优劣势分析</w:t>
      </w:r>
      <w:r>
        <w:rPr>
          <w:rFonts w:hint="eastAsia"/>
        </w:rPr>
        <w:br/>
      </w:r>
      <w:r>
        <w:rPr>
          <w:rFonts w:hint="eastAsia"/>
        </w:rPr>
        <w:t>　　图表 100：2024年露笑科技股份有限公司对外投资情况</w:t>
      </w:r>
      <w:r>
        <w:rPr>
          <w:rFonts w:hint="eastAsia"/>
        </w:rPr>
        <w:br/>
      </w:r>
      <w:r>
        <w:rPr>
          <w:rFonts w:hint="eastAsia"/>
        </w:rPr>
        <w:t>　　图表 101：浙江晶盛机电股份有限公司基本信息简介</w:t>
      </w:r>
      <w:r>
        <w:rPr>
          <w:rFonts w:hint="eastAsia"/>
        </w:rPr>
        <w:br/>
      </w:r>
      <w:r>
        <w:rPr>
          <w:rFonts w:hint="eastAsia"/>
        </w:rPr>
        <w:t>　　图表 102：2024年浙江晶盛机电股份有限公司与实际控制人之间产权及控制关系方框图</w:t>
      </w:r>
      <w:r>
        <w:rPr>
          <w:rFonts w:hint="eastAsia"/>
        </w:rPr>
        <w:br/>
      </w:r>
      <w:r>
        <w:rPr>
          <w:rFonts w:hint="eastAsia"/>
        </w:rPr>
        <w:t>　　图表 103：2019-2024年浙江晶盛机电股份有限公司主要经济指标分析（单位：万元）</w:t>
      </w:r>
      <w:r>
        <w:rPr>
          <w:rFonts w:hint="eastAsia"/>
        </w:rPr>
        <w:br/>
      </w:r>
      <w:r>
        <w:rPr>
          <w:rFonts w:hint="eastAsia"/>
        </w:rPr>
        <w:t>　　图表 104：2019-2024年浙江晶盛机电股份有限公司盈利能力分析（单位：%）</w:t>
      </w:r>
      <w:r>
        <w:rPr>
          <w:rFonts w:hint="eastAsia"/>
        </w:rPr>
        <w:br/>
      </w:r>
      <w:r>
        <w:rPr>
          <w:rFonts w:hint="eastAsia"/>
        </w:rPr>
        <w:t>　　图表 105：2019-2024年浙江晶盛机电股份有限公司运营能力分析（单位：次）</w:t>
      </w:r>
      <w:r>
        <w:rPr>
          <w:rFonts w:hint="eastAsia"/>
        </w:rPr>
        <w:br/>
      </w:r>
      <w:r>
        <w:rPr>
          <w:rFonts w:hint="eastAsia"/>
        </w:rPr>
        <w:t>　　图表 106：2019-2024年浙江晶盛机电股份有限公司偿债能力分析（单位：%，倍）</w:t>
      </w:r>
      <w:r>
        <w:rPr>
          <w:rFonts w:hint="eastAsia"/>
        </w:rPr>
        <w:br/>
      </w:r>
      <w:r>
        <w:rPr>
          <w:rFonts w:hint="eastAsia"/>
        </w:rPr>
        <w:t>　　图表 107：2019-2024年浙江晶盛机电股份有限公司发展能力分析（单位：%）</w:t>
      </w:r>
      <w:r>
        <w:rPr>
          <w:rFonts w:hint="eastAsia"/>
        </w:rPr>
        <w:br/>
      </w:r>
      <w:r>
        <w:rPr>
          <w:rFonts w:hint="eastAsia"/>
        </w:rPr>
        <w:t>　　图表 108：2019-2024年浙江晶盛机电股份有限公司研发投入情况（单位：人，元。%）</w:t>
      </w:r>
      <w:r>
        <w:rPr>
          <w:rFonts w:hint="eastAsia"/>
        </w:rPr>
        <w:br/>
      </w:r>
      <w:r>
        <w:rPr>
          <w:rFonts w:hint="eastAsia"/>
        </w:rPr>
        <w:t>　　图表 109：2019-2024年浙江晶盛机电股份有限公司蓝宝石材料销售收入（单位：万元，%）</w:t>
      </w:r>
      <w:r>
        <w:rPr>
          <w:rFonts w:hint="eastAsia"/>
        </w:rPr>
        <w:br/>
      </w:r>
      <w:r>
        <w:rPr>
          <w:rFonts w:hint="eastAsia"/>
        </w:rPr>
        <w:t>　　图表 110：2019-2024年浙江晶盛机电股份有限公司主营业务分地区情况（单位：%）</w:t>
      </w:r>
      <w:r>
        <w:rPr>
          <w:rFonts w:hint="eastAsia"/>
        </w:rPr>
        <w:br/>
      </w:r>
      <w:r>
        <w:rPr>
          <w:rFonts w:hint="eastAsia"/>
        </w:rPr>
        <w:t>　　图表 111：浙江晶盛机电股份有限公司发展优劣势分析</w:t>
      </w:r>
      <w:r>
        <w:rPr>
          <w:rFonts w:hint="eastAsia"/>
        </w:rPr>
        <w:br/>
      </w:r>
      <w:r>
        <w:rPr>
          <w:rFonts w:hint="eastAsia"/>
        </w:rPr>
        <w:t>　　图表 112：2019-2024年浙江晶盛机电股份有限公司投资金额（单位：亿元）</w:t>
      </w:r>
      <w:r>
        <w:rPr>
          <w:rFonts w:hint="eastAsia"/>
        </w:rPr>
        <w:br/>
      </w:r>
      <w:r>
        <w:rPr>
          <w:rFonts w:hint="eastAsia"/>
        </w:rPr>
        <w:t>　　图表 113：2024年浙江晶盛机电股份有限公司获取的重大的股权投资情况（单位：万元，%）</w:t>
      </w:r>
      <w:r>
        <w:rPr>
          <w:rFonts w:hint="eastAsia"/>
        </w:rPr>
        <w:br/>
      </w:r>
      <w:r>
        <w:rPr>
          <w:rFonts w:hint="eastAsia"/>
        </w:rPr>
        <w:t>　　图表 114：2024年浙江晶盛机电股份有限公司正在进行的重大的非股权投资情况（单位：元，%）</w:t>
      </w:r>
      <w:r>
        <w:rPr>
          <w:rFonts w:hint="eastAsia"/>
        </w:rPr>
        <w:br/>
      </w:r>
      <w:r>
        <w:rPr>
          <w:rFonts w:hint="eastAsia"/>
        </w:rPr>
        <w:t>　　图表 115：浙江东晶电子股份有限公司基本信息简介</w:t>
      </w:r>
      <w:r>
        <w:rPr>
          <w:rFonts w:hint="eastAsia"/>
        </w:rPr>
        <w:br/>
      </w:r>
      <w:r>
        <w:rPr>
          <w:rFonts w:hint="eastAsia"/>
        </w:rPr>
        <w:t>　　图表 116：2024年浙江东晶电子股份有限公司与实际控制人之间产权及控制关系方框图</w:t>
      </w:r>
      <w:r>
        <w:rPr>
          <w:rFonts w:hint="eastAsia"/>
        </w:rPr>
        <w:br/>
      </w:r>
      <w:r>
        <w:rPr>
          <w:rFonts w:hint="eastAsia"/>
        </w:rPr>
        <w:t>　　图表 117：2019-2024年浙江东晶电子股份有限公司主要经济指标分析（单位：万元）</w:t>
      </w:r>
      <w:r>
        <w:rPr>
          <w:rFonts w:hint="eastAsia"/>
        </w:rPr>
        <w:br/>
      </w:r>
      <w:r>
        <w:rPr>
          <w:rFonts w:hint="eastAsia"/>
        </w:rPr>
        <w:t>　　图表 118：2019-2024年浙江东晶电子股份有限公司盈利能力分析（单位：%）</w:t>
      </w:r>
      <w:r>
        <w:rPr>
          <w:rFonts w:hint="eastAsia"/>
        </w:rPr>
        <w:br/>
      </w:r>
      <w:r>
        <w:rPr>
          <w:rFonts w:hint="eastAsia"/>
        </w:rPr>
        <w:t>　　图表 119：2019-2024年浙江东晶电子股份有限公司运营能力分析（单位：次）</w:t>
      </w:r>
      <w:r>
        <w:rPr>
          <w:rFonts w:hint="eastAsia"/>
        </w:rPr>
        <w:br/>
      </w:r>
      <w:r>
        <w:rPr>
          <w:rFonts w:hint="eastAsia"/>
        </w:rPr>
        <w:t>　　图表 120：2019-2024年浙江东晶电子股份有限公司偿债能力分析（单位：%，倍）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aea745bd847fd" w:history="1">
        <w:r>
          <w:rPr>
            <w:rStyle w:val="Hyperlink"/>
          </w:rPr>
          <w:t>2024-2030年中国蓝宝石市场深度调查研究与发展趋势分析报告</w:t>
        </w:r>
      </w:hyperlink>
      <w:r>
        <w:rPr>
          <w:color w:val="C00000"/>
        </w:rPr>
        <w:t>》，报告编号：</w:t>
      </w:r>
      <w:r>
        <w:rPr>
          <w:rFonts w:hint="eastAsia"/>
          <w:color w:val="C00000"/>
        </w:rPr>
        <w:t>2118352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8aea745bd847fd" w:history="1">
        <w:r>
          <w:rPr>
            <w:rStyle w:val="Hyperlink"/>
          </w:rPr>
          <w:t>https://www.20087.com/2/35/LanBaoShiFaZhanQuShiYuCeFenXi.html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热点：1克拉天然蓝宝石价格、蓝宝石显卡、蓝宝石一般什么价位、蓝宝石显卡官网、斯里兰卡宝石不值钱的原因、蓝宝石戒指款式大全图片、蓝宝石的功效与作用、蓝宝石五行属什么、世界各种宝石大全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e24217eec4e60" w:history="1">
      <w:r>
        <w:rPr>
          <w:rStyle w:val="Hyperlink"/>
        </w:rPr>
        <w:t>2024-2030年中国蓝宝石市场深度调查研究与发展趋势分析报告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LanBaoShiFaZhanQuShiYuCeFenXi.html" TargetMode="External" Id="R3e8aea745bd847fd" /></Relationships>
</file>

<file path=word/_rels/header2.xml.rels>&#65279;<?xml version="1.0" encoding="utf-8"?><Relationships xmlns="http://schemas.openxmlformats.org/package/2006/relationships"><Relationship Type="http://schemas.openxmlformats.org/officeDocument/2006/relationships/hyperlink" Target="https://www.20087.com/2/35/LanBaoShiFaZhanQuShiYuCeFenXi.html" TargetMode="External" Id="R7d5e24217eec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2024-04-21T02:03:00Z</dcterms:created>
  <dcterms:modified xsi:type="dcterms:W3CDTF">2024-04-21T03:03:00Z</dcterms:modified>
  <dc:subject>2024-2030年中国蓝宝石市场深度调查研究与发展趋势分析报告</dc:subject>
  <dc:title>2024-2030年中国蓝宝石市场深度调查研究与发展趋势分析报告</dc:title>
  <cp:keywords>2024-2030年中国蓝宝石市场深度调查研究与发展趋势分析报告</cp:keywords>
  <dc:description>2024-2030年中国蓝宝石市场深度调查研究与发展趋势分析报告</dc:description>
</cp:coreProperties>
</file>