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e92f62b424719" w:history="1">
              <w:r>
                <w:rPr>
                  <w:rStyle w:val="Hyperlink"/>
                </w:rPr>
                <w:t>2025-2031年全球与中国重碱市场研究及行业前景分析报告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e92f62b424719" w:history="1">
              <w:r>
                <w:rPr>
                  <w:rStyle w:val="Hyperlink"/>
                </w:rPr>
                <w:t>2025-2031年全球与中国重碱市场研究及行业前景分析报告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e92f62b424719" w:history="1">
                <w:r>
                  <w:rPr>
                    <w:rStyle w:val="Hyperlink"/>
                  </w:rPr>
                  <w:t>https://www.20087.com/2/85/ZhongJianDeQianJingQuShi.html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碱，即重质纯碱，是化学工业的基础原料之一，广泛应用于玻璃、洗涤剂、造纸等行业。目前，重碱市场受到环保政策、能源价格波动和产业升级的影响，企业正努力提高生产效率，采用清洁生产技术减少污染排放，并通过循环经济模式提升资源利用率。全球贸易环境的变化也促使企业寻求多元化的原材料供应渠道，增强供应链的稳定性。</w:t>
      </w:r>
      <w:r>
        <w:rPr>
          <w:rFonts w:hint="eastAsia"/>
        </w:rPr>
        <w:br/>
      </w:r>
      <w:r>
        <w:rPr>
          <w:rFonts w:hint="eastAsia"/>
        </w:rPr>
        <w:t>　　重碱行业未来的发展将更加注重绿色低碳与技术创新。随着新能源产业的快速发展，对重碱的需求将呈现新的增长点，尤其是在光伏玻璃等领域的应用。此外，新型生产工艺如离子膜法的推广，将有效降低能耗与生产成本，提升产品质量。循环经济和资源回收技术的应用，如从废水中回收纯碱，将成为行业减碳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e92f62b424719" w:history="1">
        <w:r>
          <w:rPr>
            <w:rStyle w:val="Hyperlink"/>
          </w:rPr>
          <w:t>2025-2031年全球与中国重碱市场研究及行业前景分析报告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重碱行业的市场规模、需求变化、产业链动态及区域发展格局。报告重点解读了重碱行业竞争态势与重点企业的市场表现，并通过科学研判行业趋势与前景，揭示了重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重碱市场概述</w:t>
      </w:r>
      <w:r>
        <w:rPr>
          <w:rFonts w:hint="eastAsia"/>
        </w:rPr>
        <w:br/>
      </w:r>
      <w:r>
        <w:rPr>
          <w:rFonts w:hint="eastAsia"/>
        </w:rPr>
        <w:t>　　第一节 重碱产品定义及统计范围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全球与中国重碱发展现状及趋势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全球重碱供需现状及2025-2031年预测（2020-2025年）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一、全球重碱产能、产量、产能利用率及发展趋势（2020-2025年）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二、全球重碱产量、表观消费量及发展趋势（2020-2025年）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中国重碱供需现状及2025-2031年预测（2020-2025年）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一、中国重碱产能、产量、产能利用率及2025-2031年趋势（2020-2025年）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三、中国重碱产量、市场需求量及发展趋势（2020-2025年）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中国及欧美日等重碱行业政策分析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一、全球重碱主要厂商产量列表（2020-2025年）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二、全球重碱主要厂商产值列表（2020-2025年）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三、2025年全球主要生产商重碱收入排名</w:t>
      </w:r>
      <w:r>
        <w:rPr>
          <w:rFonts w:hint="eastAsia"/>
        </w:rPr>
        <w:br/>
      </w:r>
      <w:r>
        <w:rPr>
          <w:rFonts w:hint="eastAsia"/>
        </w:rPr>
        <w:t>　　　　四、全球重碱主要厂商产品价格列表（2020-2025年）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中国重碱主要厂商产量、产值及市场份额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二、中国重碱主要厂商产值列表（2020-2025年）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重碱厂商产地分布及商业化日期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全球领先重碱企业SWOT分析</w:t>
      </w:r>
      <w:r>
        <w:rPr>
          <w:rFonts w:hint="eastAsia"/>
        </w:rPr>
        <w:br/>
      </w:r>
      <w:r>
        <w:rPr>
          <w:rFonts w:hint="eastAsia"/>
        </w:rPr>
        <w:t>　　第六节 全球主要重碱企业采访及观点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二、全球主要地区重碱产量及市场份额预测（2025-2031年）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三、全球主要地区重碱产值及市场份额（2020-2025年）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四、全球主要地区重碱产值及市场份额预测（2025-2031年）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北美市场重碱产量、产值及增长率（2020-2025年）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欧洲市场重碱产量、产值及增长率（2020-2025年）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中国市场重碱产量、产值及增长率（2020-2025年）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日本市场重碱产量、产值及增长率（2020-2025年）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东南亚市场重碱产量、产值及增长率（2020-2025年）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印度市场重碱产量、产值及增长率（2020-2025年）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全球主要地区重碱消费量及增长率（2020-2025年）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全球主要地区重碱消费量预测（2025-2031年）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不同类型重碱市场分析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全球不同类型重碱产值（2020-2031年）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全球不同类型重碱价格走势（2020-2025年）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不同价格区间重碱市场份额对比（2020-2025年）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中国不同类型重碱产量（2020-2031年）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中国不同类型重碱产值（2020-2031年）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重碱产业链分析</w:t>
      </w:r>
      <w:r>
        <w:rPr>
          <w:rFonts w:hint="eastAsia"/>
        </w:rPr>
        <w:br/>
      </w:r>
      <w:r>
        <w:rPr>
          <w:rFonts w:hint="eastAsia"/>
        </w:rPr>
        <w:t>　　第二节 重碱产业上游供应分析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一、全球不同应用重碱消费量（2020-2025年）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二、全球不同应用重碱消费量预测（2025-2031年）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中国不同应用重碱消费量、市场份额及增长率（2020-2031年）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一、中国不同应用重碱消费量（2020-2025年）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二、中国不同应用重碱消费量预测（2025-2031年）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中国重碱进出口贸易趋势</w:t>
      </w:r>
      <w:r>
        <w:rPr>
          <w:rFonts w:hint="eastAsia"/>
        </w:rPr>
        <w:br/>
      </w:r>
      <w:r>
        <w:rPr>
          <w:rFonts w:hint="eastAsia"/>
        </w:rPr>
        <w:t>　　第三节 中国重碱主要进口来源</w:t>
      </w:r>
      <w:r>
        <w:rPr>
          <w:rFonts w:hint="eastAsia"/>
        </w:rPr>
        <w:br/>
      </w:r>
      <w:r>
        <w:rPr>
          <w:rFonts w:hint="eastAsia"/>
        </w:rPr>
        <w:t>　　第四节 中国重碱主要出口目的地</w:t>
      </w:r>
      <w:r>
        <w:rPr>
          <w:rFonts w:hint="eastAsia"/>
        </w:rPr>
        <w:br/>
      </w:r>
      <w:r>
        <w:rPr>
          <w:rFonts w:hint="eastAsia"/>
        </w:rPr>
        <w:t>　　第五节 中国重碱未来发展的有利因素、不利因素分析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中国重碱生产地区分布</w:t>
      </w:r>
      <w:r>
        <w:rPr>
          <w:rFonts w:hint="eastAsia"/>
        </w:rPr>
        <w:br/>
      </w:r>
      <w:r>
        <w:rPr>
          <w:rFonts w:hint="eastAsia"/>
        </w:rPr>
        <w:t>　　第二节 中国重碱消费地区分布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影响中国重碱供需的主要因素分析</w:t>
      </w:r>
      <w:r>
        <w:rPr>
          <w:rFonts w:hint="eastAsia"/>
        </w:rPr>
        <w:br/>
      </w:r>
      <w:r>
        <w:rPr>
          <w:rFonts w:hint="eastAsia"/>
        </w:rPr>
        <w:t>　　第一节 重碱技术及相关行业技术发展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重碱进出口贸易现状及趋势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重碱行业及市场环境发展趋势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重碱产品及技术发展趋势</w:t>
      </w:r>
      <w:r>
        <w:rPr>
          <w:rFonts w:hint="eastAsia"/>
        </w:rPr>
        <w:br/>
      </w:r>
      <w:r>
        <w:rPr>
          <w:rFonts w:hint="eastAsia"/>
        </w:rPr>
        <w:t>　　第三节 重碱产品价格走势</w:t>
      </w:r>
      <w:r>
        <w:rPr>
          <w:rFonts w:hint="eastAsia"/>
        </w:rPr>
        <w:br/>
      </w:r>
      <w:r>
        <w:rPr>
          <w:rFonts w:hint="eastAsia"/>
        </w:rPr>
        <w:t>　　第四节 重碱市场消费形态、消费者偏好（2025-2031年）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国内重碱销售渠道</w:t>
      </w:r>
      <w:r>
        <w:rPr>
          <w:rFonts w:hint="eastAsia"/>
        </w:rPr>
        <w:br/>
      </w:r>
      <w:r>
        <w:rPr>
          <w:rFonts w:hint="eastAsia"/>
        </w:rPr>
        <w:t>　　第二节 海外市场重碱销售渠道</w:t>
      </w:r>
      <w:r>
        <w:rPr>
          <w:rFonts w:hint="eastAsia"/>
        </w:rPr>
        <w:br/>
      </w:r>
      <w:r>
        <w:rPr>
          <w:rFonts w:hint="eastAsia"/>
        </w:rPr>
        <w:t>　　第三节 重碱销售/营销策略建议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按照不同产品类型，重碱主要可以分为如下几个类别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不同种类重碱增长趋势</w:t>
      </w:r>
      <w:r>
        <w:rPr>
          <w:rFonts w:hint="eastAsia"/>
        </w:rPr>
        <w:br/>
      </w:r>
      <w:r>
        <w:rPr>
          <w:rFonts w:hint="eastAsia"/>
        </w:rPr>
        <w:t>　　表 按不同应用，重碱主要包括如下几个方面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中国及欧美日等地区重碱相关政策分析</w:t>
      </w:r>
      <w:r>
        <w:rPr>
          <w:rFonts w:hint="eastAsia"/>
        </w:rPr>
        <w:br/>
      </w:r>
      <w:r>
        <w:rPr>
          <w:rFonts w:hint="eastAsia"/>
        </w:rPr>
        <w:t>　　表 全球重碱主要厂商产量列表（2020-2025年）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全球重碱主要厂商产量市场份额列表（2020-2025年）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全球重碱主要厂商产值列表（2020-2025年）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全球重碱主要厂商产值、市场份额列表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2025年全球主要生产商重碱收入排名</w:t>
      </w:r>
      <w:r>
        <w:rPr>
          <w:rFonts w:hint="eastAsia"/>
        </w:rPr>
        <w:br/>
      </w:r>
      <w:r>
        <w:rPr>
          <w:rFonts w:hint="eastAsia"/>
        </w:rPr>
        <w:t>　　表 全球重碱主要厂商产品价格列表（2020-2025年）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中国重碱主要厂商产品价格列表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中国重碱主要厂商产量市场份额列表（2020-2025年）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中国重碱主要厂商产值列表（2020-2025年）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中国重碱主要厂商产值市场份额列表（2020-2025年）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全球主要重碱厂商产地分布及商业化日期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全球主要地区重碱产值对比</w:t>
      </w:r>
      <w:r>
        <w:rPr>
          <w:rFonts w:hint="eastAsia"/>
        </w:rPr>
        <w:br/>
      </w:r>
      <w:r>
        <w:rPr>
          <w:rFonts w:hint="eastAsia"/>
        </w:rPr>
        <w:t>　　表 全球主要地区重碱产量市场份额列表（2020-2025年）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全球主要地区重碱产量份额（2025-2031年）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全球主要地区重碱产值列表（2020-2025年）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重点企业（一）重碱产能、产量、产值、价格及毛利率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重点企业（二）重碱产能、产量、产值、价格及毛利率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重点企业（三）重碱产能、产量、产值、价格及毛利率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重点企业（三）重碱产品规格及价格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重点企业（四）重碱产能、产量、产值、价格及毛利率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重点企业（五）重碱产能、产量、产值、价格及毛利率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重点企业（六）重碱产能、产量、产值、价格及毛利率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重点企业（七）重碱产能、产量、产值、价格及毛利率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全球不同产品类型重碱产量市场份额预测（2025-2031年）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全球不同价格区间重碱市场份额对比（2020-2025年）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重碱上游原料供应商及联系方式列表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全球不同应用重碱消费量（2020-2025年）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全球不同应用重碱消费量市场份额预测（2025-2031年）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中国重碱产量、消费量、进出口（2020-2025年）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中国重碱产量、消费量、进出口预测（2025-2031年）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中国市场重碱进出口贸易趋势</w:t>
      </w:r>
      <w:r>
        <w:rPr>
          <w:rFonts w:hint="eastAsia"/>
        </w:rPr>
        <w:br/>
      </w:r>
      <w:r>
        <w:rPr>
          <w:rFonts w:hint="eastAsia"/>
        </w:rPr>
        <w:t>　　表 中国市场重碱主要进口来源</w:t>
      </w:r>
      <w:r>
        <w:rPr>
          <w:rFonts w:hint="eastAsia"/>
        </w:rPr>
        <w:br/>
      </w:r>
      <w:r>
        <w:rPr>
          <w:rFonts w:hint="eastAsia"/>
        </w:rPr>
        <w:t>　　表 中国市场重碱主要出口目的地</w:t>
      </w:r>
      <w:r>
        <w:rPr>
          <w:rFonts w:hint="eastAsia"/>
        </w:rPr>
        <w:br/>
      </w:r>
      <w:r>
        <w:rPr>
          <w:rFonts w:hint="eastAsia"/>
        </w:rPr>
        <w:t>　　表 中国重碱市场未来发展的有利因素、不利因素分析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中国重碱生产地区分布</w:t>
      </w:r>
      <w:r>
        <w:rPr>
          <w:rFonts w:hint="eastAsia"/>
        </w:rPr>
        <w:br/>
      </w:r>
      <w:r>
        <w:rPr>
          <w:rFonts w:hint="eastAsia"/>
        </w:rPr>
        <w:t>　　表 中国重碱消费地区分布</w:t>
      </w:r>
      <w:r>
        <w:rPr>
          <w:rFonts w:hint="eastAsia"/>
        </w:rPr>
        <w:br/>
      </w:r>
      <w:r>
        <w:rPr>
          <w:rFonts w:hint="eastAsia"/>
        </w:rPr>
        <w:t>　　表 重碱行业及市场环境发展趋势</w:t>
      </w:r>
      <w:r>
        <w:rPr>
          <w:rFonts w:hint="eastAsia"/>
        </w:rPr>
        <w:br/>
      </w:r>
      <w:r>
        <w:rPr>
          <w:rFonts w:hint="eastAsia"/>
        </w:rPr>
        <w:t>　　表 重碱产品及技术发展趋势</w:t>
      </w:r>
      <w:r>
        <w:rPr>
          <w:rFonts w:hint="eastAsia"/>
        </w:rPr>
        <w:br/>
      </w:r>
      <w:r>
        <w:rPr>
          <w:rFonts w:hint="eastAsia"/>
        </w:rPr>
        <w:t>　　表 国内重碱主要销售模式及销售渠道趋势（2020-2025年）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欧美日等地区重碱主要销售模式及销售渠道趋势（2020-2025年）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重碱产品市场定位及目标消费者分析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全球不同类型重碱消费量市场份额对比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全球重碱产量及增长率（2020-2025年）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全球重碱产值及增长率（2020-2025年）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中国重碱产量及发展趋势（2020-2025年）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中国重碱主要厂商2025年产量市场份额列表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2025年全球前五及前十大生产商重碱市场份额</w:t>
      </w:r>
      <w:r>
        <w:rPr>
          <w:rFonts w:hint="eastAsia"/>
        </w:rPr>
        <w:br/>
      </w:r>
      <w:r>
        <w:rPr>
          <w:rFonts w:hint="eastAsia"/>
        </w:rPr>
        <w:t>　　图 全球重碱第一梯队、第二梯队和第三梯队生产商（品牌）及市场份额（2020-2025年）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重碱全球领先企业SWOT分析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北美市场重碱产量及增长率（2020-2025年）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北美市场重碱产值及增长率（2020-2025年）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全球主要地区重碱消费量市场份额（2020-2025年）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全球主要地区重碱消费量市场份额预测（2025-2031年）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印度市场重碱消费量、增长率及发展预测（2020-2025年）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重碱产业链分析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重碱产品价格走势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e92f62b424719" w:history="1">
        <w:r>
          <w:rPr>
            <w:rStyle w:val="Hyperlink"/>
          </w:rPr>
          <w:t>2025-2031年全球与中国重碱市场研究及行业前景分析报告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e92f62b424719" w:history="1">
        <w:r>
          <w:rPr>
            <w:rStyle w:val="Hyperlink"/>
          </w:rPr>
          <w:t>https://www.20087.com/2/85/ZhongJianDeQianJingQuShi.html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热点：纯碱十大生产厂家排名、重碱和轻碱的区别、重碱的用途有哪些、重碱性成纤维细胞促生长因子凝胶、美国纯碱价格大涨450美元、重碱库存、复合碱多少钱一吨、重碱成本多少一吨、重碱报价走势分析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b203357f547a9" w:history="1">
      <w:r>
        <w:rPr>
          <w:rStyle w:val="Hyperlink"/>
        </w:rPr>
        <w:t>2025-2031年全球与中国重碱市场研究及行业前景分析报告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ongJianDeQianJingQuShi.html" TargetMode="External" Id="Rdd2e92f62b42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ongJianDeQianJingQuShi.html" TargetMode="External" Id="R72eb203357f5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2025-01-31T03:58:00Z</dcterms:created>
  <dcterms:modified xsi:type="dcterms:W3CDTF">2025-01-31T04:58:00Z</dcterms:modified>
  <dc:subject>2025-2031年全球与中国重碱市场研究及行业前景分析报告</dc:subject>
  <dc:title>2025-2031年全球与中国重碱市场研究及行业前景分析报告</dc:title>
  <cp:keywords>2025-2031年全球与中国重碱市场研究及行业前景分析报告</cp:keywords>
  <dc:description>2025-2031年全球与中国重碱市场研究及行业前景分析报告</dc:description>
</cp:coreProperties>
</file>