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b211d4fab4a55" w:history="1">
              <w:r>
                <w:rPr>
                  <w:rStyle w:val="Hyperlink"/>
                </w:rPr>
                <w:t>2024-2030年中国防火腻子市场调查研究与发展前景报告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b211d4fab4a55" w:history="1">
              <w:r>
                <w:rPr>
                  <w:rStyle w:val="Hyperlink"/>
                </w:rPr>
                <w:t>2024-2030年中国防火腻子市场调查研究与发展前景报告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b211d4fab4a55" w:history="1">
                <w:r>
                  <w:rPr>
                    <w:rStyle w:val="Hyperlink"/>
                  </w:rPr>
                  <w:t>https://www.20087.com/2/95/FangHuoNiZiDeQianJing.html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腻子作为建筑装饰材料的重要组成部分，对提高建筑物的消防安全等级至关重要。随着建筑法规对防火性能要求的提高，防火腻子的研发重点在于提高阻燃效率、耐火时间和环保性能。目前市场上的产品多采用无机矿物材料，结合特殊添加剂，确保在火灾情况下能够延缓火势蔓延，保护结构安全。</w:t>
      </w:r>
      <w:r>
        <w:rPr>
          <w:rFonts w:hint="eastAsia"/>
        </w:rPr>
        <w:br/>
      </w:r>
      <w:r>
        <w:rPr>
          <w:rFonts w:hint="eastAsia"/>
        </w:rPr>
        <w:t>　　未来防火腻子将向多功能化和轻量化方向发展，结合隔音、保温、防潮等特性，满足建筑物综合性能提升的需求。材料科学的进步将促进纳米技术、智能材料在防火腻子中的应用，实现更高效的热管理与自我修复功能。此外，环境友好型配方的设计，减少挥发性有机化合物(VOC)排放，将响应绿色建筑的全球趋势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b211d4fab4a55" w:history="1">
        <w:r>
          <w:rPr>
            <w:rStyle w:val="Hyperlink"/>
          </w:rPr>
          <w:t>2024-2030年中国防火腻子市场调查研究与发展前景报告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防火腻子行业的现状、市场规模、需求变化、产业链动态及区域发展格局，同时聚焦防火腻子竞争态势与重点企业表现。报告通过对防火腻子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防火腻子产品概述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防火腻子市场特点分析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防火腻子行业发展周期特征分析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中国防火腻子行业发展环境分析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中国防火腻子行业发展经济环境分析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中国防火腻子行业发展政策环境分析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一、防火腻子行业政策影响分析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二、相关防火腻子行业标准分析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全球防火腻子行业市场发展调研分析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全球防火腻子行业市场运行环境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全球防火腻子行业市场发展情况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一、全球防火腻子行业市场供给分析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二、全球防火腻子行业市场需求分析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三、全球防火腻子行业主要国家地区发展情况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2024-2030年全球防火腻子行业市场规模趋势预测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中国防火腻子行业市场供需现状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中国防火腻子市场现状</w:t>
      </w:r>
      <w:r>
        <w:rPr>
          <w:rFonts w:hint="eastAsia"/>
        </w:rPr>
        <w:br/>
      </w:r>
      <w:r>
        <w:rPr>
          <w:rFonts w:hint="eastAsia"/>
        </w:rPr>
        <w:t>　　第二节 中国防火腻子行业产量情况分析及预测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一、防火腻子总体产能规模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二、2018-2023年中国防火腻子产量统计</w:t>
      </w:r>
      <w:r>
        <w:rPr>
          <w:rFonts w:hint="eastAsia"/>
        </w:rPr>
        <w:br/>
      </w:r>
      <w:r>
        <w:rPr>
          <w:rFonts w:hint="eastAsia"/>
        </w:rPr>
        <w:t>　　　　三、防火腻子行业供给区域分布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四、2024-2030年中国防火腻子产量预测</w:t>
      </w:r>
      <w:r>
        <w:rPr>
          <w:rFonts w:hint="eastAsia"/>
        </w:rPr>
        <w:br/>
      </w:r>
      <w:r>
        <w:rPr>
          <w:rFonts w:hint="eastAsia"/>
        </w:rPr>
        <w:t>　　第三节 中国防火腻子市场需求分析及预测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一、2018-2023年中国防火腻子市场需求统计</w:t>
      </w:r>
      <w:r>
        <w:rPr>
          <w:rFonts w:hint="eastAsia"/>
        </w:rPr>
        <w:br/>
      </w:r>
      <w:r>
        <w:rPr>
          <w:rFonts w:hint="eastAsia"/>
        </w:rPr>
        <w:t>　　　　二、中国防火腻子市场需求特点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三、2024-2030年中国防火腻子市场需求量预测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中国防火腻子行业现状调研分析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中国防火腻子行业发展现状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一、2022-2023年防火腻子行业品牌发展现状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二、2022-2023年防火腻子行业需求市场现状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三、2022-2023年防火腻子市场需求层次分析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四、2022-2023年中国防火腻子市场走向分析</w:t>
      </w:r>
      <w:r>
        <w:rPr>
          <w:rFonts w:hint="eastAsia"/>
        </w:rPr>
        <w:br/>
      </w:r>
      <w:r>
        <w:rPr>
          <w:rFonts w:hint="eastAsia"/>
        </w:rPr>
        <w:t>　　第二节 中国防火腻子产品技术分析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一、2022-2023年防火腻子产品技术变化特点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二、2022-2023年防火腻子产品市场的新技术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三、2022-2023年防火腻子产品市场现状分析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中国防火腻子行业存在的问题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一、2022-2023年防火腻子产品市场存在的主要问题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二、2022-2023年国内防火腻子产品市场的三大瓶颈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三、2022-2023年防火腻子产品市场遭遇的规模难题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对中国防火腻子市场的分析及思考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一、防火腻子市场特点</w:t>
      </w:r>
      <w:r>
        <w:rPr>
          <w:rFonts w:hint="eastAsia"/>
        </w:rPr>
        <w:br/>
      </w:r>
      <w:r>
        <w:rPr>
          <w:rFonts w:hint="eastAsia"/>
        </w:rPr>
        <w:t>　　　　二、防火腻子市场分析</w:t>
      </w:r>
      <w:r>
        <w:rPr>
          <w:rFonts w:hint="eastAsia"/>
        </w:rPr>
        <w:br/>
      </w:r>
      <w:r>
        <w:rPr>
          <w:rFonts w:hint="eastAsia"/>
        </w:rPr>
        <w:t>　　　　三、防火腻子市场变化的方向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四、中国防火腻子行业发展的新思路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五、对中国防火腻子行业发展的思考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2018-2023年中国防火腻子产品市场进出口数据分析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2018-2023年中国防火腻子产品出口统计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2018-2023年中国防火腻子产品进口统计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2018-2023年中国防火腻子产品进出口价格对比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中国防火腻子主要进口来源地及出口目的地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防火腻子行业细分产品调研</w:t>
      </w:r>
      <w:r>
        <w:rPr>
          <w:rFonts w:hint="eastAsia"/>
        </w:rPr>
        <w:br/>
      </w:r>
      <w:r>
        <w:rPr>
          <w:rFonts w:hint="eastAsia"/>
        </w:rPr>
        <w:t>　　第一节 防火腻子细分产品结构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2018-2023年中国防火腻子行业竞争态势分析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2023年防火腻子行业集中度分析</w:t>
      </w:r>
      <w:r>
        <w:rPr>
          <w:rFonts w:hint="eastAsia"/>
        </w:rPr>
        <w:br/>
      </w:r>
      <w:r>
        <w:rPr>
          <w:rFonts w:hint="eastAsia"/>
        </w:rPr>
        <w:t>　　　　一、防火腻子市场集中度分析</w:t>
      </w:r>
      <w:r>
        <w:rPr>
          <w:rFonts w:hint="eastAsia"/>
        </w:rPr>
        <w:br/>
      </w:r>
      <w:r>
        <w:rPr>
          <w:rFonts w:hint="eastAsia"/>
        </w:rPr>
        <w:t>　　　　二、防火腻子企业分布区域集中度分析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三、防火腻子区域消费集中度分析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2018-2023年防火腻子主要企业竞争力分析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2023年防火腻子行业竞争格局分析</w:t>
      </w:r>
      <w:r>
        <w:rPr>
          <w:rFonts w:hint="eastAsia"/>
        </w:rPr>
        <w:br/>
      </w:r>
      <w:r>
        <w:rPr>
          <w:rFonts w:hint="eastAsia"/>
        </w:rPr>
        <w:t>　　　　一、防火腻子行业竞争分析</w:t>
      </w:r>
      <w:r>
        <w:rPr>
          <w:rFonts w:hint="eastAsia"/>
        </w:rPr>
        <w:br/>
      </w:r>
      <w:r>
        <w:rPr>
          <w:rFonts w:hint="eastAsia"/>
        </w:rPr>
        <w:t>　　　　二、中外防火腻子产品竞争分析</w:t>
      </w:r>
      <w:r>
        <w:rPr>
          <w:rFonts w:hint="eastAsia"/>
        </w:rPr>
        <w:br/>
      </w:r>
      <w:r>
        <w:rPr>
          <w:rFonts w:hint="eastAsia"/>
        </w:rPr>
        <w:t>　　　　三、国内防火腻子行业重点企业发展动向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防火腻子行业上下游产业链发展情况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防火腻子上游产业发展分析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防火腻子下游产业发展分析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防火腻子行业重点企业竞争力分析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防火腻子企业管理策略建议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提高防火腻子企业竞争力的策略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一、提高中国防火腻子企业核心竞争力的对策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二、防火腻子企业提升竞争力的主要方向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三、影响防火腻子企业核心竞争力的因素及提升途径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四、提高防火腻子企业竞争力的策略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对中国防火腻子品牌的战略思考</w:t>
      </w:r>
      <w:r>
        <w:rPr>
          <w:rFonts w:hint="eastAsia"/>
        </w:rPr>
        <w:br/>
      </w:r>
      <w:r>
        <w:rPr>
          <w:rFonts w:hint="eastAsia"/>
        </w:rPr>
        <w:t>　　　　一、防火腻子实施品牌战略的意义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二、防火腻子企业品牌的现状分析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三、中国防火腻子企业的品牌战略</w:t>
      </w:r>
      <w:r>
        <w:rPr>
          <w:rFonts w:hint="eastAsia"/>
        </w:rPr>
        <w:br/>
      </w:r>
      <w:r>
        <w:rPr>
          <w:rFonts w:hint="eastAsia"/>
        </w:rPr>
        <w:t>　　　　四、防火腻子品牌战略管理的策略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防火腻子行业发展趋势及投资风险预警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2024年防火腻子市场前景分析</w:t>
      </w:r>
      <w:r>
        <w:rPr>
          <w:rFonts w:hint="eastAsia"/>
        </w:rPr>
        <w:br/>
      </w:r>
      <w:r>
        <w:rPr>
          <w:rFonts w:hint="eastAsia"/>
        </w:rPr>
        <w:t>　　第二节 2024年防火腻子行业发展趋势预测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影响防火腻子行业发展的主要因素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一、2023年影响防火腻子行业运行的有利因素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二、2023年影响防火腻子行业运行的稳定因素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三、2023年影响防火腻子行业运行的不利因素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四、2023年中国防火腻子行业发展面临的挑战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五、2023年中国防火腻子行业发展面临的机遇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防火腻子行业投资风险预警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一、2023年防火腻子行业市场风险及控制策略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二、2023年防火腻子行业政策风险及控制策略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三、2023年防火腻子行业经营风险及控制策略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四、2023年防火腻子同业竞争风险及控制策略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五、2023年防火腻子行业其他风险及控制策略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防火腻子市场研究结论</w:t>
      </w:r>
      <w:r>
        <w:rPr>
          <w:rFonts w:hint="eastAsia"/>
        </w:rPr>
        <w:br/>
      </w:r>
      <w:r>
        <w:rPr>
          <w:rFonts w:hint="eastAsia"/>
        </w:rPr>
        <w:t>　　第二节 防火腻子子行业研究结论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　防火腻子市场发展建议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防火腻子行业类别</w:t>
      </w:r>
      <w:r>
        <w:rPr>
          <w:rFonts w:hint="eastAsia"/>
        </w:rPr>
        <w:br/>
      </w:r>
      <w:r>
        <w:rPr>
          <w:rFonts w:hint="eastAsia"/>
        </w:rPr>
        <w:t>　　图表 防火腻子行业产业链调研</w:t>
      </w:r>
      <w:r>
        <w:rPr>
          <w:rFonts w:hint="eastAsia"/>
        </w:rPr>
        <w:br/>
      </w:r>
      <w:r>
        <w:rPr>
          <w:rFonts w:hint="eastAsia"/>
        </w:rPr>
        <w:t>　　图表 防火腻子行业现状</w:t>
      </w:r>
      <w:r>
        <w:rPr>
          <w:rFonts w:hint="eastAsia"/>
        </w:rPr>
        <w:br/>
      </w:r>
      <w:r>
        <w:rPr>
          <w:rFonts w:hint="eastAsia"/>
        </w:rPr>
        <w:t>　　图表 防火腻子行业标准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2018-2023年中国防火腻子市场规模</w:t>
      </w:r>
      <w:r>
        <w:rPr>
          <w:rFonts w:hint="eastAsia"/>
        </w:rPr>
        <w:br/>
      </w:r>
      <w:r>
        <w:rPr>
          <w:rFonts w:hint="eastAsia"/>
        </w:rPr>
        <w:t>　　图表 2023年中国防火腻子行业产能</w:t>
      </w:r>
      <w:r>
        <w:rPr>
          <w:rFonts w:hint="eastAsia"/>
        </w:rPr>
        <w:br/>
      </w:r>
      <w:r>
        <w:rPr>
          <w:rFonts w:hint="eastAsia"/>
        </w:rPr>
        <w:t>　　图表 2018-2023年中国防火腻子产量</w:t>
      </w:r>
      <w:r>
        <w:rPr>
          <w:rFonts w:hint="eastAsia"/>
        </w:rPr>
        <w:br/>
      </w:r>
      <w:r>
        <w:rPr>
          <w:rFonts w:hint="eastAsia"/>
        </w:rPr>
        <w:t>　　图表 防火腻子行业动态</w:t>
      </w:r>
      <w:r>
        <w:rPr>
          <w:rFonts w:hint="eastAsia"/>
        </w:rPr>
        <w:br/>
      </w:r>
      <w:r>
        <w:rPr>
          <w:rFonts w:hint="eastAsia"/>
        </w:rPr>
        <w:t>　　图表 2018-2023年中国防火腻子市场需求量</w:t>
      </w:r>
      <w:r>
        <w:rPr>
          <w:rFonts w:hint="eastAsia"/>
        </w:rPr>
        <w:br/>
      </w:r>
      <w:r>
        <w:rPr>
          <w:rFonts w:hint="eastAsia"/>
        </w:rPr>
        <w:t>　　图表 2023年中国防火腻子行业需求区域调研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2018-2023年中国防火腻子行情</w:t>
      </w:r>
      <w:r>
        <w:rPr>
          <w:rFonts w:hint="eastAsia"/>
        </w:rPr>
        <w:br/>
      </w:r>
      <w:r>
        <w:rPr>
          <w:rFonts w:hint="eastAsia"/>
        </w:rPr>
        <w:t>　　图表 2018-2023年中国防火腻子价格走势图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2018-2023年中国防火腻子行业销售收入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2018-2023年中国防火腻子行业盈利情况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2018-2023年中国防火腻子行业利润总额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2018-2023年中国防火腻子进口数据</w:t>
      </w:r>
      <w:r>
        <w:rPr>
          <w:rFonts w:hint="eastAsia"/>
        </w:rPr>
        <w:br/>
      </w:r>
      <w:r>
        <w:rPr>
          <w:rFonts w:hint="eastAsia"/>
        </w:rPr>
        <w:t>　　图表 2018-2023年中国防火腻子出口数据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**地区防火腻子市场规模</w:t>
      </w:r>
      <w:r>
        <w:rPr>
          <w:rFonts w:hint="eastAsia"/>
        </w:rPr>
        <w:br/>
      </w:r>
      <w:r>
        <w:rPr>
          <w:rFonts w:hint="eastAsia"/>
        </w:rPr>
        <w:t>　　图表 **地区防火腻子行业市场需求</w:t>
      </w:r>
      <w:r>
        <w:rPr>
          <w:rFonts w:hint="eastAsia"/>
        </w:rPr>
        <w:br/>
      </w:r>
      <w:r>
        <w:rPr>
          <w:rFonts w:hint="eastAsia"/>
        </w:rPr>
        <w:t>　　图表 **地区防火腻子市场调研</w:t>
      </w:r>
      <w:r>
        <w:rPr>
          <w:rFonts w:hint="eastAsia"/>
        </w:rPr>
        <w:br/>
      </w:r>
      <w:r>
        <w:rPr>
          <w:rFonts w:hint="eastAsia"/>
        </w:rPr>
        <w:t>　　图表 **地区防火腻子行业市场需求分析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**地区防火腻子市场规模</w:t>
      </w:r>
      <w:r>
        <w:rPr>
          <w:rFonts w:hint="eastAsia"/>
        </w:rPr>
        <w:br/>
      </w:r>
      <w:r>
        <w:rPr>
          <w:rFonts w:hint="eastAsia"/>
        </w:rPr>
        <w:t>　　图表 **地区防火腻子行业市场需求</w:t>
      </w:r>
      <w:r>
        <w:rPr>
          <w:rFonts w:hint="eastAsia"/>
        </w:rPr>
        <w:br/>
      </w:r>
      <w:r>
        <w:rPr>
          <w:rFonts w:hint="eastAsia"/>
        </w:rPr>
        <w:t>　　图表 **地区防火腻子市场调研</w:t>
      </w:r>
      <w:r>
        <w:rPr>
          <w:rFonts w:hint="eastAsia"/>
        </w:rPr>
        <w:br/>
      </w:r>
      <w:r>
        <w:rPr>
          <w:rFonts w:hint="eastAsia"/>
        </w:rPr>
        <w:t>　　图表 **地区防火腻子行业市场需求分析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防火腻子行业竞争对手分析</w:t>
      </w:r>
      <w:r>
        <w:rPr>
          <w:rFonts w:hint="eastAsia"/>
        </w:rPr>
        <w:br/>
      </w:r>
      <w:r>
        <w:rPr>
          <w:rFonts w:hint="eastAsia"/>
        </w:rPr>
        <w:t>　　图表 防火腻子重点企业（一）基本信息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2024-2030年中国防火腻子行业产能预测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2024-2030年中国防火腻子行业产量预测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2024-2030年中国防火腻子市场规模预测</w:t>
      </w:r>
      <w:r>
        <w:rPr>
          <w:rFonts w:hint="eastAsia"/>
        </w:rPr>
        <w:br/>
      </w:r>
      <w:r>
        <w:rPr>
          <w:rFonts w:hint="eastAsia"/>
        </w:rPr>
        <w:t>　　图表 防火腻子行业准入条件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2024-2030年中国防火腻子行业信息化</w:t>
      </w:r>
      <w:r>
        <w:rPr>
          <w:rFonts w:hint="eastAsia"/>
        </w:rPr>
        <w:br/>
      </w:r>
      <w:r>
        <w:rPr>
          <w:rFonts w:hint="eastAsia"/>
        </w:rPr>
        <w:t>　　图表 2024年中国防火腻子市场前景分析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2024-2030年中国防火腻子行业风险分析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b211d4fab4a55" w:history="1">
        <w:r>
          <w:rPr>
            <w:rStyle w:val="Hyperlink"/>
          </w:rPr>
          <w:t>2024-2030年中国防火腻子市场调查研究与发展前景报告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b211d4fab4a55" w:history="1">
        <w:r>
          <w:rPr>
            <w:rStyle w:val="Hyperlink"/>
          </w:rPr>
          <w:t>https://www.20087.com/2/95/FangHuoNiZiDeQianJing.html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热点：防火涂料和防火漆的区别、防火腻子多少钱一平方、无机防火堵料、防火腻子和防火泥的区别、无机涂料、防火腻子配方大全、钢结构防火涂料施工、防火腻子膏、防火涂料与防火漆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3115a4c74bf7" w:history="1">
      <w:r>
        <w:rPr>
          <w:rStyle w:val="Hyperlink"/>
        </w:rPr>
        <w:t>2024-2030年中国防火腻子市场调查研究与发展前景报告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angHuoNiZiDeQianJing.html" TargetMode="External" Id="Rc96b211d4fab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angHuoNiZiDeQianJing.html" TargetMode="External" Id="R2a5c3115a4c7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2024-02-06T01:39:50Z</dcterms:created>
  <dcterms:modified xsi:type="dcterms:W3CDTF">2024-02-06T02:39:50Z</dcterms:modified>
  <dc:subject>2024-2030年中国防火腻子市场调查研究与发展前景报告</dc:subject>
  <dc:title>2024-2030年中国防火腻子市场调查研究与发展前景报告</dc:title>
  <cp:keywords>2024-2030年中国防火腻子市场调查研究与发展前景报告</cp:keywords>
  <dc:description>2024-2030年中国防火腻子市场调查研究与发展前景报告</dc:description>
</cp:coreProperties>
</file>