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33a186049443d" w:history="1">
              <w:r>
                <w:rPr>
                  <w:rStyle w:val="Hyperlink"/>
                </w:rPr>
                <w:t>中国靛红行业发展调研及前景趋势分析报告（2025-2031年）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33a186049443d" w:history="1">
              <w:r>
                <w:rPr>
                  <w:rStyle w:val="Hyperlink"/>
                </w:rPr>
                <w:t>中国靛红行业发展调研及前景趋势分析报告（2025-2031年）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33a186049443d" w:history="1">
                <w:r>
                  <w:rPr>
                    <w:rStyle w:val="Hyperlink"/>
                  </w:rPr>
                  <w:t>https://www.20087.com/1/08/DianHongFaZhanQuShiFenXi.html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红是一种历史悠久的天然染料，以其深邃的蓝色和良好的染色性能，广泛应用于纺织、绘画和化妆品等领域。目前，随着消费者对环保和健康意识的提升，天然染料如靛红重新受到关注。科研人员正致力于改进靛红的提取和合成工艺，提高其纯度和稳定性，同时降低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靛红的开发将更加注重可持续性和创新应用。通过生物技术和基因工程，开发更加环保、高效的靛红生产方法，如利用微生物发酵生产，减少化学合成过程中的资源消耗和污染物排放。同时，探索靛红在新兴领域的应用，如在生物医学中作为标记物或在光电子材料中作为染料，将拓展其市场范围，满足跨学科的科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33a186049443d" w:history="1">
        <w:r>
          <w:rPr>
            <w:rStyle w:val="Hyperlink"/>
          </w:rPr>
          <w:t>中国靛红行业发展调研及前景趋势分析报告（2025-2031年）</w:t>
        </w:r>
      </w:hyperlink>
      <w:r>
        <w:rPr>
          <w:rFonts w:hint="eastAsia"/>
        </w:rPr>
        <w:t>》基于国家统计局及相关行业协会的详实数据，结合国内外靛红行业研究资料及深入市场调研，系统分析了靛红行业的市场规模、市场需求及产业链现状。报告重点探讨了靛红行业整体运行情况及细分领域特点，科学预测了靛红市场前景与发展趋势，揭示了靛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d33a186049443d" w:history="1">
        <w:r>
          <w:rPr>
            <w:rStyle w:val="Hyperlink"/>
          </w:rPr>
          <w:t>中国靛红行业发展调研及前景趋势分析报告（2025-2031年）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靛红行业概述</w:t>
      </w:r>
      <w:r>
        <w:rPr>
          <w:rFonts w:hint="eastAsia"/>
        </w:rPr>
        <w:br/>
      </w:r>
      <w:r>
        <w:rPr>
          <w:rFonts w:hint="eastAsia"/>
        </w:rPr>
        <w:t>　　第一节 靛红简介</w:t>
      </w:r>
      <w:r>
        <w:rPr>
          <w:rFonts w:hint="eastAsia"/>
        </w:rPr>
        <w:br/>
      </w:r>
      <w:r>
        <w:rPr>
          <w:rFonts w:hint="eastAsia"/>
        </w:rPr>
        <w:t>　　第二节 靛红的分类</w:t>
      </w:r>
      <w:r>
        <w:rPr>
          <w:rFonts w:hint="eastAsia"/>
        </w:rPr>
        <w:br/>
      </w:r>
      <w:r>
        <w:rPr>
          <w:rFonts w:hint="eastAsia"/>
        </w:rPr>
        <w:t>　　第三节 我国靛红行业发展现状</w:t>
      </w:r>
      <w:r>
        <w:rPr>
          <w:rFonts w:hint="eastAsia"/>
        </w:rPr>
        <w:br/>
      </w:r>
      <w:r>
        <w:rPr>
          <w:rFonts w:hint="eastAsia"/>
        </w:rPr>
        <w:t>　　第四节 国际靛红市场的发展现状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二、2020-2025年靛红所属行业总体盈利能力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三、2020-2025年靛红所属行业总体税收能力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四、2020-2025年靛红所属行业市场总体产值能力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靛红所属行业格局</w:t>
      </w:r>
      <w:r>
        <w:rPr>
          <w:rFonts w:hint="eastAsia"/>
        </w:rPr>
        <w:br/>
      </w:r>
      <w:r>
        <w:rPr>
          <w:rFonts w:hint="eastAsia"/>
        </w:rPr>
        <w:t>　　第一节 2020-2025年靛红所属行业总产值情况分析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2020-2025年靛红所属行业资产情况分析</w:t>
      </w:r>
      <w:r>
        <w:rPr>
          <w:rFonts w:hint="eastAsia"/>
        </w:rPr>
        <w:br/>
      </w:r>
      <w:r>
        <w:rPr>
          <w:rFonts w:hint="eastAsia"/>
        </w:rPr>
        <w:t>　　第三节 2020-2025年靛红所属行业企业单位个数分析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2020-2025年靛红所属行业亏损企业情况分析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2020-2025年靛红所属行业从业人员分析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靛红技术发展分析</w:t>
      </w:r>
      <w:r>
        <w:rPr>
          <w:rFonts w:hint="eastAsia"/>
        </w:rPr>
        <w:br/>
      </w:r>
      <w:r>
        <w:rPr>
          <w:rFonts w:hint="eastAsia"/>
        </w:rPr>
        <w:t>　　第一节 靛红生产技术基本原理</w:t>
      </w:r>
      <w:r>
        <w:rPr>
          <w:rFonts w:hint="eastAsia"/>
        </w:rPr>
        <w:br/>
      </w:r>
      <w:r>
        <w:rPr>
          <w:rFonts w:hint="eastAsia"/>
        </w:rPr>
        <w:t>　　第二节 靛红技术发展状况</w:t>
      </w:r>
      <w:r>
        <w:rPr>
          <w:rFonts w:hint="eastAsia"/>
        </w:rPr>
        <w:br/>
      </w:r>
      <w:r>
        <w:rPr>
          <w:rFonts w:hint="eastAsia"/>
        </w:rPr>
        <w:t>　　第三节 靛红技术最新发展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我国靛红市场走势</w:t>
      </w:r>
      <w:r>
        <w:rPr>
          <w:rFonts w:hint="eastAsia"/>
        </w:rPr>
        <w:br/>
      </w:r>
      <w:r>
        <w:rPr>
          <w:rFonts w:hint="eastAsia"/>
        </w:rPr>
        <w:t>　　第一节 靛红市场现状分析及预测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一、2025年我国靛红市场规模分析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二、2025-2031年我国靛红市场规模预测</w:t>
      </w:r>
      <w:r>
        <w:rPr>
          <w:rFonts w:hint="eastAsia"/>
        </w:rPr>
        <w:br/>
      </w:r>
      <w:r>
        <w:rPr>
          <w:rFonts w:hint="eastAsia"/>
        </w:rPr>
        <w:t>　　第二节 靛红产品产能分析及预测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一、2025年我国靛红产能分析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二、2025-2031年我国靛红产能预测</w:t>
      </w:r>
      <w:r>
        <w:rPr>
          <w:rFonts w:hint="eastAsia"/>
        </w:rPr>
        <w:br/>
      </w:r>
      <w:r>
        <w:rPr>
          <w:rFonts w:hint="eastAsia"/>
        </w:rPr>
        <w:t>　　第三节 靛红产品产量分析及预测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一、我国靛红产量分析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二、2025-2031年我国靛红产量预测</w:t>
      </w:r>
      <w:r>
        <w:rPr>
          <w:rFonts w:hint="eastAsia"/>
        </w:rPr>
        <w:br/>
      </w:r>
      <w:r>
        <w:rPr>
          <w:rFonts w:hint="eastAsia"/>
        </w:rPr>
        <w:t>　　第四节 靛红市场需求分析及预测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一、2025年我国靛红市场需求分析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二、2025-2031年我国靛红市场需求预测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靛红价格分走势</w:t>
      </w:r>
      <w:r>
        <w:rPr>
          <w:rFonts w:hint="eastAsia"/>
        </w:rPr>
        <w:br/>
      </w:r>
      <w:r>
        <w:rPr>
          <w:rFonts w:hint="eastAsia"/>
        </w:rPr>
        <w:t>　　第一节 靛红产品价格影响因素分析</w:t>
      </w:r>
      <w:r>
        <w:rPr>
          <w:rFonts w:hint="eastAsia"/>
        </w:rPr>
        <w:br/>
      </w:r>
      <w:r>
        <w:rPr>
          <w:rFonts w:hint="eastAsia"/>
        </w:rPr>
        <w:t>　　第二节 靛红产品价格变化分析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2025-2031年靛红产品价格变化趋势分析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靛红所属行业进出口情况分析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靛红产品所属行业进出口统计</w:t>
      </w:r>
      <w:r>
        <w:rPr>
          <w:rFonts w:hint="eastAsia"/>
        </w:rPr>
        <w:br/>
      </w:r>
      <w:r>
        <w:rPr>
          <w:rFonts w:hint="eastAsia"/>
        </w:rPr>
        <w:t>　　第二节 2025-2031年靛红产品所属行业进出口变化趋势分析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靛红上下游产品</w:t>
      </w:r>
      <w:r>
        <w:rPr>
          <w:rFonts w:hint="eastAsia"/>
        </w:rPr>
        <w:br/>
      </w:r>
      <w:r>
        <w:rPr>
          <w:rFonts w:hint="eastAsia"/>
        </w:rPr>
        <w:t>　　第一节 靛红上游原料市场分析</w:t>
      </w:r>
      <w:r>
        <w:rPr>
          <w:rFonts w:hint="eastAsia"/>
        </w:rPr>
        <w:br/>
      </w:r>
      <w:r>
        <w:rPr>
          <w:rFonts w:hint="eastAsia"/>
        </w:rPr>
        <w:t>　　第二节 靛红下游产品市场分析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靛红重点企业分析</w:t>
      </w:r>
      <w:r>
        <w:rPr>
          <w:rFonts w:hint="eastAsia"/>
        </w:rPr>
        <w:br/>
      </w:r>
      <w:r>
        <w:rPr>
          <w:rFonts w:hint="eastAsia"/>
        </w:rPr>
        <w:t>　　第一节 上海康拓化工有限公司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江苏华尔信化工贸易有限公司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上海一基实业有限公司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常州市明强化工有限公司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九鼎化学（上海）科技有限公司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武汉市合中生化有限公司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上海倍卓生物科技有限公司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合肥丽巴奥物理化学科技有限公司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靛红行业PEST分析及发展思路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靛红行业PEST分析</w:t>
      </w:r>
      <w:r>
        <w:rPr>
          <w:rFonts w:hint="eastAsia"/>
        </w:rPr>
        <w:br/>
      </w:r>
      <w:r>
        <w:rPr>
          <w:rFonts w:hint="eastAsia"/>
        </w:rPr>
        <w:t>　　　　一、靛红行业PEST环境</w:t>
      </w:r>
      <w:r>
        <w:rPr>
          <w:rFonts w:hint="eastAsia"/>
        </w:rPr>
        <w:br/>
      </w:r>
      <w:r>
        <w:rPr>
          <w:rFonts w:hint="eastAsia"/>
        </w:rPr>
        <w:t>　　　　　　（一）靛红行业的政治法律环境分析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（二）靛红行业的经济环境分析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（三）靛红行业的社会文化环境分析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（四）靛红行业的技术环境分析</w:t>
      </w:r>
      <w:r>
        <w:rPr>
          <w:rFonts w:hint="eastAsia"/>
        </w:rPr>
        <w:br/>
      </w:r>
      <w:r>
        <w:rPr>
          <w:rFonts w:hint="eastAsia"/>
        </w:rPr>
        <w:t>　　　　二、靛红行业存在的问题</w:t>
      </w:r>
      <w:r>
        <w:rPr>
          <w:rFonts w:hint="eastAsia"/>
        </w:rPr>
        <w:br/>
      </w:r>
      <w:r>
        <w:rPr>
          <w:rFonts w:hint="eastAsia"/>
        </w:rPr>
        <w:t>　　　　三、靛红行业完善的思路分析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靛红行业市场运行形势及竞争格局</w:t>
      </w:r>
      <w:r>
        <w:rPr>
          <w:rFonts w:hint="eastAsia"/>
        </w:rPr>
        <w:br/>
      </w:r>
      <w:r>
        <w:rPr>
          <w:rFonts w:hint="eastAsia"/>
        </w:rPr>
        <w:t>　　第一节 消费者对靛红品牌认知度宏观调查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消费者对靛红的品牌偏好调查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消费者对靛红品牌的首要认知渠道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靛红品牌忠诚度调查</w:t>
      </w:r>
      <w:r>
        <w:rPr>
          <w:rFonts w:hint="eastAsia"/>
        </w:rPr>
        <w:br/>
      </w:r>
      <w:r>
        <w:rPr>
          <w:rFonts w:hint="eastAsia"/>
        </w:rPr>
        <w:t>　　第六节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我国靛红行业投资策略及投资盈利预测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我国靛红行业投资环境分析</w:t>
      </w:r>
      <w:r>
        <w:rPr>
          <w:rFonts w:hint="eastAsia"/>
        </w:rPr>
        <w:br/>
      </w:r>
      <w:r>
        <w:rPr>
          <w:rFonts w:hint="eastAsia"/>
        </w:rPr>
        <w:t>　　第二节 我国靛红行业投资趋势分析</w:t>
      </w:r>
      <w:r>
        <w:rPr>
          <w:rFonts w:hint="eastAsia"/>
        </w:rPr>
        <w:br/>
      </w:r>
      <w:r>
        <w:rPr>
          <w:rFonts w:hint="eastAsia"/>
        </w:rPr>
        <w:t>　　第三节 我国靛红行业产品投资方向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2025-2031年我国靛红行业投资收益预测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二、2025-2031年我国靛红行业工业总产值预测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三、2025-2031年我国靛红行业销售收入预测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四、2025-2031年我国靛红行业利润总额预测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五、2025-2031年我国靛红行业总资产预测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影响靛红行业发展的主要因素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一、2025年影响靛红行业运行的有利因素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二、2025年影响靛红行业运行的稳定因素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三、2025年影响靛红行业运行的不利因素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四、2025年我国靛红行业发展面临的挑战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五、2025年我国靛红行业发展面临的机遇</w:t>
      </w:r>
      <w:r>
        <w:rPr>
          <w:rFonts w:hint="eastAsia"/>
        </w:rPr>
        <w:br/>
      </w:r>
      <w:r>
        <w:rPr>
          <w:rFonts w:hint="eastAsia"/>
        </w:rPr>
        <w:t>　　第二节 靛红行业投资风险预警</w:t>
      </w:r>
      <w:r>
        <w:rPr>
          <w:rFonts w:hint="eastAsia"/>
        </w:rPr>
        <w:br/>
      </w:r>
      <w:r>
        <w:rPr>
          <w:rFonts w:hint="eastAsia"/>
        </w:rPr>
        <w:t>　　　　一、靛红行业市场风险及控制策略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二、靛红行业政策风险及控制策略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三、靛红行业经营风险及控制策略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四、靛红同业竞争风险及控制策略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五、靛红行业其他风险及控制策略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[中智.林.]投资建议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靛红行业历程</w:t>
      </w:r>
      <w:r>
        <w:rPr>
          <w:rFonts w:hint="eastAsia"/>
        </w:rPr>
        <w:br/>
      </w:r>
      <w:r>
        <w:rPr>
          <w:rFonts w:hint="eastAsia"/>
        </w:rPr>
        <w:t>　　图表 靛红行业生命周期</w:t>
      </w:r>
      <w:r>
        <w:rPr>
          <w:rFonts w:hint="eastAsia"/>
        </w:rPr>
        <w:br/>
      </w:r>
      <w:r>
        <w:rPr>
          <w:rFonts w:hint="eastAsia"/>
        </w:rPr>
        <w:t>　　图表 靛红行业产业链分析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2020-2025年靛红行业市场容量分析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2020-2025年中国靛红行业产量及增长趋势</w:t>
      </w:r>
      <w:r>
        <w:rPr>
          <w:rFonts w:hint="eastAsia"/>
        </w:rPr>
        <w:br/>
      </w:r>
      <w:r>
        <w:rPr>
          <w:rFonts w:hint="eastAsia"/>
        </w:rPr>
        <w:t>　　图表 靛红行业动态</w:t>
      </w:r>
      <w:r>
        <w:rPr>
          <w:rFonts w:hint="eastAsia"/>
        </w:rPr>
        <w:br/>
      </w:r>
      <w:r>
        <w:rPr>
          <w:rFonts w:hint="eastAsia"/>
        </w:rPr>
        <w:t>　　图表 2020-2025年中国靛红市场需求量及增速统计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2025年中国靛红行业需求领域分布格局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2020-2025年中国靛红行业盈利情况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2020-2025年中国靛红行业利润总额统计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2020-2025年中国靛红进口金额分析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2020-2025年中国靛红出口数量分析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2020-2025年中国靛红出口金额分析</w:t>
      </w:r>
      <w:r>
        <w:rPr>
          <w:rFonts w:hint="eastAsia"/>
        </w:rPr>
        <w:br/>
      </w:r>
      <w:r>
        <w:rPr>
          <w:rFonts w:hint="eastAsia"/>
        </w:rPr>
        <w:t>　　图表 2025年中国靛红进口国家及地区分析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2025年中国靛红出口国家及地区分析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2020-2025年中国靛红行业企业平均规模情况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靛红重点企业（一）经营情况分析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靛红重点企业（一）主要经济指标情况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靛红重点企业（一）盈利能力情况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靛红重点企业（二）经营情况分析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靛红重点企业（二）主要经济指标情况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靛红重点企业（二）盈利能力情况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靛红重点企业（三）经营情况分析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靛红重点企业（三）主要经济指标情况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靛红重点企业（三）盈利能力情况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2025-2031年中国靛红行业产能预测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2025-2031年中国靛红行业产量预测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2025-2031年中国靛红市场需求量预测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2025-2031年中国靛红行业供需平衡预测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2025-2031年中国靛红行业风险分析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2025-2031年中国靛红行业市场容量预测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2025-2031年中国靛红行业市场规模预测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2025-2031年中国靛红市场前景分析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2025-2031年中国靛红行业发展趋势预测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33a186049443d" w:history="1">
        <w:r>
          <w:rPr>
            <w:rStyle w:val="Hyperlink"/>
          </w:rPr>
          <w:t>中国靛红行业发展调研及前景趋势分析报告（2025-2031年）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33a186049443d" w:history="1">
        <w:r>
          <w:rPr>
            <w:rStyle w:val="Hyperlink"/>
          </w:rPr>
          <w:t>https://www.20087.com/1/08/DianHongFaZhanQuShiFenXi.html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热点：靛红可燃性毒性、靛红酸酐、靛红生产工艺、靛红结构式、靛红溶液怎么配、靛红可燃性毒性、靛红安全评估、靛红溶液怎么配、靛红使用注意事项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5512f2b0a4f0f" w:history="1">
      <w:r>
        <w:rPr>
          <w:rStyle w:val="Hyperlink"/>
        </w:rPr>
        <w:t>中国靛红行业发展调研及前景趋势分析报告（2025-2031年）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HongFaZhanQuShiFenXi.html" TargetMode="External" Id="R35d33a186049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HongFaZhanQuShiFenXi.html" TargetMode="External" Id="R1435512f2b0a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2025-06-14T23:32:00Z</dcterms:created>
  <dcterms:modified xsi:type="dcterms:W3CDTF">2025-06-15T00:32:00Z</dcterms:modified>
  <dc:subject>中国靛红行业发展调研及前景趋势分析报告（2025-2031年）</dc:subject>
  <dc:title>中国靛红行业发展调研及前景趋势分析报告（2025-2031年）</dc:title>
  <cp:keywords>中国靛红行业发展调研及前景趋势分析报告（2025-2031年）</cp:keywords>
  <dc:description>中国靛红行业发展调研及前景趋势分析报告（2025-2031年）</dc:description>
</cp:coreProperties>
</file>