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427ea6404d6b" w:history="1">
              <w:r>
                <w:rPr>
                  <w:rStyle w:val="Hyperlink"/>
                </w:rPr>
                <w:t>2025年中国四氯乙烯市场现状调研与发展前景预测分析报告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427ea6404d6b" w:history="1">
              <w:r>
                <w:rPr>
                  <w:rStyle w:val="Hyperlink"/>
                </w:rPr>
                <w:t>2025年中国四氯乙烯市场现状调研与发展前景预测分析报告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2427ea6404d6b" w:history="1">
                <w:r>
                  <w:rPr>
                    <w:rStyle w:val="Hyperlink"/>
                  </w:rPr>
                  <w:t>https://www.20087.com/3/25/SiLvYiXiShiChangQianJingYuCe.html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一种重要的有机溶剂，广泛应用于干洗、金属脱脂等领域。近年来，随着环保法规的日益严格和技术的进步，四氯乙烯市场呈现出转型升级的趋势。目前，四氯乙烯不仅在生产工艺和产品质量上有所提升，还在应用领域和产品多样性方面进行了优化。随着新材料技术的发展，四氯乙烯在替代品开发、循环利用等多个方面展现了广泛的应用前景。此外，随着对环保要求的提高，四氯乙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四氯乙烯将朝着更加环保化、高效化和定制化的方向发展。一方面，随着新材料和新技术的应用，四氯乙烯将进一步提高其在极端条件下的应用性能，满足高端应用领域的需求。另一方面，通过采用更环保的生产工艺和材料，四氯乙烯的生产和使用将更加注重节能减排和资源循环利用，减少对环境的影响。此外，随着下游行业对材料性能要求的多样化，四氯乙烯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　　一、四氯乙烯成分</w:t>
      </w:r>
      <w:r>
        <w:rPr>
          <w:rFonts w:hint="eastAsia"/>
        </w:rPr>
        <w:br/>
      </w:r>
      <w:r>
        <w:rPr>
          <w:rFonts w:hint="eastAsia"/>
        </w:rPr>
        <w:t>　　　　二、四氯乙烯性能指标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三、c1～c3烃类热氯化法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2020-2025年世界四氯乙烯市场运行透析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世界四氯乙烯市场运行环境浅析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2020-2025年世界四氯乙烯供需形势探析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一、世界四氯乙烯产能及区域分布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二、世界四氯乙烯生产巨头企业生产情况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三、世界四氯乙烯市场需求及应用所占比重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1、化工中间体</w:t>
      </w:r>
      <w:r>
        <w:rPr>
          <w:rFonts w:hint="eastAsia"/>
        </w:rPr>
        <w:br/>
      </w:r>
      <w:r>
        <w:rPr>
          <w:rFonts w:hint="eastAsia"/>
        </w:rPr>
        <w:t>　　　　　　2、干洗/纺织品加工占</w:t>
      </w:r>
      <w:r>
        <w:rPr>
          <w:rFonts w:hint="eastAsia"/>
        </w:rPr>
        <w:br/>
      </w:r>
      <w:r>
        <w:rPr>
          <w:rFonts w:hint="eastAsia"/>
        </w:rPr>
        <w:t>　　　　　　3、汽车汽溶胶占</w:t>
      </w:r>
      <w:r>
        <w:rPr>
          <w:rFonts w:hint="eastAsia"/>
        </w:rPr>
        <w:br/>
      </w:r>
      <w:r>
        <w:rPr>
          <w:rFonts w:hint="eastAsia"/>
        </w:rPr>
        <w:t>　　　　　　4、金属清洗脱蜡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四、四氯乙烯生产装置研究</w:t>
      </w:r>
      <w:r>
        <w:rPr>
          <w:rFonts w:hint="eastAsia"/>
        </w:rPr>
        <w:br/>
      </w:r>
      <w:r>
        <w:rPr>
          <w:rFonts w:hint="eastAsia"/>
        </w:rPr>
        <w:t>　　第三节 2020-2025年世界四氯乙烯重点市场分析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2025-2031年世界四氯乙烯市场前景预测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2020-2025年中国四氯乙烯产业运行环境分析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2020-2025年中国四氯乙烯市场运行情况分析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　　1、脱脂清洗干洗</w:t>
      </w:r>
      <w:r>
        <w:rPr>
          <w:rFonts w:hint="eastAsia"/>
        </w:rPr>
        <w:br/>
      </w:r>
      <w:r>
        <w:rPr>
          <w:rFonts w:hint="eastAsia"/>
        </w:rPr>
        <w:t>　　　　　　2、化工原料及中间体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　　三、国内四氯乙烯市场价格分析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一、中国四氯乙烯行业特点分析</w:t>
      </w:r>
      <w:r>
        <w:rPr>
          <w:rFonts w:hint="eastAsia"/>
        </w:rPr>
        <w:br/>
      </w:r>
      <w:r>
        <w:rPr>
          <w:rFonts w:hint="eastAsia"/>
        </w:rPr>
        <w:t>　　　　二、四氯乙烯进出口形势分析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三、四氯乙烯生产企业发展思路分析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2020-2025年中国四氯乙烯进出口数据监测分析（29032300）</w:t>
      </w:r>
      <w:r>
        <w:rPr>
          <w:rFonts w:hint="eastAsia"/>
        </w:rPr>
        <w:br/>
      </w:r>
      <w:r>
        <w:rPr>
          <w:rFonts w:hint="eastAsia"/>
        </w:rPr>
        <w:t>　　第一节 2020-2025年中国四氯乙烯进口数据分析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宁夏鑫尔特化学有限公司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广东光华化学厂有限公司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2020-2025年中国四氯乙烯行业上游产品市场分析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2020-2025年中国四氯乙烯行业下游市场分析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一、四氯乙烯技术走势分析</w:t>
      </w:r>
      <w:r>
        <w:rPr>
          <w:rFonts w:hint="eastAsia"/>
        </w:rPr>
        <w:br/>
      </w:r>
      <w:r>
        <w:rPr>
          <w:rFonts w:hint="eastAsia"/>
        </w:rPr>
        <w:t>　　　　二、四氯乙烯行业发展方向分析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一、四氯乙烯供给预测分析</w:t>
      </w:r>
      <w:r>
        <w:rPr>
          <w:rFonts w:hint="eastAsia"/>
        </w:rPr>
        <w:br/>
      </w:r>
      <w:r>
        <w:rPr>
          <w:rFonts w:hint="eastAsia"/>
        </w:rPr>
        <w:t>　　　　二、四氯乙烯需求预测分析</w:t>
      </w:r>
      <w:r>
        <w:rPr>
          <w:rFonts w:hint="eastAsia"/>
        </w:rPr>
        <w:br/>
      </w:r>
      <w:r>
        <w:rPr>
          <w:rFonts w:hint="eastAsia"/>
        </w:rPr>
        <w:t>　　　　三、四氯乙烯进出口形势预测分析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二、四氯乙烯行业区域投资潜力分析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中智^林^－济研：2025-2031年中国四氯乙烯行业投资策略分析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干洗剂发展的3 个阶段图</w:t>
      </w:r>
      <w:r>
        <w:rPr>
          <w:rFonts w:hint="eastAsia"/>
        </w:rPr>
        <w:br/>
      </w:r>
      <w:r>
        <w:rPr>
          <w:rFonts w:hint="eastAsia"/>
        </w:rPr>
        <w:t>　　图表 2 石油类溶剂、三氯乙烯和四氯乙烯干洗剂的比较</w:t>
      </w:r>
      <w:r>
        <w:rPr>
          <w:rFonts w:hint="eastAsia"/>
        </w:rPr>
        <w:br/>
      </w:r>
      <w:r>
        <w:rPr>
          <w:rFonts w:hint="eastAsia"/>
        </w:rPr>
        <w:t>　　图表 3 四氯乙烯溶剂体系中3 种分子间作用力</w:t>
      </w:r>
      <w:r>
        <w:rPr>
          <w:rFonts w:hint="eastAsia"/>
        </w:rPr>
        <w:br/>
      </w:r>
      <w:r>
        <w:rPr>
          <w:rFonts w:hint="eastAsia"/>
        </w:rPr>
        <w:t>　　图表 4 乙炔法生产四氯乙烯流程</w:t>
      </w:r>
      <w:r>
        <w:rPr>
          <w:rFonts w:hint="eastAsia"/>
        </w:rPr>
        <w:br/>
      </w:r>
      <w:r>
        <w:rPr>
          <w:rFonts w:hint="eastAsia"/>
        </w:rPr>
        <w:t>　　图表 5 氧氯化法生产流程</w:t>
      </w:r>
      <w:r>
        <w:rPr>
          <w:rFonts w:hint="eastAsia"/>
        </w:rPr>
        <w:br/>
      </w:r>
      <w:r>
        <w:rPr>
          <w:rFonts w:hint="eastAsia"/>
        </w:rPr>
        <w:t>　　图表 6 c1～c3烃类热氯化法生产流程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11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12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13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14 历年城乡居民收入差距</w:t>
      </w:r>
      <w:r>
        <w:rPr>
          <w:rFonts w:hint="eastAsia"/>
        </w:rPr>
        <w:br/>
      </w:r>
      <w:r>
        <w:rPr>
          <w:rFonts w:hint="eastAsia"/>
        </w:rPr>
        <w:t>　　图表 16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19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20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24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25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27 2020-2025年我国四氯乙烯市场价格分析</w:t>
      </w:r>
      <w:r>
        <w:rPr>
          <w:rFonts w:hint="eastAsia"/>
        </w:rPr>
        <w:br/>
      </w:r>
      <w:r>
        <w:rPr>
          <w:rFonts w:hint="eastAsia"/>
        </w:rPr>
        <w:t>　　图表 29 2020-2025年我国有机化工原料制造业从业人数增长率分析</w:t>
      </w:r>
      <w:r>
        <w:rPr>
          <w:rFonts w:hint="eastAsia"/>
        </w:rPr>
        <w:br/>
      </w:r>
      <w:r>
        <w:rPr>
          <w:rFonts w:hint="eastAsia"/>
        </w:rPr>
        <w:t>　　图表 30 2020-2025年我国四氯乙烯行业总资产分析</w:t>
      </w:r>
      <w:r>
        <w:rPr>
          <w:rFonts w:hint="eastAsia"/>
        </w:rPr>
        <w:br/>
      </w:r>
      <w:r>
        <w:rPr>
          <w:rFonts w:hint="eastAsia"/>
        </w:rPr>
        <w:t>　　图表 31 有机化学原料制造行业不同类型企业数量分析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32 我国有机化学原料制造行业不同所有制分析企业数量结构分析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33 我国有机化学原料制造行业不同规模企业销售收入结构分析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 有机化学原料制造行业不同所有制企业销售收入结构分析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37 2020-2025年我国四氯乙烯行业出口 交货值分析</w:t>
      </w:r>
      <w:r>
        <w:rPr>
          <w:rFonts w:hint="eastAsia"/>
        </w:rPr>
        <w:br/>
      </w:r>
      <w:r>
        <w:rPr>
          <w:rFonts w:hint="eastAsia"/>
        </w:rPr>
        <w:t>　　图表 39 有机化学原料制造行业费用分析</w:t>
      </w:r>
      <w:r>
        <w:rPr>
          <w:rFonts w:hint="eastAsia"/>
        </w:rPr>
        <w:br/>
      </w:r>
      <w:r>
        <w:rPr>
          <w:rFonts w:hint="eastAsia"/>
        </w:rPr>
        <w:t>　　图表 40 2020-2025年我国有机化学原料制造行业主要盈利指标分析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41 2020-2025年我国有机化学原料制造行业盈利能力指标分析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42 2025年我国四氯乙烯（全氯乙烯） 进口数量分析</w:t>
      </w:r>
      <w:r>
        <w:rPr>
          <w:rFonts w:hint="eastAsia"/>
        </w:rPr>
        <w:br/>
      </w:r>
      <w:r>
        <w:rPr>
          <w:rFonts w:hint="eastAsia"/>
        </w:rPr>
        <w:t>　　图表 43 2025年我国四氯乙烯（全氯乙烯） 进口金额分析</w:t>
      </w:r>
      <w:r>
        <w:rPr>
          <w:rFonts w:hint="eastAsia"/>
        </w:rPr>
        <w:br/>
      </w:r>
      <w:r>
        <w:rPr>
          <w:rFonts w:hint="eastAsia"/>
        </w:rPr>
        <w:t>　　图表 44 2025年我国四氯乙烯（全氯乙烯） 出口数量分析</w:t>
      </w:r>
      <w:r>
        <w:rPr>
          <w:rFonts w:hint="eastAsia"/>
        </w:rPr>
        <w:br/>
      </w:r>
      <w:r>
        <w:rPr>
          <w:rFonts w:hint="eastAsia"/>
        </w:rPr>
        <w:t>　　图表 45 2025年我国四氯乙烯（全氯乙烯） 出口金额分析</w:t>
      </w:r>
      <w:r>
        <w:rPr>
          <w:rFonts w:hint="eastAsia"/>
        </w:rPr>
        <w:br/>
      </w:r>
      <w:r>
        <w:rPr>
          <w:rFonts w:hint="eastAsia"/>
        </w:rPr>
        <w:t>　　图表 46 2025年中国四氯乙烯进出口平均单价分析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47 2020-2025年宁波巨化化工科技有限公司总资产周转次数变化情况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2020-2025年宁夏鑫尔特化学有限公司资产负债率变化情况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2020-2025年宁夏鑫尔特化学有限公司固定资产周转次数情况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2020-2025年宁夏鑫尔特化学有限公司流动资产周转次数变化情况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2020-2025年宁夏鑫尔特化学有限公司产权比率变化情况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2020-2025年宁夏鑫尔特化学有限公司已获利息倍数变化情况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2020-2025年广东光华化学厂有限公司资产负债率变化情况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2020-2025年广东光华化学厂有限公司流动资产周转次数变化情况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2025-2031年我国四氯乙烯行业需求量趋势预测</w:t>
      </w:r>
      <w:r>
        <w:rPr>
          <w:rFonts w:hint="eastAsia"/>
        </w:rPr>
        <w:br/>
      </w:r>
      <w:r>
        <w:rPr>
          <w:rFonts w:hint="eastAsia"/>
        </w:rPr>
        <w:t>　　图表 91 2025-2031年我国四氯乙烯行业进出口趋势预测</w:t>
      </w:r>
      <w:r>
        <w:rPr>
          <w:rFonts w:hint="eastAsia"/>
        </w:rPr>
        <w:br/>
      </w:r>
      <w:r>
        <w:rPr>
          <w:rFonts w:hint="eastAsia"/>
        </w:rPr>
        <w:t>　　图表 92 2025-2031年四氯乙烯行业投资收益率预测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427ea6404d6b" w:history="1">
        <w:r>
          <w:rPr>
            <w:rStyle w:val="Hyperlink"/>
          </w:rPr>
          <w:t>2025年中国四氯乙烯市场现状调研与发展前景预测分析报告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2427ea6404d6b" w:history="1">
        <w:r>
          <w:rPr>
            <w:rStyle w:val="Hyperlink"/>
          </w:rPr>
          <w:t>https://www.20087.com/3/25/SiLvYiXiShiChangQianJingYuCe.html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cbb4474544d4a" w:history="1">
      <w:r>
        <w:rPr>
          <w:rStyle w:val="Hyperlink"/>
        </w:rPr>
        <w:t>2025年中国四氯乙烯市场现状调研与发展前景预测分析报告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iLvYiXiShiChangQianJingYuCe.html" TargetMode="External" Id="R4022427ea64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iLvYiXiShiChangQianJingYuCe.html" TargetMode="External" Id="R09fcbb447454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2024-12-17T00:02:00Z</dcterms:created>
  <dcterms:modified xsi:type="dcterms:W3CDTF">2024-12-17T01:02:00Z</dcterms:modified>
  <dc:subject>2025年中国四氯乙烯市场现状调研与发展前景预测分析报告</dc:subject>
  <dc:title>2025年中国四氯乙烯市场现状调研与发展前景预测分析报告</dc:title>
  <cp:keywords>2025年中国四氯乙烯市场现状调研与发展前景预测分析报告</cp:keywords>
  <dc:description>2025年中国四氯乙烯市场现状调研与发展前景预测分析报告</dc:description>
</cp:coreProperties>
</file>