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9d11919f74520" w:history="1">
              <w:r>
                <w:rPr>
                  <w:rStyle w:val="Hyperlink"/>
                </w:rPr>
                <w:t>中国石脑油行业现状调研及未来发展趋势分析报告（2025-2031年）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9d11919f74520" w:history="1">
              <w:r>
                <w:rPr>
                  <w:rStyle w:val="Hyperlink"/>
                </w:rPr>
                <w:t>中国石脑油行业现状调研及未来发展趋势分析报告（2025-2031年）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9d11919f74520" w:history="1">
                <w:r>
                  <w:rPr>
                    <w:rStyle w:val="Hyperlink"/>
                  </w:rPr>
                  <w:t>https://www.20087.com/M_ShiYouHuaGong/53/ShiNaoYouDeFaZhanQianJing.html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炼油过程中的重要中间产品，主要用于生产汽油、柴油和石化原料。随着全球能源结构的变化和对清洁能源的需求增加，石脑油的精炼工艺正在优化，以提高轻质油品的产量和减少有害排放。同时，石脑油作为石化行业的基础原料，其下游产品如塑料、合成纤维和化学品的需求持续增长，推动了对高质量石脑油的需求。</w:t>
      </w:r>
      <w:r>
        <w:rPr>
          <w:rFonts w:hint="eastAsia"/>
        </w:rPr>
        <w:br/>
      </w:r>
      <w:r>
        <w:rPr>
          <w:rFonts w:hint="eastAsia"/>
        </w:rPr>
        <w:t>　　未来，石脑油市场将面临更严格的环保法规和能源转型压力，促使炼油厂采用更先进的裂解技术和催化剂，提高转化效率和产品质量。此外，随着电动汽车和可再生能源的普及，石脑油在交通运输燃料中的份额可能会减少，但其作为石化原料的角色依然稳固。石脑油生产商将需要密切关注市场动态，调整产品结构，以适应不断变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9d11919f74520" w:history="1">
        <w:r>
          <w:rPr>
            <w:rStyle w:val="Hyperlink"/>
          </w:rPr>
          <w:t>中国石脑油行业现状调研及未来发展趋势分析报告（2025-2031年）</w:t>
        </w:r>
      </w:hyperlink>
      <w:r>
        <w:rPr>
          <w:rFonts w:hint="eastAsia"/>
        </w:rPr>
        <w:t>》基于多年市场监测与行业研究，全面分析了石脑油行业的现状、市场需求及市场规模，详细解读了石脑油产业链结构、价格趋势及细分市场特点。报告科学预测了行业前景与发展方向，重点剖析了品牌竞争格局、市场集中度及主要企业的经营表现，并通过SWOT分析揭示了石脑油行业机遇与风险。为投资者和决策者提供专业、客观的战略建议，是把握石脑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2024-2025年世界石脑油产业运行态势分析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2024-2025年世界石脑油产业发展综述</w:t>
      </w:r>
      <w:r>
        <w:rPr>
          <w:rFonts w:hint="eastAsia"/>
        </w:rPr>
        <w:br/>
      </w:r>
      <w:r>
        <w:rPr>
          <w:rFonts w:hint="eastAsia"/>
        </w:rPr>
        <w:t>　　　　一、世界石脑油产业发展回顾</w:t>
      </w:r>
      <w:r>
        <w:rPr>
          <w:rFonts w:hint="eastAsia"/>
        </w:rPr>
        <w:br/>
      </w:r>
      <w:r>
        <w:rPr>
          <w:rFonts w:hint="eastAsia"/>
        </w:rPr>
        <w:t>　　　　二、世界石脑油供求格局</w:t>
      </w:r>
      <w:r>
        <w:rPr>
          <w:rFonts w:hint="eastAsia"/>
        </w:rPr>
        <w:br/>
      </w:r>
      <w:r>
        <w:rPr>
          <w:rFonts w:hint="eastAsia"/>
        </w:rPr>
        <w:t>　　　　三、全球石脑油价格分析</w:t>
      </w:r>
      <w:r>
        <w:rPr>
          <w:rFonts w:hint="eastAsia"/>
        </w:rPr>
        <w:br/>
      </w:r>
      <w:r>
        <w:rPr>
          <w:rFonts w:hint="eastAsia"/>
        </w:rPr>
        <w:t>　　　　四、全球石脑油需求增速将超过石油需求增速</w:t>
      </w:r>
      <w:r>
        <w:rPr>
          <w:rFonts w:hint="eastAsia"/>
        </w:rPr>
        <w:br/>
      </w:r>
      <w:r>
        <w:rPr>
          <w:rFonts w:hint="eastAsia"/>
        </w:rPr>
        <w:t>　　　　五、世界主要国家和地区的石脑油消费量</w:t>
      </w:r>
      <w:r>
        <w:rPr>
          <w:rFonts w:hint="eastAsia"/>
        </w:rPr>
        <w:br/>
      </w:r>
      <w:r>
        <w:rPr>
          <w:rFonts w:hint="eastAsia"/>
        </w:rPr>
        <w:t>　　第二节 2024-2025年世界石脑油贸易市场分析</w:t>
      </w:r>
      <w:r>
        <w:rPr>
          <w:rFonts w:hint="eastAsia"/>
        </w:rPr>
        <w:br/>
      </w:r>
      <w:r>
        <w:rPr>
          <w:rFonts w:hint="eastAsia"/>
        </w:rPr>
        <w:t>　　　　一、国际石脑油进口税收政策</w:t>
      </w:r>
      <w:r>
        <w:rPr>
          <w:rFonts w:hint="eastAsia"/>
        </w:rPr>
        <w:br/>
      </w:r>
      <w:r>
        <w:rPr>
          <w:rFonts w:hint="eastAsia"/>
        </w:rPr>
        <w:t>　　　　二、亚洲石脑油贸易趋于活跃</w:t>
      </w:r>
      <w:r>
        <w:rPr>
          <w:rFonts w:hint="eastAsia"/>
        </w:rPr>
        <w:br/>
      </w:r>
      <w:r>
        <w:rPr>
          <w:rFonts w:hint="eastAsia"/>
        </w:rPr>
        <w:t>　　　　三、日本贸易公司将逐渐收缩石脑油贸易业务</w:t>
      </w:r>
      <w:r>
        <w:rPr>
          <w:rFonts w:hint="eastAsia"/>
        </w:rPr>
        <w:br/>
      </w:r>
      <w:r>
        <w:rPr>
          <w:rFonts w:hint="eastAsia"/>
        </w:rPr>
        <w:t>　　　　四、阿国油计划在亚洲扩大黑油和石脑油贸易</w:t>
      </w:r>
      <w:r>
        <w:rPr>
          <w:rFonts w:hint="eastAsia"/>
        </w:rPr>
        <w:br/>
      </w:r>
      <w:r>
        <w:rPr>
          <w:rFonts w:hint="eastAsia"/>
        </w:rPr>
        <w:t>　　第三节 2025-2031年世界石脑油产业发展趋势预测分析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2024-2025年世界部分国家石脑油产业动态分析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一、日本石脑油进口量分析</w:t>
      </w:r>
      <w:r>
        <w:rPr>
          <w:rFonts w:hint="eastAsia"/>
        </w:rPr>
        <w:br/>
      </w:r>
      <w:r>
        <w:rPr>
          <w:rFonts w:hint="eastAsia"/>
        </w:rPr>
        <w:t>　　　　二、日本石脑油价格分析</w:t>
      </w:r>
      <w:r>
        <w:rPr>
          <w:rFonts w:hint="eastAsia"/>
        </w:rPr>
        <w:br/>
      </w:r>
      <w:r>
        <w:rPr>
          <w:rFonts w:hint="eastAsia"/>
        </w:rPr>
        <w:t>　　　　三、日本石脑油库存分析</w:t>
      </w:r>
      <w:r>
        <w:rPr>
          <w:rFonts w:hint="eastAsia"/>
        </w:rPr>
        <w:br/>
      </w:r>
      <w:r>
        <w:rPr>
          <w:rFonts w:hint="eastAsia"/>
        </w:rPr>
        <w:t>　　第二节 新加坡</w:t>
      </w:r>
      <w:r>
        <w:rPr>
          <w:rFonts w:hint="eastAsia"/>
        </w:rPr>
        <w:br/>
      </w:r>
      <w:r>
        <w:rPr>
          <w:rFonts w:hint="eastAsia"/>
        </w:rPr>
        <w:t>　　　　一、新加坡石脑油现货价格分析</w:t>
      </w:r>
      <w:r>
        <w:rPr>
          <w:rFonts w:hint="eastAsia"/>
        </w:rPr>
        <w:br/>
      </w:r>
      <w:r>
        <w:rPr>
          <w:rFonts w:hint="eastAsia"/>
        </w:rPr>
        <w:t>　　　　二、新加坡石脑油市场评述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一、美国环烷烃石脑油价格分析</w:t>
      </w:r>
      <w:r>
        <w:rPr>
          <w:rFonts w:hint="eastAsia"/>
        </w:rPr>
        <w:br/>
      </w:r>
      <w:r>
        <w:rPr>
          <w:rFonts w:hint="eastAsia"/>
        </w:rPr>
        <w:t>　　　　二、韩国石脑油进口量分析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2024-2025年中国石脑油产业运行环境分析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2024-2025年中国石脑油产业政策环境分析</w:t>
      </w:r>
      <w:r>
        <w:rPr>
          <w:rFonts w:hint="eastAsia"/>
        </w:rPr>
        <w:br/>
      </w:r>
      <w:r>
        <w:rPr>
          <w:rFonts w:hint="eastAsia"/>
        </w:rPr>
        <w:t>　　　　一、国内石脑油消费税出新规</w:t>
      </w:r>
      <w:r>
        <w:rPr>
          <w:rFonts w:hint="eastAsia"/>
        </w:rPr>
        <w:br/>
      </w:r>
      <w:r>
        <w:rPr>
          <w:rFonts w:hint="eastAsia"/>
        </w:rPr>
        <w:t>　　　　二、石脑油质量标准</w:t>
      </w:r>
      <w:r>
        <w:rPr>
          <w:rFonts w:hint="eastAsia"/>
        </w:rPr>
        <w:br/>
      </w:r>
      <w:r>
        <w:rPr>
          <w:rFonts w:hint="eastAsia"/>
        </w:rPr>
        <w:t>　　　　三、定价政策分析</w:t>
      </w:r>
      <w:r>
        <w:rPr>
          <w:rFonts w:hint="eastAsia"/>
        </w:rPr>
        <w:br/>
      </w:r>
      <w:r>
        <w:rPr>
          <w:rFonts w:hint="eastAsia"/>
        </w:rPr>
        <w:t>　　　　四、国家通过种种措施鼓励石脑油进口</w:t>
      </w:r>
      <w:r>
        <w:rPr>
          <w:rFonts w:hint="eastAsia"/>
        </w:rPr>
        <w:br/>
      </w:r>
      <w:r>
        <w:rPr>
          <w:rFonts w:hint="eastAsia"/>
        </w:rPr>
        <w:t>　　第三节 2024-2025年中国石脑油产业社会环境分析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2024-2025年中国石脑油产业运行形势分析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2024-2025年中国石脑油产业发展总况</w:t>
      </w:r>
      <w:r>
        <w:rPr>
          <w:rFonts w:hint="eastAsia"/>
        </w:rPr>
        <w:br/>
      </w:r>
      <w:r>
        <w:rPr>
          <w:rFonts w:hint="eastAsia"/>
        </w:rPr>
        <w:t>　　　　一、石脑油与汽油区别分析</w:t>
      </w:r>
      <w:r>
        <w:rPr>
          <w:rFonts w:hint="eastAsia"/>
        </w:rPr>
        <w:br/>
      </w:r>
      <w:r>
        <w:rPr>
          <w:rFonts w:hint="eastAsia"/>
        </w:rPr>
        <w:t>　　　　二、石脑油应用领域透析</w:t>
      </w:r>
      <w:r>
        <w:rPr>
          <w:rFonts w:hint="eastAsia"/>
        </w:rPr>
        <w:br/>
      </w:r>
      <w:r>
        <w:rPr>
          <w:rFonts w:hint="eastAsia"/>
        </w:rPr>
        <w:t>　　第二节 2024-2025年中国石脑油行业经济运行分析</w:t>
      </w:r>
      <w:r>
        <w:rPr>
          <w:rFonts w:hint="eastAsia"/>
        </w:rPr>
        <w:br/>
      </w:r>
      <w:r>
        <w:rPr>
          <w:rFonts w:hint="eastAsia"/>
        </w:rPr>
        <w:t>　　　　一、石脑油新增资源强劲</w:t>
      </w:r>
      <w:r>
        <w:rPr>
          <w:rFonts w:hint="eastAsia"/>
        </w:rPr>
        <w:br/>
      </w:r>
      <w:r>
        <w:rPr>
          <w:rFonts w:hint="eastAsia"/>
        </w:rPr>
        <w:t>　　　　二、石脑油企业平均规模比较</w:t>
      </w:r>
      <w:r>
        <w:rPr>
          <w:rFonts w:hint="eastAsia"/>
        </w:rPr>
        <w:br/>
      </w:r>
      <w:r>
        <w:rPr>
          <w:rFonts w:hint="eastAsia"/>
        </w:rPr>
        <w:t>　　　　三、石脑油行业人均规模比较</w:t>
      </w:r>
      <w:r>
        <w:rPr>
          <w:rFonts w:hint="eastAsia"/>
        </w:rPr>
        <w:br/>
      </w:r>
      <w:r>
        <w:rPr>
          <w:rFonts w:hint="eastAsia"/>
        </w:rPr>
        <w:t>　　　　四、石脑油行业产销衔接和资产运转情况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五、石脑油行业生产经营和盈利状况</w:t>
      </w:r>
      <w:r>
        <w:rPr>
          <w:rFonts w:hint="eastAsia"/>
        </w:rPr>
        <w:br/>
      </w:r>
      <w:r>
        <w:rPr>
          <w:rFonts w:hint="eastAsia"/>
        </w:rPr>
        <w:t>　　　　六、石脑油行业短期偿债和变现能力变化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2024-2025年中国石脑油产业发展存在的问题分析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2020-2025年中国石脑油产量统计分析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2020-2025年全国石脑油产量分析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第三节 2025年石脑油产量集中度分析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2024-2025年中国石脑油产业市场运行走势分析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2024-2025年中国石脑油产业市场概述</w:t>
      </w:r>
      <w:r>
        <w:rPr>
          <w:rFonts w:hint="eastAsia"/>
        </w:rPr>
        <w:br/>
      </w:r>
      <w:r>
        <w:rPr>
          <w:rFonts w:hint="eastAsia"/>
        </w:rPr>
        <w:t>　　　　一、全球石脑油需求分析及对中国市场的影响</w:t>
      </w:r>
      <w:r>
        <w:rPr>
          <w:rFonts w:hint="eastAsia"/>
        </w:rPr>
        <w:br/>
      </w:r>
      <w:r>
        <w:rPr>
          <w:rFonts w:hint="eastAsia"/>
        </w:rPr>
        <w:t>　　　　二、重点企业石脑油市场销售分析</w:t>
      </w:r>
      <w:r>
        <w:rPr>
          <w:rFonts w:hint="eastAsia"/>
        </w:rPr>
        <w:br/>
      </w:r>
      <w:r>
        <w:rPr>
          <w:rFonts w:hint="eastAsia"/>
        </w:rPr>
        <w:t>　　第二节 2024-2025年中国石脑油价格分析</w:t>
      </w:r>
      <w:r>
        <w:rPr>
          <w:rFonts w:hint="eastAsia"/>
        </w:rPr>
        <w:br/>
      </w:r>
      <w:r>
        <w:rPr>
          <w:rFonts w:hint="eastAsia"/>
        </w:rPr>
        <w:t>　　　　一、中国石脑油价格波动情况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2020-2025年中国石脑油进出口数据监测分析（进出口）</w:t>
      </w:r>
      <w:r>
        <w:rPr>
          <w:rFonts w:hint="eastAsia"/>
        </w:rPr>
        <w:br/>
      </w:r>
      <w:r>
        <w:rPr>
          <w:rFonts w:hint="eastAsia"/>
        </w:rPr>
        <w:t>　　第一节 2020-2025年中国石脑油进口数据分析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2020-2025年中国石脑油出口数据分析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2020-2025年中国石脑油进出口国家及地区分析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2024-2025年中国石脑油产业市场竞争格局分析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2024-2025年中国石脑油产业竞争现状分析</w:t>
      </w:r>
      <w:r>
        <w:rPr>
          <w:rFonts w:hint="eastAsia"/>
        </w:rPr>
        <w:br/>
      </w:r>
      <w:r>
        <w:rPr>
          <w:rFonts w:hint="eastAsia"/>
        </w:rPr>
        <w:t>　　　　一、石脑油产业竞争力分析</w:t>
      </w:r>
      <w:r>
        <w:rPr>
          <w:rFonts w:hint="eastAsia"/>
        </w:rPr>
        <w:br/>
      </w:r>
      <w:r>
        <w:rPr>
          <w:rFonts w:hint="eastAsia"/>
        </w:rPr>
        <w:t>　　　　二、石脑油产量集中度分析</w:t>
      </w:r>
      <w:r>
        <w:rPr>
          <w:rFonts w:hint="eastAsia"/>
        </w:rPr>
        <w:br/>
      </w:r>
      <w:r>
        <w:rPr>
          <w:rFonts w:hint="eastAsia"/>
        </w:rPr>
        <w:t>　　　　三、石脑油产业成本竞争分析</w:t>
      </w:r>
      <w:r>
        <w:rPr>
          <w:rFonts w:hint="eastAsia"/>
        </w:rPr>
        <w:br/>
      </w:r>
      <w:r>
        <w:rPr>
          <w:rFonts w:hint="eastAsia"/>
        </w:rPr>
        <w:t>　　第二节 中国石脑油产业项目建设分析</w:t>
      </w:r>
      <w:r>
        <w:rPr>
          <w:rFonts w:hint="eastAsia"/>
        </w:rPr>
        <w:br/>
      </w:r>
      <w:r>
        <w:rPr>
          <w:rFonts w:hint="eastAsia"/>
        </w:rPr>
        <w:t>　　　　一、中国台湾石化企业将投资大陆石脑油裂解项目</w:t>
      </w:r>
      <w:r>
        <w:rPr>
          <w:rFonts w:hint="eastAsia"/>
        </w:rPr>
        <w:br/>
      </w:r>
      <w:r>
        <w:rPr>
          <w:rFonts w:hint="eastAsia"/>
        </w:rPr>
        <w:t>　　　　二、年产7万吨石脑油及碳四非临氢调质油项目</w:t>
      </w:r>
      <w:r>
        <w:rPr>
          <w:rFonts w:hint="eastAsia"/>
        </w:rPr>
        <w:br/>
      </w:r>
      <w:r>
        <w:rPr>
          <w:rFonts w:hint="eastAsia"/>
        </w:rPr>
        <w:t>　　　　三、辽阳石化直馏石脑油脱硫项目取得成功</w:t>
      </w:r>
      <w:r>
        <w:rPr>
          <w:rFonts w:hint="eastAsia"/>
        </w:rPr>
        <w:br/>
      </w:r>
      <w:r>
        <w:rPr>
          <w:rFonts w:hint="eastAsia"/>
        </w:rPr>
        <w:t>　　第三节 2024-2025年中国石脑油产业提升竞争力策略分析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2024-2025年中国石脑油重点厂商运营财力状况分析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高青星光燃化有限公司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内黄县瑞丰石油化工有限公司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山东兴武集团有限公司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山东龙港化工有限公司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佛山市南海金联宏利化工有限公司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利津森化化工有限公司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中海沥青（四川）有限公司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潍坊弘润石化助剂有限公司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山东中海石油化工有限公司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山东昌邑石化有限公司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2025-2031年中国石脑油产业发展趋势预测分析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2025-2031年中国石脑油产业前景预测分析</w:t>
      </w:r>
      <w:r>
        <w:rPr>
          <w:rFonts w:hint="eastAsia"/>
        </w:rPr>
        <w:br/>
      </w:r>
      <w:r>
        <w:rPr>
          <w:rFonts w:hint="eastAsia"/>
        </w:rPr>
        <w:t>　　　　一、石脑油市场趋势分析</w:t>
      </w:r>
      <w:r>
        <w:rPr>
          <w:rFonts w:hint="eastAsia"/>
        </w:rPr>
        <w:br/>
      </w:r>
      <w:r>
        <w:rPr>
          <w:rFonts w:hint="eastAsia"/>
        </w:rPr>
        <w:t>　　　　二、石脑油技术发展方向分析</w:t>
      </w:r>
      <w:r>
        <w:rPr>
          <w:rFonts w:hint="eastAsia"/>
        </w:rPr>
        <w:br/>
      </w:r>
      <w:r>
        <w:rPr>
          <w:rFonts w:hint="eastAsia"/>
        </w:rPr>
        <w:t>　　　　三、石脑油竞争格局预测分析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2025-2031年中国石脑油产业市场预测分析</w:t>
      </w:r>
      <w:r>
        <w:rPr>
          <w:rFonts w:hint="eastAsia"/>
        </w:rPr>
        <w:br/>
      </w:r>
      <w:r>
        <w:rPr>
          <w:rFonts w:hint="eastAsia"/>
        </w:rPr>
        <w:t>　　　　一、石脑油产量预测分析</w:t>
      </w:r>
      <w:r>
        <w:rPr>
          <w:rFonts w:hint="eastAsia"/>
        </w:rPr>
        <w:br/>
      </w:r>
      <w:r>
        <w:rPr>
          <w:rFonts w:hint="eastAsia"/>
        </w:rPr>
        <w:t>　　　　二、石脑油需求预测分析</w:t>
      </w:r>
      <w:r>
        <w:rPr>
          <w:rFonts w:hint="eastAsia"/>
        </w:rPr>
        <w:br/>
      </w:r>
      <w:r>
        <w:rPr>
          <w:rFonts w:hint="eastAsia"/>
        </w:rPr>
        <w:t>　　　　三、石脑油进出口预测分析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2025-2031年中国石脑油产业投资前景预测</w:t>
      </w:r>
      <w:r>
        <w:rPr>
          <w:rFonts w:hint="eastAsia"/>
        </w:rPr>
        <w:br/>
      </w:r>
      <w:r>
        <w:rPr>
          <w:rFonts w:hint="eastAsia"/>
        </w:rPr>
        <w:t>　　第一节 2024-2025年中国石脑油产业投资概况</w:t>
      </w:r>
      <w:r>
        <w:rPr>
          <w:rFonts w:hint="eastAsia"/>
        </w:rPr>
        <w:br/>
      </w:r>
      <w:r>
        <w:rPr>
          <w:rFonts w:hint="eastAsia"/>
        </w:rPr>
        <w:t>　　　　一、石脑油产业投资环境分析</w:t>
      </w:r>
      <w:r>
        <w:rPr>
          <w:rFonts w:hint="eastAsia"/>
        </w:rPr>
        <w:br/>
      </w:r>
      <w:r>
        <w:rPr>
          <w:rFonts w:hint="eastAsia"/>
        </w:rPr>
        <w:t>　　　　二、石脑油产业投资价值链分析</w:t>
      </w:r>
      <w:r>
        <w:rPr>
          <w:rFonts w:hint="eastAsia"/>
        </w:rPr>
        <w:br/>
      </w:r>
      <w:r>
        <w:rPr>
          <w:rFonts w:hint="eastAsia"/>
        </w:rPr>
        <w:t>　　第二节 2025-2031年中国石脑油产业投资机会分析</w:t>
      </w:r>
      <w:r>
        <w:rPr>
          <w:rFonts w:hint="eastAsia"/>
        </w:rPr>
        <w:br/>
      </w:r>
      <w:r>
        <w:rPr>
          <w:rFonts w:hint="eastAsia"/>
        </w:rPr>
        <w:t>　　　　一、石脑油产业投资吸引力分析</w:t>
      </w:r>
      <w:r>
        <w:rPr>
          <w:rFonts w:hint="eastAsia"/>
        </w:rPr>
        <w:br/>
      </w:r>
      <w:r>
        <w:rPr>
          <w:rFonts w:hint="eastAsia"/>
        </w:rPr>
        <w:t>　　　　二、石脑油产业投资热点分析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2025-2031年中国石脑油产业投资风险分析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三、进出口风险分析</w:t>
      </w:r>
      <w:r>
        <w:rPr>
          <w:rFonts w:hint="eastAsia"/>
        </w:rPr>
        <w:br/>
      </w:r>
      <w:r>
        <w:rPr>
          <w:rFonts w:hint="eastAsia"/>
        </w:rPr>
        <w:t>　　第四节 中^智^林^权威专家投资观点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2020-2025年全国石脑油产量分析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2025年全国及主要省份石脑油产量分析</w:t>
      </w:r>
      <w:r>
        <w:rPr>
          <w:rFonts w:hint="eastAsia"/>
        </w:rPr>
        <w:br/>
      </w:r>
      <w:r>
        <w:rPr>
          <w:rFonts w:hint="eastAsia"/>
        </w:rPr>
        <w:t>　　图表 2025年石脑油产量集中度分析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2020-2025年中国石脑油出口金额分析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2020-2025年中国石脑油进口国家及地区分析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高青星光燃化有限公司负债情况图</w:t>
      </w:r>
      <w:r>
        <w:rPr>
          <w:rFonts w:hint="eastAsia"/>
        </w:rPr>
        <w:br/>
      </w:r>
      <w:r>
        <w:rPr>
          <w:rFonts w:hint="eastAsia"/>
        </w:rPr>
        <w:t>　　图表 高青星光燃化有限公司负债指标走势图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高青星光燃化有限公司成长能力指标走势图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内黄县瑞丰石油化工有限公司成长能力指标走势图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山东兴武集团有限公司负债指标走势图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山东兴武集团有限公司成长能力指标走势图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山东龙港化工有限公司负债指标走势图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山东龙港化工有限公司成长能力指标走势图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佛山市南海金联宏利化工有限公司成长能力指标走势图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利津森化化工有限公司负债指标走势图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利津森化化工有限公司成长能力指标走势图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中海沥青（四川）有限公司成长能力指标走势图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潍坊弘润石化助剂有限公司负债情况图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潍坊弘润石化助剂有限公司成长能力指标走势图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山东中海石油化工有限公司成长能力指标走势图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山东昌邑石化有限公司负债指标走势图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山东昌邑石化有限公司成长能力指标走势图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2025-2031年中国石脑油产量预测分析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2025-2031年中国石脑油产业市场盈利预测分析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9d11919f74520" w:history="1">
        <w:r>
          <w:rPr>
            <w:rStyle w:val="Hyperlink"/>
          </w:rPr>
          <w:t>中国石脑油行业现状调研及未来发展趋势分析报告（2025-2031年）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9d11919f74520" w:history="1">
        <w:r>
          <w:rPr>
            <w:rStyle w:val="Hyperlink"/>
          </w:rPr>
          <w:t>https://www.20087.com/M_ShiYouHuaGong/53/ShiNaoYouDeFaZhanQianJing.html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13411df2b24dca" w:history="1">
      <w:r>
        <w:rPr>
          <w:rStyle w:val="Hyperlink"/>
        </w:rPr>
        <w:t>中国石脑油行业现状调研及未来发展趋势分析报告（2025-2031年）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3/ShiNaoYouDeFaZhanQianJing.html" TargetMode="External" Id="R89c9d11919f7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3/ShiNaoYouDeFaZhanQianJing.html" TargetMode="External" Id="Rc913411df2b2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2025-06-29T03:00:00Z</dcterms:created>
  <dcterms:modified xsi:type="dcterms:W3CDTF">2025-06-29T04:00:00Z</dcterms:modified>
  <dc:subject>中国石脑油行业现状调研及未来发展趋势分析报告（2025-2031年）</dc:subject>
  <dc:title>中国石脑油行业现状调研及未来发展趋势分析报告（2025-2031年）</dc:title>
  <cp:keywords>中国石脑油行业现状调研及未来发展趋势分析报告（2025-2031年）</cp:keywords>
  <dc:description>中国石脑油行业现状调研及未来发展趋势分析报告（2025-2031年）</dc:description>
</cp:coreProperties>
</file>