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464d9121b406f" w:history="1">
              <w:r>
                <w:rPr>
                  <w:rStyle w:val="Hyperlink"/>
                </w:rPr>
                <w:t>2025-2031年中国N-甲基二乙醇胺市场现状全面调研与发展趋势分析报告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464d9121b406f" w:history="1">
              <w:r>
                <w:rPr>
                  <w:rStyle w:val="Hyperlink"/>
                </w:rPr>
                <w:t>2025-2031年中国N-甲基二乙醇胺市场现状全面调研与发展趋势分析报告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464d9121b406f" w:history="1">
                <w:r>
                  <w:rPr>
                    <w:rStyle w:val="Hyperlink"/>
                  </w:rPr>
                  <w:t>https://www.20087.com/3/15/NJiaJiErYiChunAnHangYeFaZhanQuSh.html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常用的脱硫剂，广泛应用于天然气、石油精炼等领域的硫化氢脱除过程。随着全球能源需求增长及环保法规的严格，高效、低腐蚀性的MDEA脱硫技术成为行业关注焦点。目前，MDEA的生产技术趋于成熟，同时，对其回收再利用和副产物处理技术的研究也在不断深入，以实现脱硫过程的经济性和环境友好性。</w:t>
      </w:r>
      <w:r>
        <w:rPr>
          <w:rFonts w:hint="eastAsia"/>
        </w:rPr>
        <w:br/>
      </w:r>
      <w:r>
        <w:rPr>
          <w:rFonts w:hint="eastAsia"/>
        </w:rPr>
        <w:t>　　未来，随着全球对清洁能源需求的持续增长，MDEA在天然气处理和石化行业的应用将进一步扩大。技术创新将集中在提高MDEA脱硫效率、降低能耗和减少二次污染方面，如开发新型催化剂增强反应速率，以及优化工艺流程减少溶剂损耗。此外，探索MDEA在二氧化碳捕集与封存（CCS）等新兴领域的应用，也是其未来发展的重要方向，旨在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464d9121b406f" w:history="1">
        <w:r>
          <w:rPr>
            <w:rStyle w:val="Hyperlink"/>
          </w:rPr>
          <w:t>2025-2031年中国N-甲基二乙醇胺市场现状全面调研与发展趋势分析报告</w:t>
        </w:r>
      </w:hyperlink>
      <w:r>
        <w:rPr>
          <w:rFonts w:hint="eastAsia"/>
        </w:rPr>
        <w:t>》通过全面的行业调研，系统梳理了N-甲基二乙醇胺产业链的各个环节，详细分析了N-甲基二乙醇胺市场规模、需求变化及价格趋势。报告结合当前N-甲基二乙醇胺行业现状，科学预测了市场前景与发展方向，并解读了重点企业的竞争格局、市场集中度及品牌表现。同时，报告对N-甲基二乙醇胺细分市场进行了深入探讨，结合N-甲基二乙醇胺技术现状与SWOT分析，揭示了N-甲基二乙醇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N-甲基二乙醇胺行业相关概述</w:t>
      </w:r>
      <w:r>
        <w:rPr>
          <w:rFonts w:hint="eastAsia"/>
        </w:rPr>
        <w:br/>
      </w:r>
      <w:r>
        <w:rPr>
          <w:rFonts w:hint="eastAsia"/>
        </w:rPr>
        <w:t>　　　　一、N-甲基二乙醇胺行业定义及特点</w:t>
      </w:r>
      <w:r>
        <w:rPr>
          <w:rFonts w:hint="eastAsia"/>
        </w:rPr>
        <w:br/>
      </w:r>
      <w:r>
        <w:rPr>
          <w:rFonts w:hint="eastAsia"/>
        </w:rPr>
        <w:t>　　　　　　1、N-甲基二乙醇胺行业定义</w:t>
      </w:r>
      <w:r>
        <w:rPr>
          <w:rFonts w:hint="eastAsia"/>
        </w:rPr>
        <w:br/>
      </w:r>
      <w:r>
        <w:rPr>
          <w:rFonts w:hint="eastAsia"/>
        </w:rPr>
        <w:t>　　　　　　2、N-甲基二乙醇胺行业特点</w:t>
      </w:r>
      <w:r>
        <w:rPr>
          <w:rFonts w:hint="eastAsia"/>
        </w:rPr>
        <w:br/>
      </w:r>
      <w:r>
        <w:rPr>
          <w:rFonts w:hint="eastAsia"/>
        </w:rPr>
        <w:t>　　　　二、N-甲基二乙醇胺行业经营模式分析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1、N-甲基二乙醇胺生产模式</w:t>
      </w:r>
      <w:r>
        <w:rPr>
          <w:rFonts w:hint="eastAsia"/>
        </w:rPr>
        <w:br/>
      </w:r>
      <w:r>
        <w:rPr>
          <w:rFonts w:hint="eastAsia"/>
        </w:rPr>
        <w:t>　　　　　　2、N-甲基二乙醇胺采购模式</w:t>
      </w:r>
      <w:r>
        <w:rPr>
          <w:rFonts w:hint="eastAsia"/>
        </w:rPr>
        <w:br/>
      </w:r>
      <w:r>
        <w:rPr>
          <w:rFonts w:hint="eastAsia"/>
        </w:rPr>
        <w:t>　　　　　　3、N-甲基二乙醇胺销售模式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2025年世界N-甲基二乙醇胺行业市场运行形势分析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2025年全球N-甲基二乙醇胺行业发展概况</w:t>
      </w:r>
      <w:r>
        <w:rPr>
          <w:rFonts w:hint="eastAsia"/>
        </w:rPr>
        <w:br/>
      </w:r>
      <w:r>
        <w:rPr>
          <w:rFonts w:hint="eastAsia"/>
        </w:rPr>
        <w:t>　　第二节 世界N-甲基二乙醇胺行业发展走势</w:t>
      </w:r>
      <w:r>
        <w:rPr>
          <w:rFonts w:hint="eastAsia"/>
        </w:rPr>
        <w:br/>
      </w:r>
      <w:r>
        <w:rPr>
          <w:rFonts w:hint="eastAsia"/>
        </w:rPr>
        <w:t>　　　　一、全球N-甲基二乙醇胺行业市场分布情况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二、全球N-甲基二乙醇胺行业发展趋势分析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全球N-甲基二乙醇胺行业重点国家和区域分析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2025年中国N-甲基二乙醇胺行业发展环境分析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N-甲基二乙醇胺政策环境分析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N-甲基二乙醇胺技术环境分析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2025年N-甲基二乙醇胺行业技术发展现状及趋势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当前我国N-甲基二乙醇胺技术发展现状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中外N-甲基二乙醇胺技术差距及产生差距的主要原因分析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提高我国N-甲基二乙醇胺技术的对策</w:t>
      </w:r>
      <w:r>
        <w:rPr>
          <w:rFonts w:hint="eastAsia"/>
        </w:rPr>
        <w:br/>
      </w:r>
      <w:r>
        <w:rPr>
          <w:rFonts w:hint="eastAsia"/>
        </w:rPr>
        <w:t>　　第四节 我国N-甲基二乙醇胺研发、设计发展趋势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中国N-甲基二乙醇胺行业市场供需状况分析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中国N-甲基二乙醇胺行业市场规模情况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中国N-甲基二乙醇胺行业盈利情况分析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中国N-甲基二乙醇胺行业市场需求状况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二、N-甲基二乙醇胺行业市场需求特点分析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中国N-甲基二乙醇胺行业市场供给状况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一、2019-2024年N-甲基二乙醇胺行业市场供给情况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二、N-甲基二乙醇胺行业市场供给特点分析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三、2025-2031年N-甲基二乙醇胺行业市场供给预测</w:t>
      </w:r>
      <w:r>
        <w:rPr>
          <w:rFonts w:hint="eastAsia"/>
        </w:rPr>
        <w:br/>
      </w:r>
      <w:r>
        <w:rPr>
          <w:rFonts w:hint="eastAsia"/>
        </w:rPr>
        <w:t>　　第五节 N-甲基二乙醇胺行业市场供需平衡状况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中国N-甲基二乙醇胺行业进出口情况分析预测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2019-2024年中国N-甲基二乙醇胺行业进出口情况分析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一、2019-2024年中国N-甲基二乙醇胺行业进口分析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二、2019-2024年中国N-甲基二乙醇胺行业出口分析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2025-2031年中国N-甲基二乙醇胺行业进出口情况预测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一、2025-2031年中国N-甲基二乙醇胺行业进口预测分析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二、2025-2031年中国N-甲基二乙醇胺行业出口预测分析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影响N-甲基二乙醇胺行业进出口变化的主要原因分析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2019-2024年中国N-甲基二乙醇胺行业重点地区调研分析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一、中国N-甲基二乙醇胺行业重点区域市场结构调研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二、**地区N-甲基二乙醇胺市场调研分析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三、**地区N-甲基二乙醇胺市场调研分析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四、**地区N-甲基二乙醇胺市场调研分析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五、**地区N-甲基二乙醇胺市场调研分析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六、**地区N-甲基二乙醇胺市场调研分析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N-甲基二乙醇胺行业细分产品市场调研分析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中国N-甲基二乙醇胺行业市场行情分析预测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N-甲基二乙醇胺价格影响因素分析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2019-2024年中国N-甲基二乙醇胺市场价格趋向分析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2025-2031年中国N-甲基二乙醇胺市场价格趋向预测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N-甲基二乙醇胺行业上、下游市场分析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N-甲基二乙醇胺行业下游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一、N-甲基二乙醇胺市场集中度分析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二、N-甲基二乙醇胺企业集中度分析</w:t>
      </w:r>
      <w:r>
        <w:rPr>
          <w:rFonts w:hint="eastAsia"/>
        </w:rPr>
        <w:br/>
      </w:r>
      <w:r>
        <w:rPr>
          <w:rFonts w:hint="eastAsia"/>
        </w:rPr>
        <w:t>　　　　三、N-甲基二乙醇胺区域集中度分析</w:t>
      </w:r>
      <w:r>
        <w:rPr>
          <w:rFonts w:hint="eastAsia"/>
        </w:rPr>
        <w:br/>
      </w:r>
      <w:r>
        <w:rPr>
          <w:rFonts w:hint="eastAsia"/>
        </w:rPr>
        <w:t>　　第二节 N-甲基二乙醇胺行业竞争格局分析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一、2025年N-甲基二乙醇胺行业竞争分析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二、2025年中外N-甲基二乙醇胺产品竞争分析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三、2019-2024年中国N-甲基二乙醇胺市场竞争分析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四、2025-2031年国内主要N-甲基二乙醇胺企业动向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N-甲基二乙醇胺行业重点企业发展调研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N-甲基二乙醇胺重点企业（一）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N-甲基二乙醇胺重点企业（二）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N-甲基二乙醇胺重点企业（三）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N-甲基二乙醇胺重点企业（四）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N-甲基二乙醇胺重点企业（五）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N-甲基二乙醇胺重点企业（六）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N-甲基二乙醇胺企业发展策略分析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N-甲基二乙醇胺市场策略分析</w:t>
      </w:r>
      <w:r>
        <w:rPr>
          <w:rFonts w:hint="eastAsia"/>
        </w:rPr>
        <w:br/>
      </w:r>
      <w:r>
        <w:rPr>
          <w:rFonts w:hint="eastAsia"/>
        </w:rPr>
        <w:t>　　　　一、N-甲基二乙醇胺价格策略分析</w:t>
      </w:r>
      <w:r>
        <w:rPr>
          <w:rFonts w:hint="eastAsia"/>
        </w:rPr>
        <w:br/>
      </w:r>
      <w:r>
        <w:rPr>
          <w:rFonts w:hint="eastAsia"/>
        </w:rPr>
        <w:t>　　　　二、N-甲基二乙醇胺渠道策略分析</w:t>
      </w:r>
      <w:r>
        <w:rPr>
          <w:rFonts w:hint="eastAsia"/>
        </w:rPr>
        <w:br/>
      </w:r>
      <w:r>
        <w:rPr>
          <w:rFonts w:hint="eastAsia"/>
        </w:rPr>
        <w:t>　　第二节 N-甲基二乙醇胺销售策略分析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提高N-甲基二乙醇胺企业竞争力的策略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一、提高中国N-甲基二乙醇胺企业核心竞争力的对策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二、N-甲基二乙醇胺企业提升竞争力的主要方向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三、影响N-甲基二乙醇胺企业核心竞争力的因素及提升途径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四、提高N-甲基二乙醇胺企业竞争力的策略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对我国N-甲基二乙醇胺品牌的战略思考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一、N-甲基二乙醇胺实施品牌战略的意义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二、N-甲基二乙醇胺企业品牌的现状分析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三、我国N-甲基二乙醇胺企业的品牌战略</w:t>
      </w:r>
      <w:r>
        <w:rPr>
          <w:rFonts w:hint="eastAsia"/>
        </w:rPr>
        <w:br/>
      </w:r>
      <w:r>
        <w:rPr>
          <w:rFonts w:hint="eastAsia"/>
        </w:rPr>
        <w:t>　　　　四、N-甲基二乙醇胺品牌战略管理的策略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中国N-甲基二乙醇胺行业营销策略分析</w:t>
      </w:r>
      <w:r>
        <w:rPr>
          <w:rFonts w:hint="eastAsia"/>
        </w:rPr>
        <w:br/>
      </w:r>
      <w:r>
        <w:rPr>
          <w:rFonts w:hint="eastAsia"/>
        </w:rPr>
        <w:t>　　第一节 N-甲基二乙醇胺市场推广策略研究分析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一、做好N-甲基二乙醇胺产品导入</w:t>
      </w:r>
      <w:r>
        <w:rPr>
          <w:rFonts w:hint="eastAsia"/>
        </w:rPr>
        <w:br/>
      </w:r>
      <w:r>
        <w:rPr>
          <w:rFonts w:hint="eastAsia"/>
        </w:rPr>
        <w:t>　　　　二、做好N-甲基二乙醇胺产品组合和产品线决策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三、N-甲基二乙醇胺行业城市市场推广策略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N-甲基二乙醇胺行业渠道营销研究分析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一、N-甲基二乙醇胺行业营销环境分析</w:t>
      </w:r>
      <w:r>
        <w:rPr>
          <w:rFonts w:hint="eastAsia"/>
        </w:rPr>
        <w:br/>
      </w:r>
      <w:r>
        <w:rPr>
          <w:rFonts w:hint="eastAsia"/>
        </w:rPr>
        <w:t>　　　　二、N-甲基二乙醇胺行业现存的营销渠道分析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三、N-甲基二乙醇胺行业终端市场营销管理策略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N-甲基二乙醇胺行业营销战略研究分析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一、中国N-甲基二乙醇胺行业有效整合营销策略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二、建立N-甲基二乙醇胺行业厂商的双嬴模式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2025-2031年中国N-甲基二乙醇胺行业投资前景与风险预测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2025-2031年中国N-甲基二乙醇胺行业投资前景分析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2025-2031年中国N-甲基二乙醇胺行业投资特性分析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一、2025-2031年中国N-甲基二乙醇胺行业进入壁垒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二、2025-2031年中国N-甲基二乙醇胺行业盈利模式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三、2025-2031年中国N-甲基二乙醇胺行业盈利因素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2025-2031年中国N-甲基二乙醇胺行业投资机会分析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一、2025-2031年中国N-甲基二乙醇胺细分市场投资机会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二、2025-2031年中国N-甲基二乙醇胺行业区域市场投资潜力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2025-2031年中国N-甲基二乙醇胺行业投资风险分析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一、2025-2031年中国N-甲基二乙醇胺行业市场竞争风险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二、2025-2031年中国N-甲基二乙醇胺行业技术风险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三、2025-2031年中国N-甲基二乙醇胺行业政策风险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四、2025-2031年中国N-甲基二乙醇胺行业进入退出风险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2025-2031年中国N-甲基二乙醇胺行业盈利模式与投资策略分析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国外N-甲基二乙醇胺行业投资现状及经营模式分析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一、境外N-甲基二乙醇胺行业成长情况调查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中国N-甲基二乙醇胺行业商业模式探讨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中国N-甲基二乙醇胺行业投资国际化发展战略分析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中国N-甲基二乙醇胺行业投资策略分析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中国N-甲基二乙醇胺行业资本运作战略选择方案研究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中国N-甲基二乙醇胺行业多元化经营战略的可行性分析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2019-2024年中国N-甲基二乙醇胺行业产品市场价格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2025-2031年中国N-甲基二乙醇胺行业利润预测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464d9121b406f" w:history="1">
        <w:r>
          <w:rPr>
            <w:rStyle w:val="Hyperlink"/>
          </w:rPr>
          <w:t>2025-2031年中国N-甲基二乙醇胺市场现状全面调研与发展趋势分析报告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464d9121b406f" w:history="1">
        <w:r>
          <w:rPr>
            <w:rStyle w:val="Hyperlink"/>
          </w:rPr>
          <w:t>https://www.20087.com/3/15/NJiaJiErYiChunAnHangYeFaZhanQuSh.html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热点：n甲基苯甲酰胺、N-甲基二乙醇胺(mdea)、N甲基苯胺与亚硝酸反应、N-甲基二乙醇胺价格、nn二甲基乙醇胺、N-甲基二乙醇胺 元/吨、N甲基吡咯、N-甲基二乙醇胺水溶液凝固点、nn-二甲基苯胺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6c8a39d54252" w:history="1">
      <w:r>
        <w:rPr>
          <w:rStyle w:val="Hyperlink"/>
        </w:rPr>
        <w:t>2025-2031年中国N-甲基二乙醇胺市场现状全面调研与发展趋势分析报告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JiaJiErYiChunAnHangYeFaZhanQuSh.html" TargetMode="External" Id="R825464d9121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JiaJiErYiChunAnHangYeFaZhanQuSh.html" TargetMode="External" Id="Rdec26c8a39d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2025-01-27T07:06:00Z</dcterms:created>
  <dcterms:modified xsi:type="dcterms:W3CDTF">2025-01-27T08:06:00Z</dcterms:modified>
  <dc:subject>2025-2031年中国N-甲基二乙醇胺市场现状全面调研与发展趋势分析报告</dc:subject>
  <dc:title>2025-2031年中国N-甲基二乙醇胺市场现状全面调研与发展趋势分析报告</dc:title>
  <cp:keywords>2025-2031年中国N-甲基二乙醇胺市场现状全面调研与发展趋势分析报告</cp:keywords>
  <dc:description>2025-2031年中国N-甲基二乙醇胺市场现状全面调研与发展趋势分析报告</dc:description>
</cp:coreProperties>
</file>