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50f6f4bec4329" w:history="1">
              <w:r>
                <w:rPr>
                  <w:rStyle w:val="Hyperlink"/>
                </w:rPr>
                <w:t>2025年版中国冷却剂行业调研分析与发展前景报告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50f6f4bec4329" w:history="1">
              <w:r>
                <w:rPr>
                  <w:rStyle w:val="Hyperlink"/>
                </w:rPr>
                <w:t>2025年版中国冷却剂行业调研分析与发展前景报告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50f6f4bec4329" w:history="1">
                <w:r>
                  <w:rPr>
                    <w:rStyle w:val="Hyperlink"/>
                  </w:rPr>
                  <w:t>https://www.20087.com/3/75/LengQueJiHangYeYanJiuBaoGao.html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剂在制冷、空调、汽车和工业冷却系统中扮演着关键角色，用于吸收和传递热量。近年来，随着对臭氧层保护和温室气体减排的重视，传统含氟冷却剂的使用受到限制，推动了新型环保冷却剂的研发和应用。同时，冷却剂的能效和安全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冷却剂市场将更加注重环保和高效能。通过开发低全球变暖潜值（GWP）和低毒性冷却剂，满足国际环保协议的要求。同时，随着对能效和节能技术的追求，冷却剂将被要求在更低的能耗下实现更高的冷却效果。此外，冷却剂的兼容性和系统集成性也将得到优化，以适应不同冷却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50f6f4bec4329" w:history="1">
        <w:r>
          <w:rPr>
            <w:rStyle w:val="Hyperlink"/>
          </w:rPr>
          <w:t>2025年版中国冷却剂行业调研分析与发展前景报告</w:t>
        </w:r>
      </w:hyperlink>
      <w:r>
        <w:rPr>
          <w:rFonts w:hint="eastAsia"/>
        </w:rPr>
        <w:t>》深入解析了冷却剂行业的产业链结构，全面剖析了冷却剂市场规模与需求。冷却剂报告详细探讨了冷却剂市场价格、行业现状及市场前景，并对未来冷却剂发展趋势进行了科学预测。同时，冷却剂报告聚焦于重点企业，深入分析了冷却剂行业竞争格局、市场集中度及品牌影响力。此外，冷却剂报告还对冷却剂市场进行了细分，揭示了冷却剂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冷却剂行业概述</w:t>
      </w:r>
      <w:r>
        <w:rPr>
          <w:rFonts w:hint="eastAsia"/>
        </w:rPr>
        <w:br/>
      </w:r>
      <w:r>
        <w:rPr>
          <w:rFonts w:hint="eastAsia"/>
        </w:rPr>
        <w:t>　　第一节 冷却剂行业定义</w:t>
      </w:r>
      <w:r>
        <w:rPr>
          <w:rFonts w:hint="eastAsia"/>
        </w:rPr>
        <w:br/>
      </w:r>
      <w:r>
        <w:rPr>
          <w:rFonts w:hint="eastAsia"/>
        </w:rPr>
        <w:t>　　第二节 冷却剂分类情况</w:t>
      </w:r>
      <w:r>
        <w:rPr>
          <w:rFonts w:hint="eastAsia"/>
        </w:rPr>
        <w:br/>
      </w:r>
      <w:r>
        <w:rPr>
          <w:rFonts w:hint="eastAsia"/>
        </w:rPr>
        <w:t>　　第三节 冷却剂行业发展历程</w:t>
      </w:r>
      <w:r>
        <w:rPr>
          <w:rFonts w:hint="eastAsia"/>
        </w:rPr>
        <w:br/>
      </w:r>
      <w:r>
        <w:rPr>
          <w:rFonts w:hint="eastAsia"/>
        </w:rPr>
        <w:t>　　第四节 冷却剂产业链分析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2024-2025年全球冷却剂行业发展概述</w:t>
      </w:r>
      <w:r>
        <w:rPr>
          <w:rFonts w:hint="eastAsia"/>
        </w:rPr>
        <w:br/>
      </w:r>
      <w:r>
        <w:rPr>
          <w:rFonts w:hint="eastAsia"/>
        </w:rPr>
        <w:t>　　第一节 全球冷却剂行业发展动态</w:t>
      </w:r>
      <w:r>
        <w:rPr>
          <w:rFonts w:hint="eastAsia"/>
        </w:rPr>
        <w:br/>
      </w:r>
      <w:r>
        <w:rPr>
          <w:rFonts w:hint="eastAsia"/>
        </w:rPr>
        <w:t>　　第二节 全球冷却剂行业发展趋势分析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2024-2025年中国冷却剂行业发展环境分析</w:t>
      </w:r>
      <w:r>
        <w:rPr>
          <w:rFonts w:hint="eastAsia"/>
        </w:rPr>
        <w:br/>
      </w:r>
      <w:r>
        <w:rPr>
          <w:rFonts w:hint="eastAsia"/>
        </w:rPr>
        <w:t>　　第一节 冷却剂行业经济环境分析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冷却剂行业社会环境分析</w:t>
      </w:r>
      <w:r>
        <w:rPr>
          <w:rFonts w:hint="eastAsia"/>
        </w:rPr>
        <w:br/>
      </w:r>
      <w:r>
        <w:rPr>
          <w:rFonts w:hint="eastAsia"/>
        </w:rPr>
        <w:t>　　第三节 冷却剂行业相关政策、法规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冷却剂市场企业竞争策略研究分析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冷却剂企业竞争策略分析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一、贸易战对冷却剂行业竞争格局的影响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二、新冠疫情下冷却剂行业竞争格局的变化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三、2024-2025年中国冷却剂市场竞争趋势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四、2024-2025年冷却剂行业竞争格局展望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五、2024-2025年冷却剂行业竞争策略分析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六、2024-2025年冷却剂企业竞争策略分析</w:t>
      </w:r>
      <w:r>
        <w:rPr>
          <w:rFonts w:hint="eastAsia"/>
        </w:rPr>
        <w:br/>
      </w:r>
      <w:r>
        <w:rPr>
          <w:rFonts w:hint="eastAsia"/>
        </w:rPr>
        <w:t>　　第二节 冷却剂市场竞争策略分析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一、2025年冷却剂市场增长潜力分析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二、2025年冷却剂主要潜力品种分析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三、现有冷却剂产品竞争策略分析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四、潜力冷却剂品种竞争策略选择</w:t>
      </w:r>
      <w:r>
        <w:rPr>
          <w:rFonts w:hint="eastAsia"/>
        </w:rPr>
        <w:br/>
      </w:r>
      <w:r>
        <w:rPr>
          <w:rFonts w:hint="eastAsia"/>
        </w:rPr>
        <w:t>　　　　五、冷却剂典型企业产品竞争策略分析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2019-2024年中国冷却剂行业市场规模分析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2019-2024年中国冷却剂行业市场规模分析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二、2019-2024年冷却剂行业重点地区（一）市场规模分析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三、2019-2024年冷却剂行业重点地区（二）市场规模分析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四、2019-2024年冷却剂行业重点地区（三）市场规模分析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2019-2024年中国冷却剂行业产量情况分析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2019-2024年中国冷却剂行业市场需求分析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冷却剂上游行业发展</w:t>
      </w:r>
      <w:r>
        <w:rPr>
          <w:rFonts w:hint="eastAsia"/>
        </w:rPr>
        <w:br/>
      </w:r>
      <w:r>
        <w:rPr>
          <w:rFonts w:hint="eastAsia"/>
        </w:rPr>
        <w:t>　　　　一、冷却剂下游行业市场概述</w:t>
      </w:r>
      <w:r>
        <w:rPr>
          <w:rFonts w:hint="eastAsia"/>
        </w:rPr>
        <w:br/>
      </w:r>
      <w:r>
        <w:rPr>
          <w:rFonts w:hint="eastAsia"/>
        </w:rPr>
        <w:t>　　　　二、冷却剂下游行业产能分析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三、近年国内冷却剂下游行业市场价格分析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冷却剂下游行业发展</w:t>
      </w:r>
      <w:r>
        <w:rPr>
          <w:rFonts w:hint="eastAsia"/>
        </w:rPr>
        <w:br/>
      </w:r>
      <w:r>
        <w:rPr>
          <w:rFonts w:hint="eastAsia"/>
        </w:rPr>
        <w:t>　　　　一、冷却剂下游行业国内市场概述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二、冷却剂下游行业国内产能分析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三、近年国内冷却剂下游行业现状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2019-2024年中国冷却剂行业发展状况分析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中国冷却剂行业发展状况分析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一、中国冷却剂行业发展总体概况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二、中国冷却剂行业发展主要特点</w:t>
      </w:r>
      <w:r>
        <w:rPr>
          <w:rFonts w:hint="eastAsia"/>
        </w:rPr>
        <w:br/>
      </w:r>
      <w:r>
        <w:rPr>
          <w:rFonts w:hint="eastAsia"/>
        </w:rPr>
        <w:t>　　　　三、冷却剂行业主要经济效益影响因素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2019-2024年冷却剂行业经营情况分析</w:t>
      </w:r>
      <w:r>
        <w:rPr>
          <w:rFonts w:hint="eastAsia"/>
        </w:rPr>
        <w:br/>
      </w:r>
      <w:r>
        <w:rPr>
          <w:rFonts w:hint="eastAsia"/>
        </w:rPr>
        <w:t>　　　　一、冷却剂行业经营效益分析</w:t>
      </w:r>
      <w:r>
        <w:rPr>
          <w:rFonts w:hint="eastAsia"/>
        </w:rPr>
        <w:br/>
      </w:r>
      <w:r>
        <w:rPr>
          <w:rFonts w:hint="eastAsia"/>
        </w:rPr>
        <w:t>　　　　二、冷却剂行业盈利能力分析</w:t>
      </w:r>
      <w:r>
        <w:rPr>
          <w:rFonts w:hint="eastAsia"/>
        </w:rPr>
        <w:br/>
      </w:r>
      <w:r>
        <w:rPr>
          <w:rFonts w:hint="eastAsia"/>
        </w:rPr>
        <w:t>　　　　三、冷却剂行业运营能力分析</w:t>
      </w:r>
      <w:r>
        <w:rPr>
          <w:rFonts w:hint="eastAsia"/>
        </w:rPr>
        <w:br/>
      </w:r>
      <w:r>
        <w:rPr>
          <w:rFonts w:hint="eastAsia"/>
        </w:rPr>
        <w:t>　　　　四、冷却剂行业偿债能力分析</w:t>
      </w:r>
      <w:r>
        <w:rPr>
          <w:rFonts w:hint="eastAsia"/>
        </w:rPr>
        <w:br/>
      </w:r>
      <w:r>
        <w:rPr>
          <w:rFonts w:hint="eastAsia"/>
        </w:rPr>
        <w:t>　　　　五、冷却剂行业发展能力分析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2024-2025年中国冷却剂行业发展存在问题与对策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一、中国冷却剂行业存在的问题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二、规范冷却剂行业发展的措施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冷却剂重点企业</w:t>
      </w:r>
      <w:r>
        <w:rPr>
          <w:rFonts w:hint="eastAsia"/>
        </w:rPr>
        <w:br/>
      </w:r>
      <w:r>
        <w:rPr>
          <w:rFonts w:hint="eastAsia"/>
        </w:rPr>
        <w:t>　　　　一、冷却剂企业介绍</w:t>
      </w:r>
      <w:r>
        <w:rPr>
          <w:rFonts w:hint="eastAsia"/>
        </w:rPr>
        <w:br/>
      </w:r>
      <w:r>
        <w:rPr>
          <w:rFonts w:hint="eastAsia"/>
        </w:rPr>
        <w:t>　　　　二、冷却剂企业财务情况分析</w:t>
      </w:r>
      <w:r>
        <w:rPr>
          <w:rFonts w:hint="eastAsia"/>
        </w:rPr>
        <w:br/>
      </w:r>
      <w:r>
        <w:rPr>
          <w:rFonts w:hint="eastAsia"/>
        </w:rPr>
        <w:t>　　　　三、冷却剂发展战略</w:t>
      </w:r>
      <w:r>
        <w:rPr>
          <w:rFonts w:hint="eastAsia"/>
        </w:rPr>
        <w:br/>
      </w:r>
      <w:r>
        <w:rPr>
          <w:rFonts w:hint="eastAsia"/>
        </w:rPr>
        <w:t>　　第二节 冷却剂重点企业</w:t>
      </w:r>
      <w:r>
        <w:rPr>
          <w:rFonts w:hint="eastAsia"/>
        </w:rPr>
        <w:br/>
      </w:r>
      <w:r>
        <w:rPr>
          <w:rFonts w:hint="eastAsia"/>
        </w:rPr>
        <w:t>　　　　一、冷却剂企业介绍</w:t>
      </w:r>
      <w:r>
        <w:rPr>
          <w:rFonts w:hint="eastAsia"/>
        </w:rPr>
        <w:br/>
      </w:r>
      <w:r>
        <w:rPr>
          <w:rFonts w:hint="eastAsia"/>
        </w:rPr>
        <w:t>　　　　二、冷却剂企业财务情况分析</w:t>
      </w:r>
      <w:r>
        <w:rPr>
          <w:rFonts w:hint="eastAsia"/>
        </w:rPr>
        <w:br/>
      </w:r>
      <w:r>
        <w:rPr>
          <w:rFonts w:hint="eastAsia"/>
        </w:rPr>
        <w:t>　　　　三、冷却剂发展战略</w:t>
      </w:r>
      <w:r>
        <w:rPr>
          <w:rFonts w:hint="eastAsia"/>
        </w:rPr>
        <w:br/>
      </w:r>
      <w:r>
        <w:rPr>
          <w:rFonts w:hint="eastAsia"/>
        </w:rPr>
        <w:t>　　第三节 冷却剂重点企业</w:t>
      </w:r>
      <w:r>
        <w:rPr>
          <w:rFonts w:hint="eastAsia"/>
        </w:rPr>
        <w:br/>
      </w:r>
      <w:r>
        <w:rPr>
          <w:rFonts w:hint="eastAsia"/>
        </w:rPr>
        <w:t>　　　　一、冷却剂企业介绍</w:t>
      </w:r>
      <w:r>
        <w:rPr>
          <w:rFonts w:hint="eastAsia"/>
        </w:rPr>
        <w:br/>
      </w:r>
      <w:r>
        <w:rPr>
          <w:rFonts w:hint="eastAsia"/>
        </w:rPr>
        <w:t>　　　　二、冷却剂企业财务情况分析</w:t>
      </w:r>
      <w:r>
        <w:rPr>
          <w:rFonts w:hint="eastAsia"/>
        </w:rPr>
        <w:br/>
      </w:r>
      <w:r>
        <w:rPr>
          <w:rFonts w:hint="eastAsia"/>
        </w:rPr>
        <w:t>　　　　三、冷却剂发展战略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冷却剂企业发展策略分析</w:t>
      </w:r>
      <w:r>
        <w:rPr>
          <w:rFonts w:hint="eastAsia"/>
        </w:rPr>
        <w:br/>
      </w:r>
      <w:r>
        <w:rPr>
          <w:rFonts w:hint="eastAsia"/>
        </w:rPr>
        <w:t>　　第一节 冷却剂市场策略分析</w:t>
      </w:r>
      <w:r>
        <w:rPr>
          <w:rFonts w:hint="eastAsia"/>
        </w:rPr>
        <w:br/>
      </w:r>
      <w:r>
        <w:rPr>
          <w:rFonts w:hint="eastAsia"/>
        </w:rPr>
        <w:t>　　　　一、冷却剂价格策略分析</w:t>
      </w:r>
      <w:r>
        <w:rPr>
          <w:rFonts w:hint="eastAsia"/>
        </w:rPr>
        <w:br/>
      </w:r>
      <w:r>
        <w:rPr>
          <w:rFonts w:hint="eastAsia"/>
        </w:rPr>
        <w:t>　　　　二、冷却剂渠道策略分析</w:t>
      </w:r>
      <w:r>
        <w:rPr>
          <w:rFonts w:hint="eastAsia"/>
        </w:rPr>
        <w:br/>
      </w:r>
      <w:r>
        <w:rPr>
          <w:rFonts w:hint="eastAsia"/>
        </w:rPr>
        <w:t>　　第二节 冷却剂销售策略分析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四、提高冷却剂企业竞争力的策略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对我国冷却剂品牌的战略思考</w:t>
      </w:r>
      <w:r>
        <w:rPr>
          <w:rFonts w:hint="eastAsia"/>
        </w:rPr>
        <w:br/>
      </w:r>
      <w:r>
        <w:rPr>
          <w:rFonts w:hint="eastAsia"/>
        </w:rPr>
        <w:t>　　　　一、冷却剂实施品牌战略的意义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三、我国冷却剂企业的品牌战略</w:t>
      </w:r>
      <w:r>
        <w:rPr>
          <w:rFonts w:hint="eastAsia"/>
        </w:rPr>
        <w:br/>
      </w:r>
      <w:r>
        <w:rPr>
          <w:rFonts w:hint="eastAsia"/>
        </w:rPr>
        <w:t>　　　　四、冷却剂品牌战略管理的策略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2025-2031年冷却剂行业发展前景预测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2025-2031年中国冷却剂发展趋势分析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2025-2031年中国冷却剂行业发展总体趋势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一、2025-2031年中国冷却剂产业政策趋向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二、2025-2031年中国冷却剂行业技术革新趋势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2025-2031年中国冷却剂行业市场规模预测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一、2025-2031年中国冷却剂行业市场规模预测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二、2025-2031年中国冷却剂行业产量预测分析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2025-2031年中国冷却剂行业投资机会与风险评估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2025-2031年中国冷却剂市场行业投资机会分析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一、冷却剂投资潜力分析</w:t>
      </w:r>
      <w:r>
        <w:rPr>
          <w:rFonts w:hint="eastAsia"/>
        </w:rPr>
        <w:br/>
      </w:r>
      <w:r>
        <w:rPr>
          <w:rFonts w:hint="eastAsia"/>
        </w:rPr>
        <w:t>　　　　二、冷却剂吸引力分析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2025-2031年中国冷却剂市场行业投资周期分析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中:智林:－2025-2031年中国冷却剂市场行业投资风险预警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冷却剂行业历程</w:t>
      </w:r>
      <w:r>
        <w:rPr>
          <w:rFonts w:hint="eastAsia"/>
        </w:rPr>
        <w:br/>
      </w:r>
      <w:r>
        <w:rPr>
          <w:rFonts w:hint="eastAsia"/>
        </w:rPr>
        <w:t>　　图表 冷却剂行业生命周期</w:t>
      </w:r>
      <w:r>
        <w:rPr>
          <w:rFonts w:hint="eastAsia"/>
        </w:rPr>
        <w:br/>
      </w:r>
      <w:r>
        <w:rPr>
          <w:rFonts w:hint="eastAsia"/>
        </w:rPr>
        <w:t>　　图表 冷却剂行业产业链分析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2019-2024年冷却剂行业市场容量统计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2019-2024年中国冷却剂行业市场规模及增长情况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2019-2024年中国冷却剂行业竞争力分析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2019-2024年中国冷却剂行业运营能力分析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2019-2024年中国冷却剂行业偿债能力分析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2019-2024年中国冷却剂行业发展能力分析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2019-2024年中国冷却剂行业经营效益分析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50f6f4bec4329" w:history="1">
        <w:r>
          <w:rPr>
            <w:rStyle w:val="Hyperlink"/>
          </w:rPr>
          <w:t>2025年版中国冷却剂行业调研分析与发展前景报告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50f6f4bec4329" w:history="1">
        <w:r>
          <w:rPr>
            <w:rStyle w:val="Hyperlink"/>
          </w:rPr>
          <w:t>https://www.20087.com/3/75/LengQueJiHangYeYanJiuBaoGao.html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热点：化工生产常用的冷却剂、冷却剂没有了会怎么样、冷却液报警还能开多久、冷却剂的用途、处理水蒸气的冷凝器、冷却剂的原理、防冻液有什么作用和功能、冷却剂有哪些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bb0e88ceb47a4" w:history="1">
      <w:r>
        <w:rPr>
          <w:rStyle w:val="Hyperlink"/>
        </w:rPr>
        <w:t>2025年版中国冷却剂行业调研分析与发展前景报告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LengQueJiHangYeYanJiuBaoGao.html" TargetMode="External" Id="Rbed50f6f4bec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LengQueJiHangYeYanJiuBaoGao.html" TargetMode="External" Id="Rc30bb0e88ceb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2025-02-01T02:34:00Z</dcterms:created>
  <dcterms:modified xsi:type="dcterms:W3CDTF">2025-02-01T03:34:00Z</dcterms:modified>
  <dc:subject>2025年版中国冷却剂行业调研分析与发展前景报告</dc:subject>
  <dc:title>2025年版中国冷却剂行业调研分析与发展前景报告</dc:title>
  <cp:keywords>2025年版中国冷却剂行业调研分析与发展前景报告</cp:keywords>
  <dc:description>2025年版中国冷却剂行业调研分析与发展前景报告</dc:description>
</cp:coreProperties>
</file>