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d34b2d27a4719" w:history="1">
              <w:r>
                <w:rPr>
                  <w:rStyle w:val="Hyperlink"/>
                </w:rPr>
                <w:t>2026-2032年中国尿素溶液市场调查研究与发展前景报告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d34b2d27a4719" w:history="1">
              <w:r>
                <w:rPr>
                  <w:rStyle w:val="Hyperlink"/>
                </w:rPr>
                <w:t>2026-2032年中国尿素溶液市场调查研究与发展前景报告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d34b2d27a4719" w:history="1">
                <w:r>
                  <w:rPr>
                    <w:rStyle w:val="Hyperlink"/>
                  </w:rPr>
                  <w:t>https://www.20087.com/3/35/NiaoSuRongYeFaZhanQianJingFenXi.html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尿素溶液（指柴油机尾气处理液，即AUS 32，含32.5%高纯尿素与去离子水）是选择性催化还原（SCR）系统中用于还原氮氧化物（NOx）的关键消耗品，广泛应用于重型柴油车、非道路机械及船舶。当前合规产品需符合ISO 22241标准，强调尿素纯度（无缩二脲、醛类杂质）、电导率控制及包装洁净度，高端品牌提供全链条防伪与冷链运输保障。在国六/欧VI排放法规全面实施背景下，终端用户对尿素溶液的低温结晶抑制能力（-11℃以下）、加注便捷性及与车载诊断系统（OBD）兼容性提出更高要求。然而，劣质尿素导致SCR催化剂中毒事件频发；部分小作坊使用农用尿素勾兑，严重损害后处理系统；且加注基础设施在偏远地区覆盖不足。</w:t>
      </w:r>
      <w:r>
        <w:rPr>
          <w:rFonts w:hint="eastAsia"/>
        </w:rPr>
        <w:br/>
      </w:r>
      <w:r>
        <w:rPr>
          <w:rFonts w:hint="eastAsia"/>
        </w:rPr>
        <w:t>　　未来，尿素溶液将向智能管理、绿色制备与多场景拓展升级。开发抗结晶添加剂延长低温适用窗口；利用生物基尿素降低碳足迹。在港口与矿区电动化滞后区域，尿素溶液仍是移动源脱硝刚需。推动车载尿素余量AI预测与自动订购服务。长远看，尿素溶液将从“排放合规耗材”升维为“移动源氮氧化物治理数字服务入口”，其发展方向是品质可靠、使用智能与生态责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d34b2d27a4719" w:history="1">
        <w:r>
          <w:rPr>
            <w:rStyle w:val="Hyperlink"/>
          </w:rPr>
          <w:t>2026-2032年中国尿素溶液市场调查研究与发展前景报告</w:t>
        </w:r>
      </w:hyperlink>
      <w:r>
        <w:rPr>
          <w:rFonts w:hint="eastAsia"/>
        </w:rPr>
        <w:t>》基于多年尿素溶液行业研究积累，结合当前市场发展现状，依托国家权威数据资源和长期市场监测数据库，对尿素溶液行业进行了全面调研与分析。报告详细阐述了尿素溶液市场规模、市场前景、发展趋势、技术现状及未来方向，重点分析了行业内主要企业的竞争格局，并通过SWOT分析揭示了尿素溶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dd34b2d27a4719" w:history="1">
        <w:r>
          <w:rPr>
            <w:rStyle w:val="Hyperlink"/>
          </w:rPr>
          <w:t>2026-2032年中国尿素溶液市场调查研究与发展前景报告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》为投资者提供了准确的市场现状解读，帮助预判行业前景，挖掘投资价值，同时从投资策略和营销策略等角度提出实用建议，助力投资者在尿素溶液行业中把握机遇、规避风险。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尿素溶液行业概述</w:t>
      </w:r>
      <w:r>
        <w:rPr>
          <w:rFonts w:hint="eastAsia"/>
        </w:rPr>
        <w:br/>
      </w:r>
      <w:r>
        <w:rPr>
          <w:rFonts w:hint="eastAsia"/>
        </w:rPr>
        <w:t>　　第一节 尿素溶液定义与分类</w:t>
      </w:r>
      <w:r>
        <w:rPr>
          <w:rFonts w:hint="eastAsia"/>
        </w:rPr>
        <w:br/>
      </w:r>
      <w:r>
        <w:rPr>
          <w:rFonts w:hint="eastAsia"/>
        </w:rPr>
        <w:t>　　第二节 尿素溶液应用领域</w:t>
      </w:r>
      <w:r>
        <w:rPr>
          <w:rFonts w:hint="eastAsia"/>
        </w:rPr>
        <w:br/>
      </w:r>
      <w:r>
        <w:rPr>
          <w:rFonts w:hint="eastAsia"/>
        </w:rPr>
        <w:t>　　第三节 尿素溶液行业经济指标分析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尿素溶液产业链及经营模式分析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三、尿素溶液销售模式及销售渠道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全球尿素溶液市场发展综述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2020-2025年全球尿素溶液市场规模与趋势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主要国家与地区尿素溶液市场分析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2026-2032年全球尿素溶液行业发展趋势与前景预测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2025-2026年尿素溶液产能与投资动态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一、国内尿素溶液产能及利用情况</w:t>
      </w:r>
      <w:r>
        <w:rPr>
          <w:rFonts w:hint="eastAsia"/>
        </w:rPr>
        <w:br/>
      </w:r>
      <w:r>
        <w:rPr>
          <w:rFonts w:hint="eastAsia"/>
        </w:rPr>
        <w:t>　　　　二、尿素溶液产能扩张与投资动态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2026-2032年尿素溶液行业产量统计与趋势预测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一、2020-2025年尿素溶液行业产量数据统计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1、2020-2025年尿素溶液产量及增长趋势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2、2020-2025年尿素溶液细分产品产量及份额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二、影响尿素溶液产量的关键因素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三、2026-2032年尿素溶液产量预测</w:t>
      </w:r>
      <w:r>
        <w:rPr>
          <w:rFonts w:hint="eastAsia"/>
        </w:rPr>
        <w:br/>
      </w:r>
      <w:r>
        <w:rPr>
          <w:rFonts w:hint="eastAsia"/>
        </w:rPr>
        <w:t>　　第三节 2026-2032年尿素溶液市场需求与销售分析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一、2025-2026年尿素溶液行业需求现状</w:t>
      </w:r>
      <w:r>
        <w:rPr>
          <w:rFonts w:hint="eastAsia"/>
        </w:rPr>
        <w:br/>
      </w:r>
      <w:r>
        <w:rPr>
          <w:rFonts w:hint="eastAsia"/>
        </w:rPr>
        <w:t>　　　　二、尿素溶液客户群体与需求特点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三、2020-2025年尿素溶液行业销售规模分析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四、2026-2032年尿素溶液市场增长潜力与规模预测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尿素溶液细分市场分析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一、2025-2026年尿素溶液主要细分产品市场现状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尿素溶液下游应用与客户群体分析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一、2025-2026年尿素溶液各应用领域市场现状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2025-2026年尿素溶液行业技术发展现状及趋势分析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一、2020-2025年尿素溶液市场价格走势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尿素溶液定价策略与方法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2026-2032年尿素溶液价格竞争态势与趋势预测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2025-2026年重点区域尿素溶液市场发展概况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2020-2025年中国尿素溶液行业进出口情况分析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尿素溶液行业进口情况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一、2020-2025年尿素溶液进口规模及增长情况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尿素溶液行业出口情况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一、2020-2025年尿素溶液出口规模及增长情况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2020-2025年中国尿素溶液行业总体发展与财务状况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2020-2025年中国尿素溶液行业规模情况</w:t>
      </w:r>
      <w:r>
        <w:rPr>
          <w:rFonts w:hint="eastAsia"/>
        </w:rPr>
        <w:br/>
      </w:r>
      <w:r>
        <w:rPr>
          <w:rFonts w:hint="eastAsia"/>
        </w:rPr>
        <w:t>　　　　一、尿素溶液行业企业数量规模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二、尿素溶液行业从业人员规模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三、尿素溶液行业市场敏感性分析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2020-2025年中国尿素溶液行业财务能力分析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一、尿素溶液行业盈利能力</w:t>
      </w:r>
      <w:r>
        <w:rPr>
          <w:rFonts w:hint="eastAsia"/>
        </w:rPr>
        <w:br/>
      </w:r>
      <w:r>
        <w:rPr>
          <w:rFonts w:hint="eastAsia"/>
        </w:rPr>
        <w:t>　　　　二、尿素溶液行业偿债能力</w:t>
      </w:r>
      <w:r>
        <w:rPr>
          <w:rFonts w:hint="eastAsia"/>
        </w:rPr>
        <w:br/>
      </w:r>
      <w:r>
        <w:rPr>
          <w:rFonts w:hint="eastAsia"/>
        </w:rPr>
        <w:t>　　　　三、尿素溶液行业营运能力</w:t>
      </w:r>
      <w:r>
        <w:rPr>
          <w:rFonts w:hint="eastAsia"/>
        </w:rPr>
        <w:br/>
      </w:r>
      <w:r>
        <w:rPr>
          <w:rFonts w:hint="eastAsia"/>
        </w:rPr>
        <w:t>　　　　四、尿素溶液行业发展能力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中国尿素溶液行业竞争格局分析</w:t>
      </w:r>
      <w:r>
        <w:rPr>
          <w:rFonts w:hint="eastAsia"/>
        </w:rPr>
        <w:br/>
      </w:r>
      <w:r>
        <w:rPr>
          <w:rFonts w:hint="eastAsia"/>
        </w:rPr>
        <w:t>　　第一节 尿素溶液行业竞争格局总览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2025-2026年尿素溶液行业竞争力分析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2020-2025年尿素溶液行业企业并购活动分析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2025-2026年尿素溶液行业会展与招投标活动分析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一、尿素溶液行业会展活动及其市场影响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2026年中国尿素溶液企业发展企业发展策略与建议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尿素溶液销售模式与渠道策略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尿素溶液品牌与市场推广策略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尿素溶液研发投入与技术创新能力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尿素溶液合作联盟与资源整合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中国尿素溶液行业风险与对策</w:t>
      </w:r>
      <w:r>
        <w:rPr>
          <w:rFonts w:hint="eastAsia"/>
        </w:rPr>
        <w:br/>
      </w:r>
      <w:r>
        <w:rPr>
          <w:rFonts w:hint="eastAsia"/>
        </w:rPr>
        <w:t>　　第一节 尿素溶液行业SWOT分析</w:t>
      </w:r>
      <w:r>
        <w:rPr>
          <w:rFonts w:hint="eastAsia"/>
        </w:rPr>
        <w:br/>
      </w:r>
      <w:r>
        <w:rPr>
          <w:rFonts w:hint="eastAsia"/>
        </w:rPr>
        <w:t>　　　　一、尿素溶液行业优势</w:t>
      </w:r>
      <w:r>
        <w:rPr>
          <w:rFonts w:hint="eastAsia"/>
        </w:rPr>
        <w:br/>
      </w:r>
      <w:r>
        <w:rPr>
          <w:rFonts w:hint="eastAsia"/>
        </w:rPr>
        <w:t>　　　　二、尿素溶液行业劣势</w:t>
      </w:r>
      <w:r>
        <w:rPr>
          <w:rFonts w:hint="eastAsia"/>
        </w:rPr>
        <w:br/>
      </w:r>
      <w:r>
        <w:rPr>
          <w:rFonts w:hint="eastAsia"/>
        </w:rPr>
        <w:t>　　　　三、尿素溶液市场机会</w:t>
      </w:r>
      <w:r>
        <w:rPr>
          <w:rFonts w:hint="eastAsia"/>
        </w:rPr>
        <w:br/>
      </w:r>
      <w:r>
        <w:rPr>
          <w:rFonts w:hint="eastAsia"/>
        </w:rPr>
        <w:t>　　　　四、尿素溶液市场威胁</w:t>
      </w:r>
      <w:r>
        <w:rPr>
          <w:rFonts w:hint="eastAsia"/>
        </w:rPr>
        <w:br/>
      </w:r>
      <w:r>
        <w:rPr>
          <w:rFonts w:hint="eastAsia"/>
        </w:rPr>
        <w:t>　　第二节 尿素溶液行业风险及对策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2026-2032年中国尿素溶液行业前景与发展趋势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2025-2026年尿素溶液行业发展环境分析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一、尿素溶液行业主管部门与监管体制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二、尿素溶液行业主要法律法规及政策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三、尿素溶液行业标准与质量监管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2026-2032年尿素溶液行业发展趋势与方向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2026-2032年尿素溶液行业发展潜力与机遇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尿素溶液行业研究结论与建议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中:智林:－尿素溶液行业发展建议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尿素溶液行业历程</w:t>
      </w:r>
      <w:r>
        <w:rPr>
          <w:rFonts w:hint="eastAsia"/>
        </w:rPr>
        <w:br/>
      </w:r>
      <w:r>
        <w:rPr>
          <w:rFonts w:hint="eastAsia"/>
        </w:rPr>
        <w:t>　　图表 尿素溶液行业生命周期</w:t>
      </w:r>
      <w:r>
        <w:rPr>
          <w:rFonts w:hint="eastAsia"/>
        </w:rPr>
        <w:br/>
      </w:r>
      <w:r>
        <w:rPr>
          <w:rFonts w:hint="eastAsia"/>
        </w:rPr>
        <w:t>　　图表 尿素溶液行业产业链分析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2020-2025年尿素溶液行业市场容量分析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2020-2025年中国尿素溶液行业产能统计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2020-2025年中国尿素溶液行业产量及增长趋势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2020-2025年中国尿素溶液市场需求量及增速统计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2025年中国尿素溶液行业需求领域分布格局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2020-2025年中国尿素溶液行业盈利情况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2020-2025年中国尿素溶液行业利润总额统计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2020-2025年中国尿素溶液进口数量分析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2020-2025年中国尿素溶液进口金额分析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2020-2025年中国尿素溶液出口数量分析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2020-2025年中国尿素溶液出口金额分析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2025年中国尿素溶液进口国家及地区分析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2025年中国尿素溶液出口国家及地区分析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2020-2025年中国尿素溶液行业企业平均规模情况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2026-2032年中国尿素溶液行业产能预测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2026-2032年中国尿素溶液行业产量预测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2026-2032年中国尿素溶液市场需求量预测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2026-2032年中国尿素溶液行业供需平衡预测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2026-2032年中国尿素溶液行业市场容量预测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2026-2032年中国尿素溶液行业市场规模预测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2026年中国尿素溶液市场前景分析</w:t>
      </w:r>
      <w:r>
        <w:rPr>
          <w:rFonts w:hint="eastAsia"/>
        </w:rPr>
        <w:br/>
      </w:r>
      <w:r>
        <w:rPr>
          <w:rFonts w:hint="eastAsia"/>
        </w:rPr>
        <w:t>　　图表 2026年中国尿素溶液发展趋势预测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d34b2d27a4719" w:history="1">
        <w:r>
          <w:rPr>
            <w:rStyle w:val="Hyperlink"/>
          </w:rPr>
          <w:t>2026-2032年中国尿素溶液市场调查研究与发展前景报告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d34b2d27a4719" w:history="1">
        <w:r>
          <w:rPr>
            <w:rStyle w:val="Hyperlink"/>
          </w:rPr>
          <w:t>https://www.20087.com/3/35/NiaoSuRongYeFaZhanQianJingFenXi.html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热点：车用尿素配方、尿素溶液在汽车上有什么用途、致护潍柴专用尿素溶液、尿素溶液有毒吗、46%尿素今日价格、尿素溶液的ph值是多少、尿素水溶液有毒吗、尿素溶液的凝固点是多少、尿素溶液是危险品吗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1d67137644272" w:history="1">
      <w:r>
        <w:rPr>
          <w:rStyle w:val="Hyperlink"/>
        </w:rPr>
        <w:t>2026-2032年中国尿素溶液市场调查研究与发展前景报告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iaoSuRongYeFaZhanQianJingFenXi.html" TargetMode="External" Id="R90dd34b2d27a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iaoSuRongYeFaZhanQianJingFenXi.html" TargetMode="External" Id="Rc361d6713764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2025-12-26T02:50:31Z</dcterms:created>
  <dcterms:modified xsi:type="dcterms:W3CDTF">2025-12-26T03:50:31Z</dcterms:modified>
  <dc:subject>2026-2032年中国尿素溶液市场调查研究与发展前景报告</dc:subject>
  <dc:title>2026-2032年中国尿素溶液市场调查研究与发展前景报告</dc:title>
  <cp:keywords>2026-2032年中国尿素溶液市场调查研究与发展前景报告</cp:keywords>
  <dc:description>2026-2032年中国尿素溶液市场调查研究与发展前景报告</dc:description>
</cp:coreProperties>
</file>