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03bd6748b3429a" w:history="1">
              <w:r>
                <w:rPr>
                  <w:rStyle w:val="Hyperlink"/>
                </w:rPr>
                <w:t>2026-2032年全球与中国感光材料行业现状全面调研与发展趋势分析报告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03bd6748b3429a" w:history="1">
              <w:r>
                <w:rPr>
                  <w:rStyle w:val="Hyperlink"/>
                </w:rPr>
                <w:t>2026-2032年全球与中国感光材料行业现状全面调研与发展趋势分析报告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2856353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03bd6748b3429a" w:history="1">
                <w:r>
                  <w:rPr>
                    <w:rStyle w:val="Hyperlink"/>
                  </w:rPr>
                  <w:t>https://www.20087.com/3/35/GanGuangCaiLiaoFaZhanQuShiFenXi.html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感光材料是以光化学反应为基础实现图案转印、成像记录或功能结构制造的功能材料体系，涵盖光刻胶、PCB感光干膜、印刷制版材料、光敏树脂、显示光刻材料和特种感光化学品等品类。当前感光材料下游应用高度集中于半导体制造、PCB与封装基板、显示面板、印刷制版和数字成像等领域，其中半导体光刻胶和PCB感光干膜技术门槛最高。全球高端光刻胶市场仍由少数海外企业主导，ArF浸没式、EUV光刻胶和先进封装用光敏材料对纯度、分辨率、缺陷控制和批次稳定性要求极高。国内感光材料行业正从传统民用产品向电子特种材料升级，PCB感光干膜、显示光刻材料和部分半导体光刻胶国产化进程加快，但高端半导体光刻胶在配方体系、树脂单体、光酸剂和客户验证方面仍存在壁垒。</w:t>
      </w:r>
      <w:r>
        <w:rPr>
          <w:rFonts w:hint="eastAsia"/>
        </w:rPr>
        <w:br/>
      </w:r>
      <w:r>
        <w:rPr>
          <w:rFonts w:hint="eastAsia"/>
        </w:rPr>
        <w:t>　　未来，感光材料将随半导体先进制程、AI服务器、高速通信、先进封装和新型显示需求增长而持续扩容。市场调研网指出，EUV光刻胶、ArF浸没式光刻胶、封装用光敏材料、OLED/LCD光刻材料和PCB高阶干膜将成为重要增长点。行业将更强调高纯度配方、低缺陷控制、绿色溶剂体系、定制化服务和完整合规文件体系，具备材料合成、配方开发、应用验证和批量稳定供应能力的企业将获得更强议价能力。国内企业有望在PCB、显示和部分半导体领域提升份额，但高端光刻胶仍需突破核心单体、光酸剂、树脂合成和晶圆厂认证等关键环节。感光材料行业竞争将从通用产品供应向高端电子化学品解决方案升级。</w:t>
      </w:r>
      <w:r>
        <w:rPr>
          <w:rFonts w:hint="eastAsia"/>
        </w:rPr>
        <w:br/>
      </w:r>
      <w:r>
        <w:rPr>
          <w:rFonts w:hint="eastAsia"/>
        </w:rPr>
        <w:t>　　据市场调研网（中智林）《</w:t>
      </w:r>
      <w:hyperlink r:id="R8a03bd6748b3429a" w:history="1">
        <w:r>
          <w:rPr>
            <w:rStyle w:val="Hyperlink"/>
          </w:rPr>
          <w:t>2026-2032年全球与中国感光材料行业现状全面调研与发展趋势分析报告</w:t>
        </w:r>
      </w:hyperlink>
      <w:r>
        <w:rPr>
          <w:rFonts w:hint="eastAsia"/>
        </w:rPr>
        <w:t>》，2025年感光材料行业市场规模达 亿元，预计2032年市场规模将达 亿元，期间年均复合增长率（CAGR）达 %。报告通过全面的行业调研，系统梳理了感光材料产业链的各个环节，详细分析了感光材料市场规模、需求变化及价格趋势。报告结合当前感光材料行业现状，科学预测了市场前景与发展方向，并解读了重点企业的竞争格局、市场集中度及品牌表现。同时，报告对感光材料细分市场进行了深入探讨，结合感光材料技术现状与SWOT分析，揭示了感光材料行业机遇与潜在风险，以专业的视角为投资者提供趋势判断，帮助把握行业发展机会。</w:t>
      </w:r>
      <w:r>
        <w:rPr>
          <w:rFonts w:hint="eastAsia"/>
        </w:rPr>
        <w:br/>
      </w:r>
      <w:r>
        <w:rPr>
          <w:rFonts w:hint="eastAsia"/>
        </w:rPr>
        <w:br/>
      </w:r>
      <w:r>
        <w:rPr>
          <w:rFonts w:hint="eastAsia"/>
        </w:rPr>
        <w:t>第一章 中国感光材料概述</w:t>
      </w:r>
      <w:r>
        <w:rPr>
          <w:rFonts w:hint="eastAsia"/>
        </w:rPr>
        <w:br/>
      </w:r>
      <w:r>
        <w:rPr>
          <w:rFonts w:hint="eastAsia"/>
        </w:rPr>
        <w:t>　　第一节 感光材料行业定义</w:t>
      </w:r>
      <w:r>
        <w:rPr>
          <w:rFonts w:hint="eastAsia"/>
        </w:rPr>
        <w:br/>
      </w:r>
      <w:r>
        <w:rPr>
          <w:rFonts w:hint="eastAsia"/>
        </w:rPr>
        <w:t>　　第二节 感光材料行业发展特性</w:t>
      </w:r>
      <w:r>
        <w:rPr>
          <w:rFonts w:hint="eastAsia"/>
        </w:rPr>
        <w:br/>
      </w:r>
      <w:r>
        <w:rPr>
          <w:rFonts w:hint="eastAsia"/>
        </w:rPr>
        <w:t>　　第三节 感光材料产业链分析</w:t>
      </w:r>
      <w:r>
        <w:rPr>
          <w:rFonts w:hint="eastAsia"/>
        </w:rPr>
        <w:br/>
      </w:r>
      <w:r>
        <w:rPr>
          <w:rFonts w:hint="eastAsia"/>
        </w:rPr>
        <w:t>　　第四节 感光材料行业生命周期分析</w:t>
      </w:r>
      <w:r>
        <w:rPr>
          <w:rFonts w:hint="eastAsia"/>
        </w:rPr>
        <w:br/>
      </w:r>
      <w:r>
        <w:rPr>
          <w:rFonts w:hint="eastAsia"/>
        </w:rPr>
        <w:br/>
      </w:r>
      <w:r>
        <w:rPr>
          <w:rFonts w:hint="eastAsia"/>
        </w:rPr>
        <w:t>第二章 2025-2026年国外感光材料市场发展概况</w:t>
      </w:r>
      <w:r>
        <w:rPr>
          <w:rFonts w:hint="eastAsia"/>
        </w:rPr>
        <w:br/>
      </w:r>
      <w:r>
        <w:rPr>
          <w:rFonts w:hint="eastAsia"/>
        </w:rPr>
        <w:t>　　第一节 全球感光材料市场发展分析</w:t>
      </w:r>
      <w:r>
        <w:rPr>
          <w:rFonts w:hint="eastAsia"/>
        </w:rPr>
        <w:br/>
      </w:r>
      <w:r>
        <w:rPr>
          <w:rFonts w:hint="eastAsia"/>
        </w:rPr>
        <w:t>　　第二节 北美地区主要国家感光材料市场概况</w:t>
      </w:r>
      <w:r>
        <w:rPr>
          <w:rFonts w:hint="eastAsia"/>
        </w:rPr>
        <w:br/>
      </w:r>
      <w:r>
        <w:rPr>
          <w:rFonts w:hint="eastAsia"/>
        </w:rPr>
        <w:t>　　第三节 欧盟地区主要国家感光材料市场概况</w:t>
      </w:r>
      <w:r>
        <w:rPr>
          <w:rFonts w:hint="eastAsia"/>
        </w:rPr>
        <w:br/>
      </w:r>
      <w:r>
        <w:rPr>
          <w:rFonts w:hint="eastAsia"/>
        </w:rPr>
        <w:t>　　第四节 亚洲地区主要国家感光材料市场概况</w:t>
      </w:r>
      <w:r>
        <w:rPr>
          <w:rFonts w:hint="eastAsia"/>
        </w:rPr>
        <w:br/>
      </w:r>
      <w:r>
        <w:rPr>
          <w:rFonts w:hint="eastAsia"/>
        </w:rPr>
        <w:t>　　第五节 全球感光材料市场发展预测</w:t>
      </w:r>
      <w:r>
        <w:rPr>
          <w:rFonts w:hint="eastAsia"/>
        </w:rPr>
        <w:br/>
      </w:r>
      <w:r>
        <w:rPr>
          <w:rFonts w:hint="eastAsia"/>
        </w:rPr>
        <w:br/>
      </w:r>
      <w:r>
        <w:rPr>
          <w:rFonts w:hint="eastAsia"/>
        </w:rPr>
        <w:t>第三章 2025-2026年中国感光材料发展环境分析</w:t>
      </w:r>
      <w:r>
        <w:rPr>
          <w:rFonts w:hint="eastAsia"/>
        </w:rPr>
        <w:br/>
      </w:r>
      <w:r>
        <w:rPr>
          <w:rFonts w:hint="eastAsia"/>
        </w:rPr>
        <w:t>　　第一节 感光材料行业经济环境分析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感光材料行业相关政策、标准</w:t>
      </w:r>
      <w:r>
        <w:rPr>
          <w:rFonts w:hint="eastAsia"/>
        </w:rPr>
        <w:br/>
      </w:r>
      <w:r>
        <w:rPr>
          <w:rFonts w:hint="eastAsia"/>
        </w:rPr>
        <w:t>　　第三节 感光材料行业相关发展规划</w:t>
      </w:r>
      <w:r>
        <w:rPr>
          <w:rFonts w:hint="eastAsia"/>
        </w:rPr>
        <w:br/>
      </w:r>
      <w:r>
        <w:rPr>
          <w:rFonts w:hint="eastAsia"/>
        </w:rPr>
        <w:br/>
      </w:r>
      <w:r>
        <w:rPr>
          <w:rFonts w:hint="eastAsia"/>
        </w:rPr>
        <w:t>第四章 中国感光材料技术发展分析</w:t>
      </w:r>
      <w:r>
        <w:rPr>
          <w:rFonts w:hint="eastAsia"/>
        </w:rPr>
        <w:br/>
      </w:r>
      <w:r>
        <w:rPr>
          <w:rFonts w:hint="eastAsia"/>
        </w:rPr>
        <w:t>　　第一节 当前感光材料技术发展现状分析</w:t>
      </w:r>
      <w:r>
        <w:rPr>
          <w:rFonts w:hint="eastAsia"/>
        </w:rPr>
        <w:br/>
      </w:r>
      <w:r>
        <w:rPr>
          <w:rFonts w:hint="eastAsia"/>
        </w:rPr>
        <w:t>　　第二节 感光材料生产中需注意的问题</w:t>
      </w:r>
      <w:r>
        <w:rPr>
          <w:rFonts w:hint="eastAsia"/>
        </w:rPr>
        <w:br/>
      </w:r>
      <w:r>
        <w:rPr>
          <w:rFonts w:hint="eastAsia"/>
        </w:rPr>
        <w:t>　　第三节 感光材料行业主要技术趋势</w:t>
      </w:r>
      <w:r>
        <w:rPr>
          <w:rFonts w:hint="eastAsia"/>
        </w:rPr>
        <w:br/>
      </w:r>
      <w:r>
        <w:rPr>
          <w:rFonts w:hint="eastAsia"/>
        </w:rPr>
        <w:br/>
      </w:r>
      <w:r>
        <w:rPr>
          <w:rFonts w:hint="eastAsia"/>
        </w:rPr>
        <w:t>第五章 感光材料市场特性分析</w:t>
      </w:r>
      <w:r>
        <w:rPr>
          <w:rFonts w:hint="eastAsia"/>
        </w:rPr>
        <w:br/>
      </w:r>
      <w:r>
        <w:rPr>
          <w:rFonts w:hint="eastAsia"/>
        </w:rPr>
        <w:t>　　第一节 感光材料行业集中度分析</w:t>
      </w:r>
      <w:r>
        <w:rPr>
          <w:rFonts w:hint="eastAsia"/>
        </w:rPr>
        <w:br/>
      </w:r>
      <w:r>
        <w:rPr>
          <w:rFonts w:hint="eastAsia"/>
        </w:rPr>
        <w:t>　　第二节 感光材料行业SWOT分析</w:t>
      </w:r>
      <w:r>
        <w:rPr>
          <w:rFonts w:hint="eastAsia"/>
        </w:rPr>
        <w:br/>
      </w:r>
      <w:r>
        <w:rPr>
          <w:rFonts w:hint="eastAsia"/>
        </w:rPr>
        <w:t>　　　　一、感光材料行业优势</w:t>
      </w:r>
      <w:r>
        <w:rPr>
          <w:rFonts w:hint="eastAsia"/>
        </w:rPr>
        <w:br/>
      </w:r>
      <w:r>
        <w:rPr>
          <w:rFonts w:hint="eastAsia"/>
        </w:rPr>
        <w:t>　　　　二、感光材料行业劣势</w:t>
      </w:r>
      <w:r>
        <w:rPr>
          <w:rFonts w:hint="eastAsia"/>
        </w:rPr>
        <w:br/>
      </w:r>
      <w:r>
        <w:rPr>
          <w:rFonts w:hint="eastAsia"/>
        </w:rPr>
        <w:t>　　　　三、感光材料行业机会</w:t>
      </w:r>
      <w:r>
        <w:rPr>
          <w:rFonts w:hint="eastAsia"/>
        </w:rPr>
        <w:br/>
      </w:r>
      <w:r>
        <w:rPr>
          <w:rFonts w:hint="eastAsia"/>
        </w:rPr>
        <w:t>　　　　四、感光材料行业风险</w:t>
      </w:r>
      <w:r>
        <w:rPr>
          <w:rFonts w:hint="eastAsia"/>
        </w:rPr>
        <w:br/>
      </w:r>
      <w:r>
        <w:rPr>
          <w:rFonts w:hint="eastAsia"/>
        </w:rPr>
        <w:br/>
      </w:r>
      <w:r>
        <w:rPr>
          <w:rFonts w:hint="eastAsia"/>
        </w:rPr>
        <w:t>第六章 中国感光材料发展现状</w:t>
      </w:r>
      <w:r>
        <w:rPr>
          <w:rFonts w:hint="eastAsia"/>
        </w:rPr>
        <w:br/>
      </w:r>
      <w:r>
        <w:rPr>
          <w:rFonts w:hint="eastAsia"/>
        </w:rPr>
        <w:t>　　第一节 中国感光材料市场现状分析</w:t>
      </w:r>
      <w:r>
        <w:rPr>
          <w:rFonts w:hint="eastAsia"/>
        </w:rPr>
        <w:br/>
      </w:r>
      <w:r>
        <w:rPr>
          <w:rFonts w:hint="eastAsia"/>
        </w:rPr>
        <w:t>　　第二节 中国感光材料行业产量情况分析及预测</w:t>
      </w:r>
      <w:r>
        <w:rPr>
          <w:rFonts w:hint="eastAsia"/>
        </w:rPr>
        <w:br/>
      </w:r>
      <w:r>
        <w:rPr>
          <w:rFonts w:hint="eastAsia"/>
        </w:rPr>
        <w:t>　　　　一、感光材料总体产能规模</w:t>
      </w:r>
      <w:r>
        <w:rPr>
          <w:rFonts w:hint="eastAsia"/>
        </w:rPr>
        <w:br/>
      </w:r>
      <w:r>
        <w:rPr>
          <w:rFonts w:hint="eastAsia"/>
        </w:rPr>
        <w:t>　　　　二、感光材料生产区域分布</w:t>
      </w:r>
      <w:r>
        <w:rPr>
          <w:rFonts w:hint="eastAsia"/>
        </w:rPr>
        <w:br/>
      </w:r>
      <w:r>
        <w:rPr>
          <w:rFonts w:hint="eastAsia"/>
        </w:rPr>
        <w:t>　　　　三、2021-2026年中国感光材料产量统计</w:t>
      </w:r>
      <w:r>
        <w:rPr>
          <w:rFonts w:hint="eastAsia"/>
        </w:rPr>
        <w:br/>
      </w:r>
      <w:r>
        <w:rPr>
          <w:rFonts w:hint="eastAsia"/>
        </w:rPr>
        <w:t>　　　　三、2021-2032年中国感光材料产量预测</w:t>
      </w:r>
      <w:r>
        <w:rPr>
          <w:rFonts w:hint="eastAsia"/>
        </w:rPr>
        <w:br/>
      </w:r>
      <w:r>
        <w:rPr>
          <w:rFonts w:hint="eastAsia"/>
        </w:rPr>
        <w:t>　　第三节 中国感光材料市场需求分析及预测</w:t>
      </w:r>
      <w:r>
        <w:rPr>
          <w:rFonts w:hint="eastAsia"/>
        </w:rPr>
        <w:br/>
      </w:r>
      <w:r>
        <w:rPr>
          <w:rFonts w:hint="eastAsia"/>
        </w:rPr>
        <w:t>　　　　一、中国感光材料市场需求特点</w:t>
      </w:r>
      <w:r>
        <w:rPr>
          <w:rFonts w:hint="eastAsia"/>
        </w:rPr>
        <w:br/>
      </w:r>
      <w:r>
        <w:rPr>
          <w:rFonts w:hint="eastAsia"/>
        </w:rPr>
        <w:t>　　　　二、2021-2026年中国感光材料市场需求量统计</w:t>
      </w:r>
      <w:r>
        <w:rPr>
          <w:rFonts w:hint="eastAsia"/>
        </w:rPr>
        <w:br/>
      </w:r>
      <w:r>
        <w:rPr>
          <w:rFonts w:hint="eastAsia"/>
        </w:rPr>
        <w:t>　　　　三、2021-2032年中国感光材料市场需求量预测</w:t>
      </w:r>
      <w:r>
        <w:rPr>
          <w:rFonts w:hint="eastAsia"/>
        </w:rPr>
        <w:br/>
      </w:r>
      <w:r>
        <w:rPr>
          <w:rFonts w:hint="eastAsia"/>
        </w:rPr>
        <w:t>　　第四节 中国感光材料价格趋势分析</w:t>
      </w:r>
      <w:r>
        <w:rPr>
          <w:rFonts w:hint="eastAsia"/>
        </w:rPr>
        <w:br/>
      </w:r>
      <w:r>
        <w:rPr>
          <w:rFonts w:hint="eastAsia"/>
        </w:rPr>
        <w:t>　　　　一、2021-2026年中国感光材料市场价格趋势</w:t>
      </w:r>
      <w:r>
        <w:rPr>
          <w:rFonts w:hint="eastAsia"/>
        </w:rPr>
        <w:br/>
      </w:r>
      <w:r>
        <w:rPr>
          <w:rFonts w:hint="eastAsia"/>
        </w:rPr>
        <w:t>　　　　二、2021-2032年中国感光材料市场价格走势预测</w:t>
      </w:r>
      <w:r>
        <w:rPr>
          <w:rFonts w:hint="eastAsia"/>
        </w:rPr>
        <w:br/>
      </w:r>
      <w:r>
        <w:rPr>
          <w:rFonts w:hint="eastAsia"/>
        </w:rPr>
        <w:br/>
      </w:r>
      <w:r>
        <w:rPr>
          <w:rFonts w:hint="eastAsia"/>
        </w:rPr>
        <w:t>第七章 2021-2026年感光材料行业经济运行</w:t>
      </w:r>
      <w:r>
        <w:rPr>
          <w:rFonts w:hint="eastAsia"/>
        </w:rPr>
        <w:br/>
      </w:r>
      <w:r>
        <w:rPr>
          <w:rFonts w:hint="eastAsia"/>
        </w:rPr>
        <w:t>　　第一节 2021-2026年中国感光材料行业盈利能力分析</w:t>
      </w:r>
      <w:r>
        <w:rPr>
          <w:rFonts w:hint="eastAsia"/>
        </w:rPr>
        <w:br/>
      </w:r>
      <w:r>
        <w:rPr>
          <w:rFonts w:hint="eastAsia"/>
        </w:rPr>
        <w:t>　　第二节 2021-2026年中国感光材料行业发展能力分析</w:t>
      </w:r>
      <w:r>
        <w:rPr>
          <w:rFonts w:hint="eastAsia"/>
        </w:rPr>
        <w:br/>
      </w:r>
      <w:r>
        <w:rPr>
          <w:rFonts w:hint="eastAsia"/>
        </w:rPr>
        <w:t>　　第三节 2021-2026年感光材料行业偿债能力分析</w:t>
      </w:r>
      <w:r>
        <w:rPr>
          <w:rFonts w:hint="eastAsia"/>
        </w:rPr>
        <w:br/>
      </w:r>
      <w:r>
        <w:rPr>
          <w:rFonts w:hint="eastAsia"/>
        </w:rPr>
        <w:t>　　第四节 2021-2026年感光材料制造企业数量分析</w:t>
      </w:r>
      <w:r>
        <w:rPr>
          <w:rFonts w:hint="eastAsia"/>
        </w:rPr>
        <w:br/>
      </w:r>
      <w:r>
        <w:rPr>
          <w:rFonts w:hint="eastAsia"/>
        </w:rPr>
        <w:br/>
      </w:r>
      <w:r>
        <w:rPr>
          <w:rFonts w:hint="eastAsia"/>
        </w:rPr>
        <w:t>第八章 中国感光材料行业重点地区发展分析</w:t>
      </w:r>
      <w:r>
        <w:rPr>
          <w:rFonts w:hint="eastAsia"/>
        </w:rPr>
        <w:br/>
      </w:r>
      <w:r>
        <w:rPr>
          <w:rFonts w:hint="eastAsia"/>
        </w:rPr>
        <w:t>　　第一节 区域市场分布总体情况</w:t>
      </w:r>
      <w:r>
        <w:rPr>
          <w:rFonts w:hint="eastAsia"/>
        </w:rPr>
        <w:br/>
      </w:r>
      <w:r>
        <w:rPr>
          <w:rFonts w:hint="eastAsia"/>
        </w:rPr>
        <w:t>　　第二节 **地区感光材料市场发展分析</w:t>
      </w:r>
      <w:r>
        <w:rPr>
          <w:rFonts w:hint="eastAsia"/>
        </w:rPr>
        <w:br/>
      </w:r>
      <w:r>
        <w:rPr>
          <w:rFonts w:hint="eastAsia"/>
        </w:rPr>
        <w:t>　　第三节 **地区感光材料市场发展分析</w:t>
      </w:r>
      <w:r>
        <w:rPr>
          <w:rFonts w:hint="eastAsia"/>
        </w:rPr>
        <w:br/>
      </w:r>
      <w:r>
        <w:rPr>
          <w:rFonts w:hint="eastAsia"/>
        </w:rPr>
        <w:t>　　第四节 **地区感光材料市场发展分析</w:t>
      </w:r>
      <w:r>
        <w:rPr>
          <w:rFonts w:hint="eastAsia"/>
        </w:rPr>
        <w:br/>
      </w:r>
      <w:r>
        <w:rPr>
          <w:rFonts w:hint="eastAsia"/>
        </w:rPr>
        <w:t>　　第五节 **地区感光材料市场发展分析</w:t>
      </w:r>
      <w:r>
        <w:rPr>
          <w:rFonts w:hint="eastAsia"/>
        </w:rPr>
        <w:br/>
      </w:r>
      <w:r>
        <w:rPr>
          <w:rFonts w:hint="eastAsia"/>
        </w:rPr>
        <w:t>　　第六节 **地区感光材料市场发展分析</w:t>
      </w:r>
      <w:r>
        <w:rPr>
          <w:rFonts w:hint="eastAsia"/>
        </w:rPr>
        <w:br/>
      </w:r>
      <w:r>
        <w:rPr>
          <w:rFonts w:hint="eastAsia"/>
        </w:rPr>
        <w:t>　　……</w:t>
      </w:r>
      <w:r>
        <w:rPr>
          <w:rFonts w:hint="eastAsia"/>
        </w:rPr>
        <w:br/>
      </w:r>
      <w:r>
        <w:rPr>
          <w:rFonts w:hint="eastAsia"/>
        </w:rPr>
        <w:br/>
      </w:r>
      <w:r>
        <w:rPr>
          <w:rFonts w:hint="eastAsia"/>
        </w:rPr>
        <w:t>第九章 2021-2026年中国感光材料进出口分析</w:t>
      </w:r>
      <w:r>
        <w:rPr>
          <w:rFonts w:hint="eastAsia"/>
        </w:rPr>
        <w:br/>
      </w:r>
      <w:r>
        <w:rPr>
          <w:rFonts w:hint="eastAsia"/>
        </w:rPr>
        <w:t>　　第一节 感光材料进口情况分析</w:t>
      </w:r>
      <w:r>
        <w:rPr>
          <w:rFonts w:hint="eastAsia"/>
        </w:rPr>
        <w:br/>
      </w:r>
      <w:r>
        <w:rPr>
          <w:rFonts w:hint="eastAsia"/>
        </w:rPr>
        <w:t>　　第二节 感光材料出口情况分析</w:t>
      </w:r>
      <w:r>
        <w:rPr>
          <w:rFonts w:hint="eastAsia"/>
        </w:rPr>
        <w:br/>
      </w:r>
      <w:r>
        <w:rPr>
          <w:rFonts w:hint="eastAsia"/>
        </w:rPr>
        <w:t>　　第三节 影响感光材料进出口因素分析</w:t>
      </w:r>
      <w:r>
        <w:rPr>
          <w:rFonts w:hint="eastAsia"/>
        </w:rPr>
        <w:br/>
      </w:r>
      <w:r>
        <w:rPr>
          <w:rFonts w:hint="eastAsia"/>
        </w:rPr>
        <w:br/>
      </w:r>
      <w:r>
        <w:rPr>
          <w:rFonts w:hint="eastAsia"/>
        </w:rPr>
        <w:t>第十章 主要感光材料生产企业及竞争格局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三、企业感光材料经营状况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三、企业感光材料经营状况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三、企业感光材料经营状况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三、企业感光材料经营状况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三、企业感光材料经营状况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三、企业感光材料经营状况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感光材料行业投资战略研究</w:t>
      </w:r>
      <w:r>
        <w:rPr>
          <w:rFonts w:hint="eastAsia"/>
        </w:rPr>
        <w:br/>
      </w:r>
      <w:r>
        <w:rPr>
          <w:rFonts w:hint="eastAsia"/>
        </w:rPr>
        <w:t>　　第一节 感光材料行业发展战略研究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对我国感光材料品牌的战略思考</w:t>
      </w:r>
      <w:r>
        <w:rPr>
          <w:rFonts w:hint="eastAsia"/>
        </w:rPr>
        <w:br/>
      </w:r>
      <w:r>
        <w:rPr>
          <w:rFonts w:hint="eastAsia"/>
        </w:rPr>
        <w:t>　　　　一、感光材料品牌的重要性</w:t>
      </w:r>
      <w:r>
        <w:rPr>
          <w:rFonts w:hint="eastAsia"/>
        </w:rPr>
        <w:br/>
      </w:r>
      <w:r>
        <w:rPr>
          <w:rFonts w:hint="eastAsia"/>
        </w:rPr>
        <w:t>　　　　二、感光材料实施品牌战略的意义</w:t>
      </w:r>
      <w:r>
        <w:rPr>
          <w:rFonts w:hint="eastAsia"/>
        </w:rPr>
        <w:br/>
      </w:r>
      <w:r>
        <w:rPr>
          <w:rFonts w:hint="eastAsia"/>
        </w:rPr>
        <w:t>　　　　三、感光材料企业品牌的现状分析</w:t>
      </w:r>
      <w:r>
        <w:rPr>
          <w:rFonts w:hint="eastAsia"/>
        </w:rPr>
        <w:br/>
      </w:r>
      <w:r>
        <w:rPr>
          <w:rFonts w:hint="eastAsia"/>
        </w:rPr>
        <w:t>　　　　四、我国感光材料企业的品牌战略</w:t>
      </w:r>
      <w:r>
        <w:rPr>
          <w:rFonts w:hint="eastAsia"/>
        </w:rPr>
        <w:br/>
      </w:r>
      <w:r>
        <w:rPr>
          <w:rFonts w:hint="eastAsia"/>
        </w:rPr>
        <w:t>　　　　五、感光材料品牌战略管理的策略</w:t>
      </w:r>
      <w:r>
        <w:rPr>
          <w:rFonts w:hint="eastAsia"/>
        </w:rPr>
        <w:br/>
      </w:r>
      <w:r>
        <w:rPr>
          <w:rFonts w:hint="eastAsia"/>
        </w:rPr>
        <w:t>　　第三节 感光材料经营策略分析</w:t>
      </w:r>
      <w:r>
        <w:rPr>
          <w:rFonts w:hint="eastAsia"/>
        </w:rPr>
        <w:br/>
      </w:r>
      <w:r>
        <w:rPr>
          <w:rFonts w:hint="eastAsia"/>
        </w:rPr>
        <w:t>　　　　一、感光材料市场细分策略</w:t>
      </w:r>
      <w:r>
        <w:rPr>
          <w:rFonts w:hint="eastAsia"/>
        </w:rPr>
        <w:br/>
      </w:r>
      <w:r>
        <w:rPr>
          <w:rFonts w:hint="eastAsia"/>
        </w:rPr>
        <w:t>　　　　二、感光材料市场创新策略</w:t>
      </w:r>
      <w:r>
        <w:rPr>
          <w:rFonts w:hint="eastAsia"/>
        </w:rPr>
        <w:br/>
      </w:r>
      <w:r>
        <w:rPr>
          <w:rFonts w:hint="eastAsia"/>
        </w:rPr>
        <w:t>　　　　三、品牌定位与品类规划</w:t>
      </w:r>
      <w:r>
        <w:rPr>
          <w:rFonts w:hint="eastAsia"/>
        </w:rPr>
        <w:br/>
      </w:r>
      <w:r>
        <w:rPr>
          <w:rFonts w:hint="eastAsia"/>
        </w:rPr>
        <w:t>　　　　四、感光材料新产品差异化战略</w:t>
      </w:r>
      <w:r>
        <w:rPr>
          <w:rFonts w:hint="eastAsia"/>
        </w:rPr>
        <w:br/>
      </w:r>
      <w:r>
        <w:rPr>
          <w:rFonts w:hint="eastAsia"/>
        </w:rPr>
        <w:br/>
      </w:r>
      <w:r>
        <w:rPr>
          <w:rFonts w:hint="eastAsia"/>
        </w:rPr>
        <w:t>第十二章 2021-2032年中国感光材料发展趋势预测及投资风险</w:t>
      </w:r>
      <w:r>
        <w:rPr>
          <w:rFonts w:hint="eastAsia"/>
        </w:rPr>
        <w:br/>
      </w:r>
      <w:r>
        <w:rPr>
          <w:rFonts w:hint="eastAsia"/>
        </w:rPr>
        <w:t>　　第一节 未来感光材料行业发展趋势预测</w:t>
      </w:r>
      <w:r>
        <w:rPr>
          <w:rFonts w:hint="eastAsia"/>
        </w:rPr>
        <w:br/>
      </w:r>
      <w:r>
        <w:rPr>
          <w:rFonts w:hint="eastAsia"/>
        </w:rPr>
        <w:t>　　第二节 感光材料行业投资风险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感光材料投资建议</w:t>
      </w:r>
      <w:r>
        <w:rPr>
          <w:rFonts w:hint="eastAsia"/>
        </w:rPr>
        <w:br/>
      </w:r>
      <w:r>
        <w:rPr>
          <w:rFonts w:hint="eastAsia"/>
        </w:rPr>
        <w:t>　　第一节 感光材料行业投资环境分析</w:t>
      </w:r>
      <w:r>
        <w:rPr>
          <w:rFonts w:hint="eastAsia"/>
        </w:rPr>
        <w:br/>
      </w:r>
      <w:r>
        <w:rPr>
          <w:rFonts w:hint="eastAsia"/>
        </w:rPr>
        <w:t>　　第二节 感光材料行业投资进入壁垒分析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2021-2026年中国感光材料市场规模及增长情况</w:t>
      </w:r>
      <w:r>
        <w:rPr>
          <w:rFonts w:hint="eastAsia"/>
        </w:rPr>
        <w:br/>
      </w:r>
      <w:r>
        <w:rPr>
          <w:rFonts w:hint="eastAsia"/>
        </w:rPr>
        <w:t>　　图表 2021-2026年中国感光材料行业产量及增长趋势</w:t>
      </w:r>
      <w:r>
        <w:rPr>
          <w:rFonts w:hint="eastAsia"/>
        </w:rPr>
        <w:br/>
      </w:r>
      <w:r>
        <w:rPr>
          <w:rFonts w:hint="eastAsia"/>
        </w:rPr>
        <w:t>　　图表 2021-2032年中国感光材料行业产量预测</w:t>
      </w:r>
      <w:r>
        <w:rPr>
          <w:rFonts w:hint="eastAsia"/>
        </w:rPr>
        <w:br/>
      </w:r>
      <w:r>
        <w:rPr>
          <w:rFonts w:hint="eastAsia"/>
        </w:rPr>
        <w:t>　　图表 2021-2026年中国感光材料行业市场需求及增长情况</w:t>
      </w:r>
      <w:r>
        <w:rPr>
          <w:rFonts w:hint="eastAsia"/>
        </w:rPr>
        <w:br/>
      </w:r>
      <w:r>
        <w:rPr>
          <w:rFonts w:hint="eastAsia"/>
        </w:rPr>
        <w:t>　　图表 2021-2032年中国感光材料行业市场需求预测</w:t>
      </w:r>
      <w:r>
        <w:rPr>
          <w:rFonts w:hint="eastAsia"/>
        </w:rPr>
        <w:br/>
      </w:r>
      <w:r>
        <w:rPr>
          <w:rFonts w:hint="eastAsia"/>
        </w:rPr>
        <w:t>　　图表 **地区感光材料市场规模及增长情况</w:t>
      </w:r>
      <w:r>
        <w:rPr>
          <w:rFonts w:hint="eastAsia"/>
        </w:rPr>
        <w:br/>
      </w:r>
      <w:r>
        <w:rPr>
          <w:rFonts w:hint="eastAsia"/>
        </w:rPr>
        <w:t>　　图表 **地区感光材料行业市场需求情况</w:t>
      </w:r>
      <w:r>
        <w:rPr>
          <w:rFonts w:hint="eastAsia"/>
        </w:rPr>
        <w:br/>
      </w:r>
      <w:r>
        <w:rPr>
          <w:rFonts w:hint="eastAsia"/>
        </w:rPr>
        <w:t>　　……</w:t>
      </w:r>
      <w:r>
        <w:rPr>
          <w:rFonts w:hint="eastAsia"/>
        </w:rPr>
        <w:br/>
      </w:r>
      <w:r>
        <w:rPr>
          <w:rFonts w:hint="eastAsia"/>
        </w:rPr>
        <w:t>　　图表 **地区感光材料市场规模及增长情况</w:t>
      </w:r>
      <w:r>
        <w:rPr>
          <w:rFonts w:hint="eastAsia"/>
        </w:rPr>
        <w:br/>
      </w:r>
      <w:r>
        <w:rPr>
          <w:rFonts w:hint="eastAsia"/>
        </w:rPr>
        <w:t>　　图表 **地区感光材料行业市场需求情况</w:t>
      </w:r>
      <w:r>
        <w:rPr>
          <w:rFonts w:hint="eastAsia"/>
        </w:rPr>
        <w:br/>
      </w:r>
      <w:r>
        <w:rPr>
          <w:rFonts w:hint="eastAsia"/>
        </w:rPr>
        <w:t>　　图表 2021-2026年中国感光材料行业出口情况分析</w:t>
      </w:r>
      <w:r>
        <w:rPr>
          <w:rFonts w:hint="eastAsia"/>
        </w:rPr>
        <w:br/>
      </w:r>
      <w:r>
        <w:rPr>
          <w:rFonts w:hint="eastAsia"/>
        </w:rPr>
        <w:t>　　……</w:t>
      </w:r>
      <w:r>
        <w:rPr>
          <w:rFonts w:hint="eastAsia"/>
        </w:rPr>
        <w:br/>
      </w:r>
      <w:r>
        <w:rPr>
          <w:rFonts w:hint="eastAsia"/>
        </w:rPr>
        <w:t>　　图表 感光材料重点企业经营情况分析</w:t>
      </w:r>
      <w:r>
        <w:rPr>
          <w:rFonts w:hint="eastAsia"/>
        </w:rPr>
        <w:br/>
      </w:r>
      <w:r>
        <w:rPr>
          <w:rFonts w:hint="eastAsia"/>
        </w:rPr>
        <w:t>　　……</w:t>
      </w:r>
      <w:r>
        <w:rPr>
          <w:rFonts w:hint="eastAsia"/>
        </w:rPr>
        <w:br/>
      </w:r>
      <w:r>
        <w:rPr>
          <w:rFonts w:hint="eastAsia"/>
        </w:rPr>
        <w:t>　　图表 2021-2032年中国感光材料市场规模预测</w:t>
      </w:r>
      <w:r>
        <w:rPr>
          <w:rFonts w:hint="eastAsia"/>
        </w:rPr>
        <w:br/>
      </w:r>
      <w:r>
        <w:rPr>
          <w:rFonts w:hint="eastAsia"/>
        </w:rPr>
        <w:t>　　图表 2021-2032年中国感光材料行业发展趋势预测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03bd6748b3429a" w:history="1">
        <w:r>
          <w:rPr>
            <w:rStyle w:val="Hyperlink"/>
          </w:rPr>
          <w:t>2026-2032年全球与中国感光材料行业现状全面调研与发展趋势分析报告</w:t>
        </w:r>
      </w:hyperlink>
      <w:r>
        <w:rPr>
          <w:color w:val="C00000"/>
        </w:rPr>
        <w:t>》，报告编号：</w:t>
      </w:r>
      <w:r>
        <w:rPr>
          <w:rFonts w:hint="eastAsia"/>
          <w:color w:val="C00000"/>
        </w:rPr>
        <w:t>2856353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03bd6748b3429a" w:history="1">
        <w:r>
          <w:rPr>
            <w:rStyle w:val="Hyperlink"/>
          </w:rPr>
          <w:t>https://www.20087.com/3/35/GanGuangCaiLiaoFaZhanQuShiFenXi.html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光测色仪是做什么用的、感光材料是什么意思、胶片感光原理、溴化银为什么可以做感光材料、卤化银的感光性是什么意思、天津远大感光材料、泊松亮斑是什么原理、感光材料有毒吗、感光胶最怕三个东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2eca1f5c584eb9" w:history="1">
      <w:r>
        <w:rPr>
          <w:rStyle w:val="Hyperlink"/>
        </w:rPr>
        <w:t>2026-2032年全球与中国感光材料行业现状全面调研与发展趋势分析报告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5/GanGuangCaiLiaoFaZhanQuShiFenXi.html" TargetMode="External" Id="R8a03bd6748b3429a" /></Relationships>
</file>

<file path=word/_rels/header2.xml.rels>&#65279;<?xml version="1.0" encoding="utf-8"?><Relationships xmlns="http://schemas.openxmlformats.org/package/2006/relationships"><Relationship Type="http://schemas.openxmlformats.org/officeDocument/2006/relationships/hyperlink" Target="https://www.20087.com/3/35/GanGuangCaiLiaoFaZhanQuShiFenXi.html" TargetMode="External" Id="R632eca1f5c584e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2026-07-25T08:36:00Z</dcterms:created>
  <dcterms:modified xsi:type="dcterms:W3CDTF">2026-07-25T09:36:00Z</dcterms:modified>
  <dc:subject>2026-2032年全球与中国感光材料行业现状全面调研与发展趋势分析报告</dc:subject>
  <dc:title>2026-2032年全球与中国感光材料行业现状全面调研与发展趋势分析报告</dc:title>
  <cp:keywords>2026-2032年全球与中国感光材料行业现状全面调研与发展趋势分析报告</cp:keywords>
  <dc:description>2026-2032年全球与中国感光材料行业现状全面调研与发展趋势分析报告</dc:description>
</cp:coreProperties>
</file>