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73b3b6564b37" w:history="1">
              <w:r>
                <w:rPr>
                  <w:rStyle w:val="Hyperlink"/>
                </w:rPr>
                <w:t>2025-2031年全球与中国数码印花墨水行业市场分析及前景趋势预测报告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73b3b6564b37" w:history="1">
              <w:r>
                <w:rPr>
                  <w:rStyle w:val="Hyperlink"/>
                </w:rPr>
                <w:t>2025-2031年全球与中国数码印花墨水行业市场分析及前景趋势预测报告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73b3b6564b37" w:history="1">
                <w:r>
                  <w:rPr>
                    <w:rStyle w:val="Hyperlink"/>
                  </w:rPr>
                  <w:t>https://www.20087.com/3/95/ShuMaYinHuaMoShuiFaZhanQianJingFenXi.html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的兴起带动了数码印花墨水市场的快速发展，这类墨水专为喷墨打印技术设计，具有颜色鲜艳、环保性好、耐洗牢度高等特点。当前市场上，水性、溶剂型、颜料型和活性染料型墨水各有应用，满足不同面料和打印需求。技术上，不断优化的纳米分散技术、低迁移技术提高了墨水的稳定性和印刷精度，同时，环保标准的提升促使厂商开发低VOCs排放、无害化的产品。</w:t>
      </w:r>
      <w:r>
        <w:rPr>
          <w:rFonts w:hint="eastAsia"/>
        </w:rPr>
        <w:br/>
      </w:r>
      <w:r>
        <w:rPr>
          <w:rFonts w:hint="eastAsia"/>
        </w:rPr>
        <w:t>　　数码印花墨水的未来趋势将聚焦于技术创新和可持续发展。随着个性化定制需求的增长，墨水的色域宽度、打印适应性将得到进一步提升，以满足多样化图案和材料的需求。环保法规的严格要求将推动无水印花墨水、生物基墨水的研发，减少对环境的影响。此外，与数字化工作流程的无缝对接，以及对墨水循环使用技术的探索，将是提升行业整体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73b3b6564b37" w:history="1">
        <w:r>
          <w:rPr>
            <w:rStyle w:val="Hyperlink"/>
          </w:rPr>
          <w:t>2025-2031年全球与中国数码印花墨水行业市场分析及前景趋势预测报告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数码印花墨水行业的现状与发展趋势，并对数码印花墨水产业链各环节进行了系统性探讨。报告科学预测了数码印花墨水行业未来发展方向，重点分析了数码印花墨水技术现状及创新路径，同时聚焦数码印花墨水重点企业的经营表现，评估了市场竞争格局、品牌影响力及市场集中度。通过对细分市场的深入研究及SWOT分析，报告揭示了数码印花墨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数码印花墨水市场概述</w:t>
      </w:r>
      <w:r>
        <w:rPr>
          <w:rFonts w:hint="eastAsia"/>
        </w:rPr>
        <w:br/>
      </w:r>
      <w:r>
        <w:rPr>
          <w:rFonts w:hint="eastAsia"/>
        </w:rPr>
        <w:t>　　第一节 数码印花墨水产品定义及统计范围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按照不同产品类型，数码印花墨水主要可以分为如下几个类别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一、不同产品类型数码印花墨水增长趋势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从不同应用，数码印花墨水主要包括如下几个方面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全球与中国数码印花墨水发展现状及趋势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一、全球数码印花墨水发展现状及未来趋势（2020-2025年）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二、中国数码印花墨水发展现状及未来趋势（2020-2025年）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全球数码印花墨水供需现状及2025-2031年预测（2020-2025年）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一、全球数码印花墨水产能、产量、产能利用率及发展趋势（2020-2025年）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二、全球数码印花墨水产量、表观消费量及发展趋势（2020-2025年）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中国数码印花墨水供需现状及2025-2031年预测（2020-2025年）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一、中国数码印花墨水产能、产量、产能利用率及2025-2031年趋势（2020-2025年）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二、中国数码印花墨水产量、表观消费量及发展趋势（2020-2025年）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三、中国数码印花墨水产量、市场需求量及发展趋势（2020-2025年）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中国及欧美日等数码印花墨水行业政策分析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全球与中国主要厂商数码印花墨水产量、产值及竞争分析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全球数码印花墨水主要厂商列表（2020-2025年）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一、全球数码印花墨水主要厂商产量列表（2020-2025年）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二、全球数码印花墨水主要厂商产值列表（2020-2025年）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三、2025年全球主要生产商数码印花墨水收入排名</w:t>
      </w:r>
      <w:r>
        <w:rPr>
          <w:rFonts w:hint="eastAsia"/>
        </w:rPr>
        <w:br/>
      </w:r>
      <w:r>
        <w:rPr>
          <w:rFonts w:hint="eastAsia"/>
        </w:rPr>
        <w:t>　　　　四、全球数码印花墨水主要厂商产品价格列表（2020-2025年）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中国数码印花墨水主要厂商产量、产值及市场份额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一、中国数码印花墨水主要厂商产量列表（2020-2025年）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二、中国数码印花墨水主要厂商产值列表（2020-2025年）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数码印花墨水厂商产地分布及商业化日期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数码印花墨水行业集中度、竞争程度分析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一、数码印花墨水行业集中度分析：全球Top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二、全球数码印花墨水第一梯队、第二梯队和第三梯队生产商（品牌）及市场份额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全球领先数码印花墨水企业SWOT分析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全球主要数码印花墨水企业采访及观点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全球主要数码印花墨水生产地区分析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全球主要地区数码印花墨水市场规模分析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一、全球主要地区数码印花墨水产量及市场份额（2020-2025年）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二、全球主要地区数码印花墨水产量及市场份额预测（2025-2031年）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三、全球主要地区数码印花墨水产值及市场份额（2020-2025年）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四、全球主要地区数码印花墨水产值及市场份额预测（2025-2031年）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印度市场数码印花墨水产量、产值及增长率（2020-2025年）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全球主要地区数码印花墨水消费展望（2025-2031年）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全球主要地区数码印花墨水消费量及增长率（2020-2025年）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全球主要地区数码印花墨水消费量预测（2025-2031年）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全球数码印花墨水行业重点企业调研分析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数码印花墨水重点企业（一）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数码印花墨水重点企业（二）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数码印花墨水重点企业（三）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数码印花墨水重点企业（四）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数码印花墨水重点企业（五）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数码印花墨水重点企业（六）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数码印花墨水重点企业（七）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一、重点企业（七）基本信息、数码印花墨水生产基地、销售区域、竞争对手及市场地位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三、重点企业（七）数码印花墨水产能、产量、产值、价格及毛利率统计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不同类型数码印花墨水市场分析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全球不同类型数码印花墨水产量（2020-2031年）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一、全球不同类型数码印花墨水产量及市场份额（2020-2025年）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二、全球不同类型数码印花墨水产量预测（2025-2031年）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全球不同类型数码印花墨水产值（2020-2031年）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一、全球不同类型数码印花墨水产值及市场份额（2020-2025年）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二、全球不同类型数码印花墨水产值预测（2025-2031年）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全球不同类型数码印花墨水价格走势（2020-2025年）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不同价格区间数码印花墨水市场份额对比（2020-2025年）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中国不同类型数码印花墨水产量（2020-2031年）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一、中国不同类型数码印花墨水产量及市场份额（2020-2025年）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二、中国不同类型数码印花墨水产量预测（2025-2031年）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中国不同类型数码印花墨水产值（2020-2031年）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一、中国不同类型数码印花墨水产值及市场份额（2020-2025年）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二、中国不同类型数码印花墨水产值预测（2025-2031年）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数码印花墨水产业链分析</w:t>
      </w:r>
      <w:r>
        <w:rPr>
          <w:rFonts w:hint="eastAsia"/>
        </w:rPr>
        <w:br/>
      </w:r>
      <w:r>
        <w:rPr>
          <w:rFonts w:hint="eastAsia"/>
        </w:rPr>
        <w:t>　　第二节 数码印花墨水产业上游供应分析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全球不同应用数码印花墨水消费量、市场份额及增长率（2020-2031年）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一、全球不同应用数码印花墨水消费量（2020-2025年）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二、全球不同应用数码印花墨水消费量预测（2025-2031年）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中国不同应用数码印花墨水消费量、市场份额及增长率（2020-2031年）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一、中国不同应用数码印花墨水消费量（2020-2025年）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二、中国不同应用数码印花墨水消费量预测（2025-2031年）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中国数码印花墨水产量、消费量、进出口分析及未来趋势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中国数码印花墨水产量、消费量、进出口分析及未来趋势（2020-2031年）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中国数码印花墨水进出口贸易趋势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中国数码印花墨水主要进口来源</w:t>
      </w:r>
      <w:r>
        <w:rPr>
          <w:rFonts w:hint="eastAsia"/>
        </w:rPr>
        <w:br/>
      </w:r>
      <w:r>
        <w:rPr>
          <w:rFonts w:hint="eastAsia"/>
        </w:rPr>
        <w:t>　　第四节 中国数码印花墨水主要出口目的地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中国数码印花墨水未来发展的有利因素、不利因素分析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中国数码印花墨水主要生产消费地区分布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中国数码印花墨水生产地区分布</w:t>
      </w:r>
      <w:r>
        <w:rPr>
          <w:rFonts w:hint="eastAsia"/>
        </w:rPr>
        <w:br/>
      </w:r>
      <w:r>
        <w:rPr>
          <w:rFonts w:hint="eastAsia"/>
        </w:rPr>
        <w:t>　　第二节 中国数码印花墨水消费地区分布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影响中国数码印花墨水供需的主要因素分析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数码印花墨水技术及相关行业技术发展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数码印花墨水进出口贸易现状及趋势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数码印花墨水下游行业需求变化因素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数码印花墨水行业及市场环境发展趋势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数码印花墨水产品及技术发展趋势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数码印花墨水产品价格走势</w:t>
      </w:r>
      <w:r>
        <w:rPr>
          <w:rFonts w:hint="eastAsia"/>
        </w:rPr>
        <w:br/>
      </w:r>
      <w:r>
        <w:rPr>
          <w:rFonts w:hint="eastAsia"/>
        </w:rPr>
        <w:t>　　第四节 数码印花墨水市场消费形态、消费者偏好（2025-2031年）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国内数码印花墨水销售渠道</w:t>
      </w:r>
      <w:r>
        <w:rPr>
          <w:rFonts w:hint="eastAsia"/>
        </w:rPr>
        <w:br/>
      </w:r>
      <w:r>
        <w:rPr>
          <w:rFonts w:hint="eastAsia"/>
        </w:rPr>
        <w:t>　　第二节 海外市场数码印花墨水销售渠道</w:t>
      </w:r>
      <w:r>
        <w:rPr>
          <w:rFonts w:hint="eastAsia"/>
        </w:rPr>
        <w:br/>
      </w:r>
      <w:r>
        <w:rPr>
          <w:rFonts w:hint="eastAsia"/>
        </w:rPr>
        <w:t>　　第三节 数码印花墨水销售/营销策略建议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按照不同产品类型，数码印花墨水主要可以分为如下几个类别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不同种类数码印花墨水增长趋势</w:t>
      </w:r>
      <w:r>
        <w:rPr>
          <w:rFonts w:hint="eastAsia"/>
        </w:rPr>
        <w:br/>
      </w:r>
      <w:r>
        <w:rPr>
          <w:rFonts w:hint="eastAsia"/>
        </w:rPr>
        <w:t>　　表 按不同应用，数码印花墨水主要包括如下几个方面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不同应用数码印花墨水消费量增长趋势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中国及欧美日等地区数码印花墨水相关政策分析</w:t>
      </w:r>
      <w:r>
        <w:rPr>
          <w:rFonts w:hint="eastAsia"/>
        </w:rPr>
        <w:br/>
      </w:r>
      <w:r>
        <w:rPr>
          <w:rFonts w:hint="eastAsia"/>
        </w:rPr>
        <w:t>　　表 全球数码印花墨水主要厂商产量列表（2020-2025年）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全球数码印花墨水主要厂商产量市场份额列表（2020-2025年）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全球数码印花墨水主要厂商产值列表（2020-2025年）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全球数码印花墨水主要厂商产值、市场份额列表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2025年全球主要生产商数码印花墨水收入排名</w:t>
      </w:r>
      <w:r>
        <w:rPr>
          <w:rFonts w:hint="eastAsia"/>
        </w:rPr>
        <w:br/>
      </w:r>
      <w:r>
        <w:rPr>
          <w:rFonts w:hint="eastAsia"/>
        </w:rPr>
        <w:t>　　表 全球数码印花墨水主要厂商产品价格列表（2020-2025年）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中国数码印花墨水主要厂商产品价格列表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中国数码印花墨水主要厂商产量市场份额列表（2020-2025年）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中国数码印花墨水主要厂商产值列表（2020-2025年）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中国数码印花墨水主要厂商产值市场份额列表（2020-2025年）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全球主要数码印花墨水厂商产地分布及商业化日期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全球主要数码印花墨水企业采访及观点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全球主要地区数码印花墨水产值对比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全球主要地区数码印花墨水消费量市场份额列表（2020-2025年）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重点企业（七）数码印花墨水产品规格、参数及市场应用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重点企业（七）数码印花墨水产能、产量、产值、价格及毛利率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重点企业（七）数码印花墨水产品规格及价格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全球不同产品类型数码印花墨水产量（2020-2025年）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全球不同产品类型数码印花墨水产量市场份额（2020-2025年）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全球不同产品类型数码印花墨水产量预测（2025-2031年）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全球不同产品类型数码印花墨水产量市场份额预测（2025-2031年）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全球不同类型数码印花墨水产值（2020-2025年）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全球不同类型数码印花墨水产值市场份额（2020-2025年）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全球不同类型数码印花墨水产值预测（2025-2031年）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全球不同类型数码印花墨水产值市场份额预测（2025-2031年）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全球不同价格区间数码印花墨水市场份额对比（2020-2025年）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中国不同产品类型数码印花墨水产值市场份额预测（2025-2031年）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数码印花墨水上游原料供应商及联系方式列表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全球不同应用数码印花墨水消费量（2020-2025年）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全球不同应用数码印花墨水消费量市场份额（2020-2025年）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全球不同应用数码印花墨水消费量预测（2025-2031年）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全球不同应用数码印花墨水消费量市场份额预测（2025-2031年）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中国不同应用数码印花墨水消费量（2020-2025年）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中国不同应用数码印花墨水消费量市场份额（2020-2025年）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中国不同应用数码印花墨水消费量预测（2025-2031年）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中国不同应用数码印花墨水消费量市场份额预测（2025-2031年）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中国数码印花墨水产量、消费量、进出口（2020-2025年）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中国数码印花墨水产量、消费量、进出口预测（2025-2031年）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中国市场数码印花墨水进出口贸易趋势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中国市场数码印花墨水主要进口来源</w:t>
      </w:r>
      <w:r>
        <w:rPr>
          <w:rFonts w:hint="eastAsia"/>
        </w:rPr>
        <w:br/>
      </w:r>
      <w:r>
        <w:rPr>
          <w:rFonts w:hint="eastAsia"/>
        </w:rPr>
        <w:t>　　表 中国市场数码印花墨水主要出口目的地</w:t>
      </w:r>
      <w:r>
        <w:rPr>
          <w:rFonts w:hint="eastAsia"/>
        </w:rPr>
        <w:br/>
      </w:r>
      <w:r>
        <w:rPr>
          <w:rFonts w:hint="eastAsia"/>
        </w:rPr>
        <w:t>　　表 中国数码印花墨水市场未来发展的有利因素、不利因素分析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中国数码印花墨水生产地区分布</w:t>
      </w:r>
      <w:r>
        <w:rPr>
          <w:rFonts w:hint="eastAsia"/>
        </w:rPr>
        <w:br/>
      </w:r>
      <w:r>
        <w:rPr>
          <w:rFonts w:hint="eastAsia"/>
        </w:rPr>
        <w:t>　　表 中国数码印花墨水消费地区分布</w:t>
      </w:r>
      <w:r>
        <w:rPr>
          <w:rFonts w:hint="eastAsia"/>
        </w:rPr>
        <w:br/>
      </w:r>
      <w:r>
        <w:rPr>
          <w:rFonts w:hint="eastAsia"/>
        </w:rPr>
        <w:t>　　表 数码印花墨水行业及市场环境发展趋势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数码印花墨水产品及技术发展趋势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国内数码印花墨水主要销售模式及销售渠道趋势（2020-2025年）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欧美日等地区数码印花墨水主要销售模式及销售渠道趋势（2020-2025年）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数码印花墨水产品市场定位及目标消费者分析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数码印花墨水产品图片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2025年全球不同产品类型数码印花墨水产量市场份额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全球不同类型数码印花墨水消费量市场份额对比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中国数码印花墨水产量及发展趋势（2020-2025年）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中国数码印花墨水产值及未来发展趋势（2020-2025年）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全球数码印花墨水产能、产量、产能利用率及发展趋势（2020-2025年）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全球数码印花墨水产量、市场需求量及发展趋势（2020-2025年）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中国数码印花墨水产能、产量、产能利用率及发展趋势（2020-2025年）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中国数码印花墨水产量、市场需求量及发展趋势（2020-2025年）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全球数码印花墨水主要厂商2025年产量市场份额列表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全球数码印花墨水主要厂商2025年产值市场份额列表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中国数码印花墨水主要厂商2025年产量市场份额列表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中国数码印花墨水主要厂商2025年产值市场份额列表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2025年全球前五及前十大生产商数码印花墨水市场份额</w:t>
      </w:r>
      <w:r>
        <w:rPr>
          <w:rFonts w:hint="eastAsia"/>
        </w:rPr>
        <w:br/>
      </w:r>
      <w:r>
        <w:rPr>
          <w:rFonts w:hint="eastAsia"/>
        </w:rPr>
        <w:t>　　图 全球数码印花墨水第一梯队、第二梯队和第三梯队生产商（品牌）及市场份额（2020-2025年）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数码印花墨水全球领先企业SWOT分析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全球主要地区数码印花墨水消费量市场份额对比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印度市场数码印花墨水产量及增长率（2020-2025年）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印度市场数码印花墨水产值及增长率（2020-2025年）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全球主要地区数码印花墨水消费量市场份额（2020-2025年）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全球主要地区数码印花墨水消费量市场份额预测（2025-2031年）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印度市场数码印花墨水消费量、增长率及发展预测（2020-2025年）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数码印花墨水产业链分析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数码印花墨水产品价格走势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73b3b6564b37" w:history="1">
        <w:r>
          <w:rPr>
            <w:rStyle w:val="Hyperlink"/>
          </w:rPr>
          <w:t>2025-2031年全球与中国数码印花墨水行业市场分析及前景趋势预测报告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73b3b6564b37" w:history="1">
        <w:r>
          <w:rPr>
            <w:rStyle w:val="Hyperlink"/>
          </w:rPr>
          <w:t>https://www.20087.com/3/95/ShuMaYinHuaMoShuiFaZhanQianJingFenXi.html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烫画好还是印花好、数码印花墨水对人体有毒吗、服装印花工艺有哪几种、数码印花墨水厂家、直喷印花和数码印花区别、数码印花墨水有哪些发展趋势?、哪家的数码印花分散墨水最稳定、数码印花墨水价格、3d打印衣服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b119ec63470c" w:history="1">
      <w:r>
        <w:rPr>
          <w:rStyle w:val="Hyperlink"/>
        </w:rPr>
        <w:t>2025-2031年全球与中国数码印花墨水行业市场分析及前景趋势预测报告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MaYinHuaMoShuiFaZhanQianJingFenXi.html" TargetMode="External" Id="Rc8fa73b3b65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MaYinHuaMoShuiFaZhanQianJingFenXi.html" TargetMode="External" Id="R3eb1b119ec6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2025-01-23T04:59:00Z</dcterms:created>
  <dcterms:modified xsi:type="dcterms:W3CDTF">2025-01-23T05:59:00Z</dcterms:modified>
  <dc:subject>2025-2031年全球与中国数码印花墨水行业市场分析及前景趋势预测报告</dc:subject>
  <dc:title>2025-2031年全球与中国数码印花墨水行业市场分析及前景趋势预测报告</dc:title>
  <cp:keywords>2025-2031年全球与中国数码印花墨水行业市场分析及前景趋势预测报告</cp:keywords>
  <dc:description>2025-2031年全球与中国数码印花墨水行业市场分析及前景趋势预测报告</dc:description>
</cp:coreProperties>
</file>