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4520c755c420d" w:history="1">
              <w:r>
                <w:rPr>
                  <w:rStyle w:val="Hyperlink"/>
                </w:rPr>
                <w:t>2025-2031年中国杀鼠灵行业现状与发展前景分析报告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4520c755c420d" w:history="1">
              <w:r>
                <w:rPr>
                  <w:rStyle w:val="Hyperlink"/>
                </w:rPr>
                <w:t>2025-2031年中国杀鼠灵行业现状与发展前景分析报告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4520c755c420d" w:history="1">
                <w:r>
                  <w:rPr>
                    <w:rStyle w:val="Hyperlink"/>
                  </w:rPr>
                  <w:t>https://www.20087.com/3/05/ShaShuLingDeXianZhuangYuFaZhanQianJing.html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灵（Brodifacoum），一种抗凝血类杀鼠剂，通过干扰维生素K代谢，导致出血不止，达到控制鼠害的目的。由于其高效、持久的特点，被广泛应用于农田、仓库、家庭等场所的鼠害防治。然而，长期使用杀鼠灵也引发了生态安全问题，如对非目标动物的影响、环境残留，引起了社会的关注。</w:t>
      </w:r>
      <w:r>
        <w:rPr>
          <w:rFonts w:hint="eastAsia"/>
        </w:rPr>
        <w:br/>
      </w:r>
      <w:r>
        <w:rPr>
          <w:rFonts w:hint="eastAsia"/>
        </w:rPr>
        <w:t>　　未来，杀鼠灵的应用将更加注重生态安全和综合治理。生态安全方面，研发低毒、低残留的新型杀鼠剂，减少对生态环境的影响，同时，通过生物防治、物理防治等非化学手段，建立多元化的鼠害防控体系。综合治理方面，加强法律法规建设，规范杀鼠剂的生产和使用，提高公众的生态意识和安全意识，推动鼠害管理向预防为主、科学治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4520c755c420d" w:history="1">
        <w:r>
          <w:rPr>
            <w:rStyle w:val="Hyperlink"/>
          </w:rPr>
          <w:t>2025-2031年中国杀鼠灵行业现状与发展前景分析报告</w:t>
        </w:r>
      </w:hyperlink>
      <w:r>
        <w:rPr>
          <w:rFonts w:hint="eastAsia"/>
        </w:rPr>
        <w:t>》基于国家统计局及相关行业协会的详实数据，结合国内外杀鼠灵行业研究资料及深入市场调研，系统分析了杀鼠灵行业的市场规模、市场需求及产业链现状。报告重点探讨了杀鼠灵行业整体运行情况及细分领域特点，科学预测了杀鼠灵市场前景与发展趋势，揭示了杀鼠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4520c755c420d" w:history="1">
        <w:r>
          <w:rPr>
            <w:rStyle w:val="Hyperlink"/>
          </w:rPr>
          <w:t>2025-2031年中国杀鼠灵行业现状与发展前景分析报告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2024-2025年杀鼠灵市场特点分析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杀鼠灵行业发展周期特征分析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2024-2025年中国杀鼠灵行业发展环境分析</w:t>
      </w:r>
      <w:r>
        <w:rPr>
          <w:rFonts w:hint="eastAsia"/>
        </w:rPr>
        <w:br/>
      </w:r>
      <w:r>
        <w:rPr>
          <w:rFonts w:hint="eastAsia"/>
        </w:rPr>
        <w:t>　　第一节 杀鼠灵行业经济环境分析</w:t>
      </w:r>
      <w:r>
        <w:rPr>
          <w:rFonts w:hint="eastAsia"/>
        </w:rPr>
        <w:br/>
      </w:r>
      <w:r>
        <w:rPr>
          <w:rFonts w:hint="eastAsia"/>
        </w:rPr>
        <w:t>　　第二节 杀鼠灵行业政策环境分析</w:t>
      </w:r>
      <w:r>
        <w:rPr>
          <w:rFonts w:hint="eastAsia"/>
        </w:rPr>
        <w:br/>
      </w:r>
      <w:r>
        <w:rPr>
          <w:rFonts w:hint="eastAsia"/>
        </w:rPr>
        <w:t>　　　　一、杀鼠灵行业政策影响分析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二、相关杀鼠灵行业标准分析</w:t>
      </w:r>
      <w:r>
        <w:rPr>
          <w:rFonts w:hint="eastAsia"/>
        </w:rPr>
        <w:br/>
      </w:r>
      <w:r>
        <w:rPr>
          <w:rFonts w:hint="eastAsia"/>
        </w:rPr>
        <w:t>　　第三节 杀鼠灵行业社会环境分析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2024-2025年杀鼠灵行业技术发展现状及趋势分析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杀鼠灵行业技术发展现状分析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国内外杀鼠灵行业技术差异与原因</w:t>
      </w:r>
      <w:r>
        <w:rPr>
          <w:rFonts w:hint="eastAsia"/>
        </w:rPr>
        <w:br/>
      </w:r>
      <w:r>
        <w:rPr>
          <w:rFonts w:hint="eastAsia"/>
        </w:rPr>
        <w:t>　　第三节 杀鼠灵行业技术发展方向、趋势预测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提升杀鼠灵行业技术能力策略建议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2024-2025年全球杀鼠灵行业市场发展调研分析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全球杀鼠灵行业市场运行环境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全球杀鼠灵行业市场发展情况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一、全球杀鼠灵行业市场供给分析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二、全球杀鼠灵行业市场需求分析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三、全球杀鼠灵行业主要国家地区发展情况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2025-2031年全球杀鼠灵行业市场规模趋势预测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2024-2025年中国杀鼠灵市场现状</w:t>
      </w:r>
      <w:r>
        <w:rPr>
          <w:rFonts w:hint="eastAsia"/>
        </w:rPr>
        <w:br/>
      </w:r>
      <w:r>
        <w:rPr>
          <w:rFonts w:hint="eastAsia"/>
        </w:rPr>
        <w:t>　　第二节 中国杀鼠灵行业产量情况分析及预测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一、杀鼠灵总体产能规模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二、2019-2024年中国杀鼠灵产量统计</w:t>
      </w:r>
      <w:r>
        <w:rPr>
          <w:rFonts w:hint="eastAsia"/>
        </w:rPr>
        <w:br/>
      </w:r>
      <w:r>
        <w:rPr>
          <w:rFonts w:hint="eastAsia"/>
        </w:rPr>
        <w:t>　　　　三、杀鼠灵行业区域产量分布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四、2025-2031年中国杀鼠灵产量预测</w:t>
      </w:r>
      <w:r>
        <w:rPr>
          <w:rFonts w:hint="eastAsia"/>
        </w:rPr>
        <w:br/>
      </w:r>
      <w:r>
        <w:rPr>
          <w:rFonts w:hint="eastAsia"/>
        </w:rPr>
        <w:t>　　第三节 中国杀鼠灵市场需求分析及预测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一、2019-2024年中国杀鼠灵市场需求统计</w:t>
      </w:r>
      <w:r>
        <w:rPr>
          <w:rFonts w:hint="eastAsia"/>
        </w:rPr>
        <w:br/>
      </w:r>
      <w:r>
        <w:rPr>
          <w:rFonts w:hint="eastAsia"/>
        </w:rPr>
        <w:t>　　　　二、中国杀鼠灵市场需求特点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三、2025-2031年中国杀鼠灵市场需求量预测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杀鼠灵细分市场深度分析</w:t>
      </w:r>
      <w:r>
        <w:rPr>
          <w:rFonts w:hint="eastAsia"/>
        </w:rPr>
        <w:br/>
      </w:r>
      <w:r>
        <w:rPr>
          <w:rFonts w:hint="eastAsia"/>
        </w:rPr>
        <w:t>　　第一节 杀鼠灵细分市场（一）发展研究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杀鼠灵细分市场（二）发展研究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2024-2025年中国杀鼠灵行业现状调研分析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中国杀鼠灵行业发展现状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一、2024-2025年杀鼠灵行业品牌发展现状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二、2024-2025年杀鼠灵行业需求市场现状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三、2024-2025年杀鼠灵市场需求层次分析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四、2024-2025年中国杀鼠灵市场走向分析</w:t>
      </w:r>
      <w:r>
        <w:rPr>
          <w:rFonts w:hint="eastAsia"/>
        </w:rPr>
        <w:br/>
      </w:r>
      <w:r>
        <w:rPr>
          <w:rFonts w:hint="eastAsia"/>
        </w:rPr>
        <w:t>　　第二节 中国杀鼠灵行业存在的问题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一、2024-2025年杀鼠灵产品市场存在的主要问题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二、2024-2025年国内杀鼠灵产品市场的三大瓶颈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三、2024-2025年杀鼠灵产品市场遭遇的规模难题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对中国杀鼠灵市场的分析及思考</w:t>
      </w:r>
      <w:r>
        <w:rPr>
          <w:rFonts w:hint="eastAsia"/>
        </w:rPr>
        <w:br/>
      </w:r>
      <w:r>
        <w:rPr>
          <w:rFonts w:hint="eastAsia"/>
        </w:rPr>
        <w:t>　　　　一、杀鼠灵市场特点</w:t>
      </w:r>
      <w:r>
        <w:rPr>
          <w:rFonts w:hint="eastAsia"/>
        </w:rPr>
        <w:br/>
      </w:r>
      <w:r>
        <w:rPr>
          <w:rFonts w:hint="eastAsia"/>
        </w:rPr>
        <w:t>　　　　二、杀鼠灵市场分析</w:t>
      </w:r>
      <w:r>
        <w:rPr>
          <w:rFonts w:hint="eastAsia"/>
        </w:rPr>
        <w:br/>
      </w:r>
      <w:r>
        <w:rPr>
          <w:rFonts w:hint="eastAsia"/>
        </w:rPr>
        <w:t>　　　　三、杀鼠灵市场变化的方向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四、中国杀鼠灵行业发展的新思路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五、对中国杀鼠灵行业发展的思考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2019-2024年中国杀鼠灵行业区域市场分析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中国杀鼠灵行业区域市场结构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重点地区杀鼠灵行业调研分析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一、重点地区（一）杀鼠灵市场分析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二、重点地区（二）杀鼠灵市场分析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三、重点地区（三）杀鼠灵市场分析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四、重点地区（四）杀鼠灵市场分析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五、重点地区（五）杀鼠灵市场分析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2019-2024年中国杀鼠灵产品市场进出口数据分析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2019-2024年中国杀鼠灵产品出口统计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2019-2024年中国杀鼠灵产品进口统计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2019-2024年中国杀鼠灵产品进出口价格对比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中国杀鼠灵主要进口来源地及出口目的地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2019-2024年中国杀鼠灵行业竞争态势分析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2025年杀鼠灵行业集中度分析</w:t>
      </w:r>
      <w:r>
        <w:rPr>
          <w:rFonts w:hint="eastAsia"/>
        </w:rPr>
        <w:br/>
      </w:r>
      <w:r>
        <w:rPr>
          <w:rFonts w:hint="eastAsia"/>
        </w:rPr>
        <w:t>　　　　一、杀鼠灵市场集中度分析</w:t>
      </w:r>
      <w:r>
        <w:rPr>
          <w:rFonts w:hint="eastAsia"/>
        </w:rPr>
        <w:br/>
      </w:r>
      <w:r>
        <w:rPr>
          <w:rFonts w:hint="eastAsia"/>
        </w:rPr>
        <w:t>　　　　二、杀鼠灵企业分布区域集中度分析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三、杀鼠灵区域消费集中度分析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2019-2024年杀鼠灵主要企业竞争力分析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2024-2025年杀鼠灵行业竞争格局分析</w:t>
      </w:r>
      <w:r>
        <w:rPr>
          <w:rFonts w:hint="eastAsia"/>
        </w:rPr>
        <w:br/>
      </w:r>
      <w:r>
        <w:rPr>
          <w:rFonts w:hint="eastAsia"/>
        </w:rPr>
        <w:t>　　　　一、杀鼠灵行业竞争分析</w:t>
      </w:r>
      <w:r>
        <w:rPr>
          <w:rFonts w:hint="eastAsia"/>
        </w:rPr>
        <w:br/>
      </w:r>
      <w:r>
        <w:rPr>
          <w:rFonts w:hint="eastAsia"/>
        </w:rPr>
        <w:t>　　　　二、中外杀鼠灵产品竞争分析</w:t>
      </w:r>
      <w:r>
        <w:rPr>
          <w:rFonts w:hint="eastAsia"/>
        </w:rPr>
        <w:br/>
      </w:r>
      <w:r>
        <w:rPr>
          <w:rFonts w:hint="eastAsia"/>
        </w:rPr>
        <w:t>　　　　三、国内杀鼠灵行业重点企业发展动向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杀鼠灵上游产业发展分析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杀鼠灵下游产业发展分析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杀鼠灵行业重点企业竞争力分析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2025年杀鼠灵企业管理策略建议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提高杀鼠灵企业竞争力的策略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一、提高中国杀鼠灵企业核心竞争力的对策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二、杀鼠灵企业提升竞争力的主要方向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三、影响杀鼠灵企业核心竞争力的因素及提升途径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四、提高杀鼠灵企业竞争力的策略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对中国杀鼠灵品牌的战略思考</w:t>
      </w:r>
      <w:r>
        <w:rPr>
          <w:rFonts w:hint="eastAsia"/>
        </w:rPr>
        <w:br/>
      </w:r>
      <w:r>
        <w:rPr>
          <w:rFonts w:hint="eastAsia"/>
        </w:rPr>
        <w:t>　　　　一、杀鼠灵实施品牌战略的意义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二、杀鼠灵企业品牌的现状分析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三、中国杀鼠灵企业的品牌战略</w:t>
      </w:r>
      <w:r>
        <w:rPr>
          <w:rFonts w:hint="eastAsia"/>
        </w:rPr>
        <w:br/>
      </w:r>
      <w:r>
        <w:rPr>
          <w:rFonts w:hint="eastAsia"/>
        </w:rPr>
        <w:t>　　　　四、杀鼠灵品牌战略管理的策略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杀鼠灵行业发展趋势及投资风险预警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2025年杀鼠灵市场前景分析</w:t>
      </w:r>
      <w:r>
        <w:rPr>
          <w:rFonts w:hint="eastAsia"/>
        </w:rPr>
        <w:br/>
      </w:r>
      <w:r>
        <w:rPr>
          <w:rFonts w:hint="eastAsia"/>
        </w:rPr>
        <w:t>　　第二节 2025年杀鼠灵行业发展趋势预测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影响杀鼠灵行业发展的主要因素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一、2025年影响杀鼠灵行业运行的有利因素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二、2025年影响杀鼠灵行业运行的稳定因素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三、2025年影响杀鼠灵行业运行的不利因素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四、2025年中国杀鼠灵行业发展面临的挑战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五、2025年中国杀鼠灵行业发展面临的机遇</w:t>
      </w:r>
      <w:r>
        <w:rPr>
          <w:rFonts w:hint="eastAsia"/>
        </w:rPr>
        <w:br/>
      </w:r>
      <w:r>
        <w:rPr>
          <w:rFonts w:hint="eastAsia"/>
        </w:rPr>
        <w:t>　　第四节 杀鼠灵行业投资风险预警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一、2025年杀鼠灵行业市场风险及控制策略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二、2025年杀鼠灵行业政策风险及控制策略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三、2025年杀鼠灵行业经营风险及控制策略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四、2025年杀鼠灵同业竞争风险及控制策略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五、2025年杀鼠灵行业其他风险及控制策略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杀鼠灵市场研究结论</w:t>
      </w:r>
      <w:r>
        <w:rPr>
          <w:rFonts w:hint="eastAsia"/>
        </w:rPr>
        <w:br/>
      </w:r>
      <w:r>
        <w:rPr>
          <w:rFonts w:hint="eastAsia"/>
        </w:rPr>
        <w:t>　　第二节 杀鼠灵子行业研究结论</w:t>
      </w:r>
      <w:r>
        <w:rPr>
          <w:rFonts w:hint="eastAsia"/>
        </w:rPr>
        <w:br/>
      </w:r>
      <w:r>
        <w:rPr>
          <w:rFonts w:hint="eastAsia"/>
        </w:rPr>
        <w:t>　　第三节 [中智林:]杀鼠灵市场发展建议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2019-2024年中国杀鼠灵行业产能及增长趋势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2025-2031年中国杀鼠灵行业产能预测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2019-2024年中国杀鼠灵行业产量及增长趋势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2025-2031年中国杀鼠灵行业产量预测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2025-2031年中国杀鼠灵行业市场需求预测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2019-2024年中国杀鼠灵行业进口量及增速统计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2019-2024年中国杀鼠灵行业出口量及增速统计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2025年杀鼠灵行业壁垒</w:t>
      </w:r>
      <w:r>
        <w:rPr>
          <w:rFonts w:hint="eastAsia"/>
        </w:rPr>
        <w:br/>
      </w:r>
      <w:r>
        <w:rPr>
          <w:rFonts w:hint="eastAsia"/>
        </w:rPr>
        <w:t>　　图表 2025年杀鼠灵市场前景分析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2025-2031年中国杀鼠灵市场需求预测</w:t>
      </w:r>
      <w:r>
        <w:rPr>
          <w:rFonts w:hint="eastAsia"/>
        </w:rPr>
        <w:br/>
      </w:r>
      <w:r>
        <w:rPr>
          <w:rFonts w:hint="eastAsia"/>
        </w:rPr>
        <w:t>　　图表 2025年杀鼠灵发展趋势预测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4520c755c420d" w:history="1">
        <w:r>
          <w:rPr>
            <w:rStyle w:val="Hyperlink"/>
          </w:rPr>
          <w:t>2025-2031年中国杀鼠灵行业现状与发展前景分析报告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4520c755c420d" w:history="1">
        <w:r>
          <w:rPr>
            <w:rStyle w:val="Hyperlink"/>
          </w:rPr>
          <w:t>https://www.20087.com/3/05/ShaShuLingDeXianZhuangYuFaZhanQianJing.html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热点：灭鼠消杀、杀鼠灵中毒、杀鼠最好办法、杀鼠灵成分、毒鼠灵、杀鼠灵毒性多长时间、灵鼠闹新春、杀鼠灵中毒治疗方案、杀鼠灵的优缺点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78a1f90a4234" w:history="1">
      <w:r>
        <w:rPr>
          <w:rStyle w:val="Hyperlink"/>
        </w:rPr>
        <w:t>2025-2031年中国杀鼠灵行业现状与发展前景分析报告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ShuLingDeXianZhuangYuFaZhanQianJing.html" TargetMode="External" Id="R3a44520c755c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ShuLingDeXianZhuangYuFaZhanQianJing.html" TargetMode="External" Id="R610478a1f90a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2025-03-06T05:11:00Z</dcterms:created>
  <dcterms:modified xsi:type="dcterms:W3CDTF">2025-03-06T06:11:00Z</dcterms:modified>
  <dc:subject>2025-2031年中国杀鼠灵行业现状与发展前景分析报告</dc:subject>
  <dc:title>2025-2031年中国杀鼠灵行业现状与发展前景分析报告</dc:title>
  <cp:keywords>2025-2031年中国杀鼠灵行业现状与发展前景分析报告</cp:keywords>
  <dc:description>2025-2031年中国杀鼠灵行业现状与发展前景分析报告</dc:description>
</cp:coreProperties>
</file>