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d0af6aa2a64036" w:history="1">
              <w:r>
                <w:rPr>
                  <w:rStyle w:val="Hyperlink"/>
                </w:rPr>
                <w:t>2025-2031年全球与中国气态氦市场调研及前景趋势预测报告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d0af6aa2a64036" w:history="1">
              <w:r>
                <w:rPr>
                  <w:rStyle w:val="Hyperlink"/>
                </w:rPr>
                <w:t>2025-2031年全球与中国气态氦市场调研及前景趋势预测报告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5093353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fd0af6aa2a64036" w:history="1">
                <w:r>
                  <w:rPr>
                    <w:rStyle w:val="Hyperlink"/>
                  </w:rPr>
                  <w:t>https://www.20087.com/3/35/QiTaiHaiShiChangQianJingFenXi.html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态氦是一种稀有且珍贵的惰性气体，因其独特的物理化学性质而在科学研究、工业生产和医疗保健等多个领域发挥着不可替代的作用。氦气具有极低的沸点（-268.9°C），常被用作低温制冷剂，尤其在超导材料研究和大型粒子加速器中扮演着关键角色。此外，由于氦气不易与其他物质发生反应，它还广泛应用于焊接保护、半导体制造以及深海潜水呼吸混合气等方面。近年来，随着全球氦资源日益稀缺，回收再利用技术得到了高度重视，许多国家和地区都制定了严格的管理政策，鼓励企业采取有效措施节约使用并积极寻找替代方案。尽管面临诸多挑战，氦气的独特优势依然使其成为众多高科技应用中的首选材料。</w:t>
      </w:r>
      <w:r>
        <w:rPr>
          <w:rFonts w:hint="eastAsia"/>
        </w:rPr>
        <w:br/>
      </w:r>
      <w:r>
        <w:rPr>
          <w:rFonts w:hint="eastAsia"/>
        </w:rPr>
        <w:t>　　未来，气态氦的发展将围绕资源管理和技术创新展开。一方面，在资源管理上，政府和行业协会将进一步加强国际合作，共同制定合理的开采计划和分配机制，确保全球供应链的安全稳定。同时，加大对氦气回收再利用技术的研发投入，推广高效分离提取工艺，尽可能延长现有资源的使用寿命。另一方面，在技术创新方面，科学家们将继续探索其他可能的替代物，如氢气、氖气等，虽然这些气体在某些性能上不如氦气优越，但在特定应用场景下或许能找到合适的解决方案。此外，随着量子计算、太空探索等前沿科技的迅猛发展，对于氦气的需求量可能会继续增长，因此需要提前布局相关基础设施建设，保障充足供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d0af6aa2a64036" w:history="1">
        <w:r>
          <w:rPr>
            <w:rStyle w:val="Hyperlink"/>
          </w:rPr>
          <w:t>2025-2031年全球与中国气态氦市场调研及前景趋势预测报告</w:t>
        </w:r>
      </w:hyperlink>
      <w:r>
        <w:rPr>
          <w:rFonts w:hint="eastAsia"/>
        </w:rPr>
        <w:t>》基于对气态氦行业的深入研究和市场监测数据，全面分析了气态氦行业现状、市场需求与市场规模。气态氦报告详细探讨了产业链结构，价格动态，以及气态氦各细分市场的特点。同时，还科学预测了市场前景与发展趋势，深入剖析了气态氦品牌竞争格局，市场集中度，以及重点企业的经营状况。气态氦报告旨在挖掘行业投资价值，揭示潜在风险与机遇，为投资者和决策者提供专业、科学、客观的战略建议，是了解气态氦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气态氦市场概述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按照不同产品类型，气态氦主要可以分为如下几个类别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全球不同产品类型气态氦销售额增长趋势2020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工业级氦</w:t>
      </w:r>
      <w:r>
        <w:rPr>
          <w:rFonts w:hint="eastAsia"/>
        </w:rPr>
        <w:br/>
      </w:r>
      <w:r>
        <w:rPr>
          <w:rFonts w:hint="eastAsia"/>
        </w:rPr>
        <w:t>　　　　1.2.3 甲级</w:t>
      </w:r>
      <w:r>
        <w:rPr>
          <w:rFonts w:hint="eastAsia"/>
        </w:rPr>
        <w:br/>
      </w:r>
      <w:r>
        <w:rPr>
          <w:rFonts w:hint="eastAsia"/>
        </w:rPr>
        <w:t>　　1.3 从不同应用，气态氦主要包括如下几个方面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全球不同应用气态氦销售额增长趋势2020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低温领域</w:t>
      </w:r>
      <w:r>
        <w:rPr>
          <w:rFonts w:hint="eastAsia"/>
        </w:rPr>
        <w:br/>
      </w:r>
      <w:r>
        <w:rPr>
          <w:rFonts w:hint="eastAsia"/>
        </w:rPr>
        <w:t>　　　　1.3.3 空气静力学</w:t>
      </w:r>
      <w:r>
        <w:rPr>
          <w:rFonts w:hint="eastAsia"/>
        </w:rPr>
        <w:br/>
      </w:r>
      <w:r>
        <w:rPr>
          <w:rFonts w:hint="eastAsia"/>
        </w:rPr>
        <w:t>　　　　1.3.4 加压及净化</w:t>
      </w:r>
      <w:r>
        <w:rPr>
          <w:rFonts w:hint="eastAsia"/>
        </w:rPr>
        <w:br/>
      </w:r>
      <w:r>
        <w:rPr>
          <w:rFonts w:hint="eastAsia"/>
        </w:rPr>
        <w:t>　　　　1.3.5 泄漏检测</w:t>
      </w:r>
      <w:r>
        <w:rPr>
          <w:rFonts w:hint="eastAsia"/>
        </w:rPr>
        <w:br/>
      </w:r>
      <w:r>
        <w:rPr>
          <w:rFonts w:hint="eastAsia"/>
        </w:rPr>
        <w:t>　　　　1.3.6 焊接领域</w:t>
      </w:r>
      <w:r>
        <w:rPr>
          <w:rFonts w:hint="eastAsia"/>
        </w:rPr>
        <w:br/>
      </w:r>
      <w:r>
        <w:rPr>
          <w:rFonts w:hint="eastAsia"/>
        </w:rPr>
        <w:t>　　　　1.3.7 其他领域</w:t>
      </w:r>
      <w:r>
        <w:rPr>
          <w:rFonts w:hint="eastAsia"/>
        </w:rPr>
        <w:br/>
      </w:r>
      <w:r>
        <w:rPr>
          <w:rFonts w:hint="eastAsia"/>
        </w:rPr>
        <w:t>　　1.4 气态氦行业背景、发展历史、现状及趋势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气态氦行业目前现状分析</w:t>
      </w:r>
      <w:r>
        <w:rPr>
          <w:rFonts w:hint="eastAsia"/>
        </w:rPr>
        <w:br/>
      </w:r>
      <w:r>
        <w:rPr>
          <w:rFonts w:hint="eastAsia"/>
        </w:rPr>
        <w:t>　　　　1.4.2 气态氦发展趋势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全球气态氦总体规模分析</w:t>
      </w:r>
      <w:r>
        <w:rPr>
          <w:rFonts w:hint="eastAsia"/>
        </w:rPr>
        <w:br/>
      </w:r>
      <w:r>
        <w:rPr>
          <w:rFonts w:hint="eastAsia"/>
        </w:rPr>
        <w:t>　　2.1 全球气态氦供需现状及预测（2020-2031）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全球气态氦产能、产量、产能利用率及发展趋势（2020-2031）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全球气态氦产量、需求量及发展趋势（2020-2031）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全球主要地区气态氦产量及发展趋势（2020-2031）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全球主要地区气态氦产量（2020-2025）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全球主要地区气态氦产量（2026-2031）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全球主要地区气态氦产量市场份额（2020-2031）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中国气态氦供需现状及预测（2020-2031）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中国气态氦产能、产量、产能利用率及发展趋势（2020-2031）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中国气态氦产量、市场需求量及发展趋势（2020-2031）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全球气态氦销量及销售额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全球市场气态氦销售额（2020-2031）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全球市场气态氦销量（2020-2031）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全球市场气态氦价格趋势（2020-2031）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全球气态氦主要地区分析</w:t>
      </w:r>
      <w:r>
        <w:rPr>
          <w:rFonts w:hint="eastAsia"/>
        </w:rPr>
        <w:br/>
      </w:r>
      <w:r>
        <w:rPr>
          <w:rFonts w:hint="eastAsia"/>
        </w:rPr>
        <w:t>　　3.1 全球主要地区气态氦市场规模分析：2020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全球主要地区气态氦销售收入及市场份额（2020-2025年）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全球主要地区气态氦销售收入预测（2026-2031年）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全球主要地区气态氦销量分析：2020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全球主要地区气态氦销量及市场份额（2020-2025年）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全球主要地区气态氦销量及市场份额预测（2026-2031）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北美市场气态氦销量、收入及增长率（2020-2031）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欧洲市场气态氦销量、收入及增长率（2020-2031）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中国市场气态氦销量、收入及增长率（2020-2031）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日本市场气态氦销量、收入及增长率（2020-2031）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东南亚市场气态氦销量、收入及增长率（2020-2031）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印度市场气态氦销量、收入及增长率（2020-2031）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全球市场主要厂商气态氦产能市场份额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全球市场主要厂商气态氦销量（2020-2025）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全球市场主要厂商气态氦销量（2020-2025）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全球市场主要厂商气态氦销售收入（2020-2025）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全球市场主要厂商气态氦销售价格（2020-2025）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2024年全球主要生产商气态氦收入排名</w:t>
      </w:r>
      <w:r>
        <w:rPr>
          <w:rFonts w:hint="eastAsia"/>
        </w:rPr>
        <w:br/>
      </w:r>
      <w:r>
        <w:rPr>
          <w:rFonts w:hint="eastAsia"/>
        </w:rPr>
        <w:t>　　4.3 中国市场主要厂商气态氦销量（2020-2025）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中国市场主要厂商气态氦销量（2020-2025）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中国市场主要厂商气态氦销售收入（2020-2025）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2024年中国主要生产商气态氦收入排名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中国市场主要厂商气态氦销售价格（2020-2025）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全球主要厂商气态氦总部及产地分布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全球主要厂商成立时间及气态氦商业化日期</w:t>
      </w:r>
      <w:r>
        <w:rPr>
          <w:rFonts w:hint="eastAsia"/>
        </w:rPr>
        <w:br/>
      </w:r>
      <w:r>
        <w:rPr>
          <w:rFonts w:hint="eastAsia"/>
        </w:rPr>
        <w:t>　　4.6 全球主要厂商气态氦产品类型及应用</w:t>
      </w:r>
      <w:r>
        <w:rPr>
          <w:rFonts w:hint="eastAsia"/>
        </w:rPr>
        <w:br/>
      </w:r>
      <w:r>
        <w:rPr>
          <w:rFonts w:hint="eastAsia"/>
        </w:rPr>
        <w:t>　　4.7 气态氦行业集中度、竞争程度分析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气态氦行业集中度分析：2024年全球Top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全球气态氦第一梯队、第二梯队和第三梯队生产商（品牌）及市场份额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重点企业（1）基本信息、气态氦生产基地、销售区域、竞争对手及市场地位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气态氦产品规格、参数及市场应用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气态氦销量、收入、价格及毛利率（2020-2025）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重点企业（2）基本信息、气态氦生产基地、销售区域、竞争对手及市场地位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气态氦产品规格、参数及市场应用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气态氦销量、收入、价格及毛利率（2020-2025）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重点企业（3）基本信息、气态氦生产基地、销售区域、竞争对手及市场地位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气态氦产品规格、参数及市场应用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气态氦销量、收入、价格及毛利率（2020-2025）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重点企业（4）基本信息、气态氦生产基地、销售区域、竞争对手及市场地位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气态氦产品规格、参数及市场应用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气态氦销量、收入、价格及毛利率（2020-2025）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重点企业（5）基本信息、气态氦生产基地、销售区域、竞争对手及市场地位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气态氦产品规格、参数及市场应用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气态氦销量、收入、价格及毛利率（2020-2025）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重点企业（6）基本信息、气态氦生产基地、销售区域、竞争对手及市场地位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气态氦产品规格、参数及市场应用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气态氦销量、收入、价格及毛利率（2020-2025）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重点企业（7）基本信息、气态氦生产基地、销售区域、竞争对手及市场地位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气态氦产品规格、参数及市场应用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气态氦销量、收入、价格及毛利率（2020-2025）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重点企业（8）基本信息、气态氦生产基地、销售区域、竞争对手及市场地位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气态氦产品规格、参数及市场应用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气态氦销量、收入、价格及毛利率（2020-2025）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重点企业（9）基本信息、气态氦生产基地、销售区域、竞争对手及市场地位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气态氦产品规格、参数及市场应用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气态氦销量、收入、价格及毛利率（2020-2025）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重点企业（10）基本信息、气态氦生产基地、销售区域、竞争对手及市场地位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气态氦产品规格、参数及市场应用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气态氦销量、收入、价格及毛利率（2020-2025）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重点企业（11）基本信息、气态氦生产基地、销售区域、竞争对手及市场地位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气态氦产品规格、参数及市场应用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气态氦销量、收入、价格及毛利率（2020-2025）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重点企业（12）基本信息、气态氦生产基地、销售区域、竞争对手及市场地位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气态氦产品规格、参数及市场应用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气态氦销量、收入、价格及毛利率（2020-2025）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重点企业（13）基本信息、气态氦生产基地、销售区域、竞争对手及市场地位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气态氦产品规格、参数及市场应用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气态氦销量、收入、价格及毛利率（2020-2025）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重点企业（14）基本信息、气态氦生产基地、销售区域、竞争对手及市场地位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气态氦产品规格、参数及市场应用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气态氦销量、收入、价格及毛利率（2020-2025）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不同产品类型气态氦分析</w:t>
      </w:r>
      <w:r>
        <w:rPr>
          <w:rFonts w:hint="eastAsia"/>
        </w:rPr>
        <w:br/>
      </w:r>
      <w:r>
        <w:rPr>
          <w:rFonts w:hint="eastAsia"/>
        </w:rPr>
        <w:t>　　6.1 全球不同产品类型气态氦销量（2020-2031）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全球不同产品类型气态氦销量及市场份额（2020-2025）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全球不同产品类型气态氦销量预测（2026-2031）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全球不同产品类型气态氦收入（2020-2031）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全球不同产品类型气态氦收入及市场份额（2020-2025）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全球不同产品类型气态氦收入预测（2026-2031）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全球不同产品类型气态氦价格走势（2020-2031）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不同应用气态氦分析</w:t>
      </w:r>
      <w:r>
        <w:rPr>
          <w:rFonts w:hint="eastAsia"/>
        </w:rPr>
        <w:br/>
      </w:r>
      <w:r>
        <w:rPr>
          <w:rFonts w:hint="eastAsia"/>
        </w:rPr>
        <w:t>　　7.1 全球不同应用气态氦销量（2020-2031）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全球不同应用气态氦销量及市场份额（2020-2025）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全球不同应用气态氦销量预测（2026-2031）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全球不同应用气态氦收入（2020-2031）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全球不同应用气态氦收入及市场份额（2020-2025）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全球不同应用气态氦收入预测（2026-2031）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全球不同应用气态氦价格走势（2020-2031）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气态氦产业链分析</w:t>
      </w:r>
      <w:r>
        <w:rPr>
          <w:rFonts w:hint="eastAsia"/>
        </w:rPr>
        <w:br/>
      </w:r>
      <w:r>
        <w:rPr>
          <w:rFonts w:hint="eastAsia"/>
        </w:rPr>
        <w:t>　　8.2 气态氦工艺制造技术分析</w:t>
      </w:r>
      <w:r>
        <w:rPr>
          <w:rFonts w:hint="eastAsia"/>
        </w:rPr>
        <w:br/>
      </w:r>
      <w:r>
        <w:rPr>
          <w:rFonts w:hint="eastAsia"/>
        </w:rPr>
        <w:t>　　8.3 气态氦产业上游供应分析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气态氦下游客户分析</w:t>
      </w:r>
      <w:r>
        <w:rPr>
          <w:rFonts w:hint="eastAsia"/>
        </w:rPr>
        <w:br/>
      </w:r>
      <w:r>
        <w:rPr>
          <w:rFonts w:hint="eastAsia"/>
        </w:rPr>
        <w:t>　　8.5 气态氦销售渠道分析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气态氦行业发展机遇及主要驱动因素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气态氦行业发展面临的风险</w:t>
      </w:r>
      <w:r>
        <w:rPr>
          <w:rFonts w:hint="eastAsia"/>
        </w:rPr>
        <w:br/>
      </w:r>
      <w:r>
        <w:rPr>
          <w:rFonts w:hint="eastAsia"/>
        </w:rPr>
        <w:t>　　9.3 气态氦行业政策分析</w:t>
      </w:r>
      <w:r>
        <w:rPr>
          <w:rFonts w:hint="eastAsia"/>
        </w:rPr>
        <w:br/>
      </w:r>
      <w:r>
        <w:rPr>
          <w:rFonts w:hint="eastAsia"/>
        </w:rPr>
        <w:t>　　9.4 气态氦中国企业SWOT分析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(中智:林)附录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全球不同产品类型气态氦销售额增长（CAGR）趋势2020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气态氦行业目前发展现状</w:t>
      </w:r>
      <w:r>
        <w:rPr>
          <w:rFonts w:hint="eastAsia"/>
        </w:rPr>
        <w:br/>
      </w:r>
      <w:r>
        <w:rPr>
          <w:rFonts w:hint="eastAsia"/>
        </w:rPr>
        <w:t>　　表 4： 气态氦发展趋势</w:t>
      </w:r>
      <w:r>
        <w:rPr>
          <w:rFonts w:hint="eastAsia"/>
        </w:rPr>
        <w:br/>
      </w:r>
      <w:r>
        <w:rPr>
          <w:rFonts w:hint="eastAsia"/>
        </w:rPr>
        <w:t>　　表 5： 全球主要地区气态氦产量增速（CAGR）：（2020 VS 2024 VS 2031）&amp;（千立方米）</w:t>
      </w:r>
      <w:r>
        <w:rPr>
          <w:rFonts w:hint="eastAsia"/>
        </w:rPr>
        <w:br/>
      </w:r>
      <w:r>
        <w:rPr>
          <w:rFonts w:hint="eastAsia"/>
        </w:rPr>
        <w:t>　　表 6： 全球主要地区气态氦产量（2020-2025）&amp;（千立方米）</w:t>
      </w:r>
      <w:r>
        <w:rPr>
          <w:rFonts w:hint="eastAsia"/>
        </w:rPr>
        <w:br/>
      </w:r>
      <w:r>
        <w:rPr>
          <w:rFonts w:hint="eastAsia"/>
        </w:rPr>
        <w:t>　　表 7： 全球主要地区气态氦产量（2026-2031）&amp;（千立方米）</w:t>
      </w:r>
      <w:r>
        <w:rPr>
          <w:rFonts w:hint="eastAsia"/>
        </w:rPr>
        <w:br/>
      </w:r>
      <w:r>
        <w:rPr>
          <w:rFonts w:hint="eastAsia"/>
        </w:rPr>
        <w:t>　　表 8： 全球主要地区气态氦产量市场份额（2020-2025）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全球主要地区气态氦产量（2026-2031）&amp;（千立方米）</w:t>
      </w:r>
      <w:r>
        <w:rPr>
          <w:rFonts w:hint="eastAsia"/>
        </w:rPr>
        <w:br/>
      </w:r>
      <w:r>
        <w:rPr>
          <w:rFonts w:hint="eastAsia"/>
        </w:rPr>
        <w:t>　　表 10： 全球主要地区气态氦销售收入增速：（2020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全球主要地区气态氦销售收入（2020-2025）&amp;（百万美元）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全球主要地区气态氦销售收入市场份额（2020-2025）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全球主要地区气态氦收入（2026-2031）&amp;（百万美元）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全球主要地区气态氦收入市场份额（2026-2031）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全球主要地区气态氦销量（千立方米）：2020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全球主要地区气态氦销量（2020-2025）&amp;（千立方米）</w:t>
      </w:r>
      <w:r>
        <w:rPr>
          <w:rFonts w:hint="eastAsia"/>
        </w:rPr>
        <w:br/>
      </w:r>
      <w:r>
        <w:rPr>
          <w:rFonts w:hint="eastAsia"/>
        </w:rPr>
        <w:t>　　表 17： 全球主要地区气态氦销量市场份额（2020-2025）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全球主要地区气态氦销量（2026-2031）&amp;（千立方米）</w:t>
      </w:r>
      <w:r>
        <w:rPr>
          <w:rFonts w:hint="eastAsia"/>
        </w:rPr>
        <w:br/>
      </w:r>
      <w:r>
        <w:rPr>
          <w:rFonts w:hint="eastAsia"/>
        </w:rPr>
        <w:t>　　表 19： 全球主要地区气态氦销量份额（2026-2031）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全球市场主要厂商气态氦产能（2024-2025）&amp;（千立方米）</w:t>
      </w:r>
      <w:r>
        <w:rPr>
          <w:rFonts w:hint="eastAsia"/>
        </w:rPr>
        <w:br/>
      </w:r>
      <w:r>
        <w:rPr>
          <w:rFonts w:hint="eastAsia"/>
        </w:rPr>
        <w:t>　　表 21： 全球市场主要厂商气态氦销量（2020-2025）&amp;（千立方米）</w:t>
      </w:r>
      <w:r>
        <w:rPr>
          <w:rFonts w:hint="eastAsia"/>
        </w:rPr>
        <w:br/>
      </w:r>
      <w:r>
        <w:rPr>
          <w:rFonts w:hint="eastAsia"/>
        </w:rPr>
        <w:t>　　表 22： 全球市场主要厂商气态氦销量市场份额（2020-2025）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全球市场主要厂商气态氦销售收入（2020-2025）&amp;（百万美元）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全球市场主要厂商气态氦销售收入市场份额（2020-2025）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全球市场主要厂商气态氦销售价格（2020-2025）&amp;（美元/立方米）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2024年全球主要生产商气态氦收入排名（百万美元）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中国市场主要厂商气态氦销量（2020-2025）&amp;（千立方米）</w:t>
      </w:r>
      <w:r>
        <w:rPr>
          <w:rFonts w:hint="eastAsia"/>
        </w:rPr>
        <w:br/>
      </w:r>
      <w:r>
        <w:rPr>
          <w:rFonts w:hint="eastAsia"/>
        </w:rPr>
        <w:t>　　表 28： 中国市场主要厂商气态氦销量市场份额（2020-2025）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中国市场主要厂商气态氦销售收入（2020-2025）&amp;（百万美元）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中国市场主要厂商气态氦销售收入市场份额（2020-2025）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2024年中国主要生产商气态氦收入排名（百万美元）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中国市场主要厂商气态氦销售价格（2020-2025）&amp;（美元/立方米）</w:t>
      </w:r>
      <w:r>
        <w:rPr>
          <w:rFonts w:hint="eastAsia"/>
        </w:rPr>
        <w:br/>
      </w:r>
      <w:r>
        <w:rPr>
          <w:rFonts w:hint="eastAsia"/>
        </w:rPr>
        <w:t>　　表 33： 全球主要厂商气态氦总部及产地分布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全球主要厂商成立时间及气态氦商业化日期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全球主要厂商气态氦产品类型及应用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2024年全球气态氦主要厂商市场地位（第一梯队、第二梯队和第三梯队）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全球气态氦市场投资、并购等现状分析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气态氦生产基地、销售区域、竞争对手及市场地位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气态氦产品规格、参数及市场应用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气态氦销量（千立方米）、收入（百万美元）、价格（美元/立方米）及毛利率（2020-2025）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气态氦生产基地、销售区域、竞争对手及市场地位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气态氦产品规格、参数及市场应用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气态氦销量（千立方米）、收入（百万美元）、价格（美元/立方米）及毛利率（2020-2025）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气态氦生产基地、销售区域、竞争对手及市场地位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气态氦产品规格、参数及市场应用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气态氦销量（千立方米）、收入（百万美元）、价格（美元/立方米）及毛利率（2020-2025）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气态氦生产基地、销售区域、竞争对手及市场地位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气态氦产品规格、参数及市场应用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气态氦销量（千立方米）、收入（百万美元）、价格（美元/立方米）及毛利率（2020-2025）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气态氦生产基地、销售区域、竞争对手及市场地位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气态氦产品规格、参数及市场应用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气态氦销量（千立方米）、收入（百万美元）、价格（美元/立方米）及毛利率（2020-2025）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气态氦生产基地、销售区域、竞争对手及市场地位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气态氦产品规格、参数及市场应用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气态氦销量（千立方米）、收入（百万美元）、价格（美元/立方米）及毛利率（2020-2025）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气态氦生产基地、销售区域、竞争对手及市场地位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气态氦产品规格、参数及市场应用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气态氦销量（千立方米）、收入（百万美元）、价格（美元/立方米）及毛利率（2020-2025）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气态氦生产基地、销售区域、竞争对手及市场地位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气态氦产品规格、参数及市场应用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气态氦销量（千立方米）、收入（百万美元）、价格（美元/立方米）及毛利率（2020-2025）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气态氦生产基地、销售区域、竞争对手及市场地位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气态氦产品规格、参数及市场应用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气态氦销量（千立方米）、收入（百万美元）、价格（美元/立方米）及毛利率（2020-2025）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气态氦生产基地、销售区域、竞争对手及市场地位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气态氦产品规格、参数及市场应用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气态氦销量（千立方米）、收入（百万美元）、价格（美元/立方米）及毛利率（2020-2025）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气态氦生产基地、销售区域、竞争对手及市场地位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气态氦产品规格、参数及市场应用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气态氦销量（千立方米）、收入（百万美元）、价格（美元/立方米）及毛利率（2020-2025）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气态氦生产基地、销售区域、竞争对手及市场地位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气态氦产品规格、参数及市场应用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气态氦销量（千立方米）、收入（百万美元）、价格（美元/立方米）及毛利率（2020-2025）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气态氦生产基地、销售区域、竞争对手及市场地位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气态氦产品规格、参数及市场应用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气态氦销量（千立方米）、收入（百万美元）、价格（美元/立方米）及毛利率（2020-2025）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气态氦生产基地、销售区域、竞争对手及市场地位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气态氦产品规格、参数及市场应用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气态氦销量（千立方米）、收入（百万美元）、价格（美元/立方米）及毛利率（2020-2025）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全球不同产品类型气态氦销量（2020-2025年）&amp;（千立方米）</w:t>
      </w:r>
      <w:r>
        <w:rPr>
          <w:rFonts w:hint="eastAsia"/>
        </w:rPr>
        <w:br/>
      </w:r>
      <w:r>
        <w:rPr>
          <w:rFonts w:hint="eastAsia"/>
        </w:rPr>
        <w:t>　　表 109： 全球不同产品类型气态氦销量市场份额（2020-2025）</w:t>
      </w:r>
      <w:r>
        <w:rPr>
          <w:rFonts w:hint="eastAsia"/>
        </w:rPr>
        <w:br/>
      </w:r>
      <w:r>
        <w:rPr>
          <w:rFonts w:hint="eastAsia"/>
        </w:rPr>
        <w:t>　　表 110： 全球不同产品类型气态氦销量预测（2026-2031）&amp;（千立方米）</w:t>
      </w:r>
      <w:r>
        <w:rPr>
          <w:rFonts w:hint="eastAsia"/>
        </w:rPr>
        <w:br/>
      </w:r>
      <w:r>
        <w:rPr>
          <w:rFonts w:hint="eastAsia"/>
        </w:rPr>
        <w:t>　　表 111： 全球市场不同产品类型气态氦销量市场份额预测（2026-2031）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112： 全球不同产品类型气态氦收入（2020-2025年）&amp;（百万美元）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全球不同产品类型气态氦收入市场份额（2020-2025）</w:t>
      </w:r>
      <w:r>
        <w:rPr>
          <w:rFonts w:hint="eastAsia"/>
        </w:rPr>
        <w:br/>
      </w:r>
      <w:r>
        <w:rPr>
          <w:rFonts w:hint="eastAsia"/>
        </w:rPr>
        <w:t>　　表 114： 全球不同产品类型气态氦收入预测（2026-2031）&amp;（百万美元）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115： 全球不同产品类型气态氦收入市场份额预测（2026-2031）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116： 全球不同应用气态氦销量（2020-2025年）&amp;（千立方米）</w:t>
      </w:r>
      <w:r>
        <w:rPr>
          <w:rFonts w:hint="eastAsia"/>
        </w:rPr>
        <w:br/>
      </w:r>
      <w:r>
        <w:rPr>
          <w:rFonts w:hint="eastAsia"/>
        </w:rPr>
        <w:t>　　表 117： 全球不同应用气态氦销量市场份额（2020-2025）</w:t>
      </w:r>
      <w:r>
        <w:rPr>
          <w:rFonts w:hint="eastAsia"/>
        </w:rPr>
        <w:br/>
      </w:r>
      <w:r>
        <w:rPr>
          <w:rFonts w:hint="eastAsia"/>
        </w:rPr>
        <w:t>　　表 118： 全球不同应用气态氦销量预测（2026-2031）&amp;（千立方米）</w:t>
      </w:r>
      <w:r>
        <w:rPr>
          <w:rFonts w:hint="eastAsia"/>
        </w:rPr>
        <w:br/>
      </w:r>
      <w:r>
        <w:rPr>
          <w:rFonts w:hint="eastAsia"/>
        </w:rPr>
        <w:t>　　表 119： 全球市场不同应用气态氦销量市场份额预测（2026-2031）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120： 全球不同应用气态氦收入（2020-2025年）&amp;（百万美元）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121： 全球不同应用气态氦收入市场份额（2020-2025）</w:t>
      </w:r>
      <w:r>
        <w:rPr>
          <w:rFonts w:hint="eastAsia"/>
        </w:rPr>
        <w:br/>
      </w:r>
      <w:r>
        <w:rPr>
          <w:rFonts w:hint="eastAsia"/>
        </w:rPr>
        <w:t>　　表 122： 全球不同应用气态氦收入预测（2026-2031）&amp;（百万美元）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全球不同应用气态氦收入市场份额预测（2026-2031）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124： 气态氦上游原料供应商及联系方式列表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125： 气态氦典型客户列表</w:t>
      </w:r>
      <w:r>
        <w:rPr>
          <w:rFonts w:hint="eastAsia"/>
        </w:rPr>
        <w:br/>
      </w:r>
      <w:r>
        <w:rPr>
          <w:rFonts w:hint="eastAsia"/>
        </w:rPr>
        <w:t>　　表 126： 气态氦主要销售模式及销售渠道</w:t>
      </w:r>
      <w:r>
        <w:rPr>
          <w:rFonts w:hint="eastAsia"/>
        </w:rPr>
        <w:br/>
      </w:r>
      <w:r>
        <w:rPr>
          <w:rFonts w:hint="eastAsia"/>
        </w:rPr>
        <w:t>　　表 127： 气态氦行业发展机遇及主要驱动因素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128： 气态氦行业发展面临的风险</w:t>
      </w:r>
      <w:r>
        <w:rPr>
          <w:rFonts w:hint="eastAsia"/>
        </w:rPr>
        <w:br/>
      </w:r>
      <w:r>
        <w:rPr>
          <w:rFonts w:hint="eastAsia"/>
        </w:rPr>
        <w:t>　　表 129： 气态氦行业政策分析</w:t>
      </w:r>
      <w:r>
        <w:rPr>
          <w:rFonts w:hint="eastAsia"/>
        </w:rPr>
        <w:br/>
      </w:r>
      <w:r>
        <w:rPr>
          <w:rFonts w:hint="eastAsia"/>
        </w:rPr>
        <w:t>　　表 130： 研究范围</w:t>
      </w:r>
      <w:r>
        <w:rPr>
          <w:rFonts w:hint="eastAsia"/>
        </w:rPr>
        <w:br/>
      </w:r>
      <w:r>
        <w:rPr>
          <w:rFonts w:hint="eastAsia"/>
        </w:rPr>
        <w:t>　　表 131：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气态氦产品图片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全球不同产品类型气态氦销售额2020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全球不同产品类型气态氦市场份额2024 &amp; 2031</w:t>
      </w:r>
      <w:r>
        <w:rPr>
          <w:rFonts w:hint="eastAsia"/>
        </w:rPr>
        <w:br/>
      </w:r>
      <w:r>
        <w:rPr>
          <w:rFonts w:hint="eastAsia"/>
        </w:rPr>
        <w:t>　　图 4： 工业级氦产品图片</w:t>
      </w:r>
      <w:r>
        <w:rPr>
          <w:rFonts w:hint="eastAsia"/>
        </w:rPr>
        <w:br/>
      </w:r>
      <w:r>
        <w:rPr>
          <w:rFonts w:hint="eastAsia"/>
        </w:rPr>
        <w:t>　　图 5： 甲级产品图片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全球不同应用气态氦市场份额2024 &amp; 2031</w:t>
      </w:r>
      <w:r>
        <w:rPr>
          <w:rFonts w:hint="eastAsia"/>
        </w:rPr>
        <w:br/>
      </w:r>
      <w:r>
        <w:rPr>
          <w:rFonts w:hint="eastAsia"/>
        </w:rPr>
        <w:t>　　图 8： 低温领域</w:t>
      </w:r>
      <w:r>
        <w:rPr>
          <w:rFonts w:hint="eastAsia"/>
        </w:rPr>
        <w:br/>
      </w:r>
      <w:r>
        <w:rPr>
          <w:rFonts w:hint="eastAsia"/>
        </w:rPr>
        <w:t>　　图 9： 空气静力学</w:t>
      </w:r>
      <w:r>
        <w:rPr>
          <w:rFonts w:hint="eastAsia"/>
        </w:rPr>
        <w:br/>
      </w:r>
      <w:r>
        <w:rPr>
          <w:rFonts w:hint="eastAsia"/>
        </w:rPr>
        <w:t>　　图 10： 加压及净化</w:t>
      </w:r>
      <w:r>
        <w:rPr>
          <w:rFonts w:hint="eastAsia"/>
        </w:rPr>
        <w:br/>
      </w:r>
      <w:r>
        <w:rPr>
          <w:rFonts w:hint="eastAsia"/>
        </w:rPr>
        <w:t>　　图 11： 泄漏检测</w:t>
      </w:r>
      <w:r>
        <w:rPr>
          <w:rFonts w:hint="eastAsia"/>
        </w:rPr>
        <w:br/>
      </w:r>
      <w:r>
        <w:rPr>
          <w:rFonts w:hint="eastAsia"/>
        </w:rPr>
        <w:t>　　图 12： 焊接领域</w:t>
      </w:r>
      <w:r>
        <w:rPr>
          <w:rFonts w:hint="eastAsia"/>
        </w:rPr>
        <w:br/>
      </w:r>
      <w:r>
        <w:rPr>
          <w:rFonts w:hint="eastAsia"/>
        </w:rPr>
        <w:t>　　图 13： 其他领域</w:t>
      </w:r>
      <w:r>
        <w:rPr>
          <w:rFonts w:hint="eastAsia"/>
        </w:rPr>
        <w:br/>
      </w:r>
      <w:r>
        <w:rPr>
          <w:rFonts w:hint="eastAsia"/>
        </w:rPr>
        <w:t>　　图 14： 全球气态氦产能、产量、产能利用率及发展趋势（2020-2031）&amp;（千立方米）</w:t>
      </w:r>
      <w:r>
        <w:rPr>
          <w:rFonts w:hint="eastAsia"/>
        </w:rPr>
        <w:br/>
      </w:r>
      <w:r>
        <w:rPr>
          <w:rFonts w:hint="eastAsia"/>
        </w:rPr>
        <w:t>　　图 15： 全球气态氦产量、需求量及发展趋势（2020-2031）&amp;（千立方米）</w:t>
      </w:r>
      <w:r>
        <w:rPr>
          <w:rFonts w:hint="eastAsia"/>
        </w:rPr>
        <w:br/>
      </w:r>
      <w:r>
        <w:rPr>
          <w:rFonts w:hint="eastAsia"/>
        </w:rPr>
        <w:t>　　图 16： 全球主要地区气态氦产量（2020 VS 2024 VS 2031）&amp;（千立方米）</w:t>
      </w:r>
      <w:r>
        <w:rPr>
          <w:rFonts w:hint="eastAsia"/>
        </w:rPr>
        <w:br/>
      </w:r>
      <w:r>
        <w:rPr>
          <w:rFonts w:hint="eastAsia"/>
        </w:rPr>
        <w:t>　　图 17： 全球主要地区气态氦产量市场份额（2020-2031）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中国气态氦产能、产量、产能利用率及发展趋势（2020-2031）&amp;（千立方米）</w:t>
      </w:r>
      <w:r>
        <w:rPr>
          <w:rFonts w:hint="eastAsia"/>
        </w:rPr>
        <w:br/>
      </w:r>
      <w:r>
        <w:rPr>
          <w:rFonts w:hint="eastAsia"/>
        </w:rPr>
        <w:t>　　图 19： 中国气态氦产量、市场需求量及发展趋势（2020-2031）&amp;（千立方米）</w:t>
      </w:r>
      <w:r>
        <w:rPr>
          <w:rFonts w:hint="eastAsia"/>
        </w:rPr>
        <w:br/>
      </w:r>
      <w:r>
        <w:rPr>
          <w:rFonts w:hint="eastAsia"/>
        </w:rPr>
        <w:t>　　图 20： 全球气态氦市场销售额及增长率：（2020-2031）&amp;（百万美元）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全球市场气态氦市场规模：2020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全球市场气态氦销量及增长率（2020-2031）&amp;（千立方米）</w:t>
      </w:r>
      <w:r>
        <w:rPr>
          <w:rFonts w:hint="eastAsia"/>
        </w:rPr>
        <w:br/>
      </w:r>
      <w:r>
        <w:rPr>
          <w:rFonts w:hint="eastAsia"/>
        </w:rPr>
        <w:t>　　图 23： 全球市场气态氦价格趋势（2020-2031）&amp;（美元/立方米）</w:t>
      </w:r>
      <w:r>
        <w:rPr>
          <w:rFonts w:hint="eastAsia"/>
        </w:rPr>
        <w:br/>
      </w:r>
      <w:r>
        <w:rPr>
          <w:rFonts w:hint="eastAsia"/>
        </w:rPr>
        <w:t>　　图 24： 全球主要地区气态氦销售收入（2020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25： 全球主要地区气态氦销售收入市场份额（2020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26： 北美市场气态氦销量及增长率（2020-2031）&amp;（千立方米）</w:t>
      </w:r>
      <w:r>
        <w:rPr>
          <w:rFonts w:hint="eastAsia"/>
        </w:rPr>
        <w:br/>
      </w:r>
      <w:r>
        <w:rPr>
          <w:rFonts w:hint="eastAsia"/>
        </w:rPr>
        <w:t>　　图 27： 北美市场气态氦收入及增长率（2020-2031）&amp;（百万美元）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欧洲市场气态氦销量及增长率（2020-2031）&amp;（千立方米）</w:t>
      </w:r>
      <w:r>
        <w:rPr>
          <w:rFonts w:hint="eastAsia"/>
        </w:rPr>
        <w:br/>
      </w:r>
      <w:r>
        <w:rPr>
          <w:rFonts w:hint="eastAsia"/>
        </w:rPr>
        <w:t>　　图 29： 欧洲市场气态氦收入及增长率（2020-2031）&amp;（百万美元）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中国市场气态氦销量及增长率（2020-2031）&amp;（千立方米）</w:t>
      </w:r>
      <w:r>
        <w:rPr>
          <w:rFonts w:hint="eastAsia"/>
        </w:rPr>
        <w:br/>
      </w:r>
      <w:r>
        <w:rPr>
          <w:rFonts w:hint="eastAsia"/>
        </w:rPr>
        <w:t>　　图 31： 中国市场气态氦收入及增长率（2020-2031）&amp;（百万美元）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日本市场气态氦销量及增长率（2020-2031）&amp;（千立方米）</w:t>
      </w:r>
      <w:r>
        <w:rPr>
          <w:rFonts w:hint="eastAsia"/>
        </w:rPr>
        <w:br/>
      </w:r>
      <w:r>
        <w:rPr>
          <w:rFonts w:hint="eastAsia"/>
        </w:rPr>
        <w:t>　　图 33： 日本市场气态氦收入及增长率（2020-2031）&amp;（百万美元）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东南亚市场气态氦销量及增长率（2020-2031）&amp;（千立方米）</w:t>
      </w:r>
      <w:r>
        <w:rPr>
          <w:rFonts w:hint="eastAsia"/>
        </w:rPr>
        <w:br/>
      </w:r>
      <w:r>
        <w:rPr>
          <w:rFonts w:hint="eastAsia"/>
        </w:rPr>
        <w:t>　　图 35： 东南亚市场气态氦收入及增长率（2020-2031）&amp;（百万美元）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印度市场气态氦销量及增长率（2020-2031）&amp;（千立方米）</w:t>
      </w:r>
      <w:r>
        <w:rPr>
          <w:rFonts w:hint="eastAsia"/>
        </w:rPr>
        <w:br/>
      </w:r>
      <w:r>
        <w:rPr>
          <w:rFonts w:hint="eastAsia"/>
        </w:rPr>
        <w:t>　　图 37： 印度市场气态氦收入及增长率（2020-2031）&amp;（百万美元）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2024年全球市场主要厂商气态氦销量市场份额</w:t>
      </w:r>
      <w:r>
        <w:rPr>
          <w:rFonts w:hint="eastAsia"/>
        </w:rPr>
        <w:br/>
      </w:r>
      <w:r>
        <w:rPr>
          <w:rFonts w:hint="eastAsia"/>
        </w:rPr>
        <w:t>　　图 39： 2024年全球市场主要厂商气态氦收入市场份额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2024年中国市场主要厂商气态氦销量市场份额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2024年中国市场主要厂商气态氦收入市场份额</w:t>
      </w:r>
      <w:r>
        <w:rPr>
          <w:rFonts w:hint="eastAsia"/>
        </w:rPr>
        <w:br/>
      </w:r>
      <w:r>
        <w:rPr>
          <w:rFonts w:hint="eastAsia"/>
        </w:rPr>
        <w:t>　　图 42： 2024年全球前五大生产商气态氦市场份额</w:t>
      </w:r>
      <w:r>
        <w:rPr>
          <w:rFonts w:hint="eastAsia"/>
        </w:rPr>
        <w:br/>
      </w:r>
      <w:r>
        <w:rPr>
          <w:rFonts w:hint="eastAsia"/>
        </w:rPr>
        <w:t>　　图 43： 2024年全球气态氦第一梯队、第二梯队和第三梯队厂商及市场份额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44： 全球不同产品类型气态氦价格走势（2020-2031）&amp;（美元/立方米）</w:t>
      </w:r>
      <w:r>
        <w:rPr>
          <w:rFonts w:hint="eastAsia"/>
        </w:rPr>
        <w:br/>
      </w:r>
      <w:r>
        <w:rPr>
          <w:rFonts w:hint="eastAsia"/>
        </w:rPr>
        <w:t>　　图 45： 全球不同应用气态氦价格走势（2020-2031）&amp;（美元/立方米）</w:t>
      </w:r>
      <w:r>
        <w:rPr>
          <w:rFonts w:hint="eastAsia"/>
        </w:rPr>
        <w:br/>
      </w:r>
      <w:r>
        <w:rPr>
          <w:rFonts w:hint="eastAsia"/>
        </w:rPr>
        <w:t>　　图 46： 气态氦产业链</w:t>
      </w:r>
      <w:r>
        <w:rPr>
          <w:rFonts w:hint="eastAsia"/>
        </w:rPr>
        <w:br/>
      </w:r>
      <w:r>
        <w:rPr>
          <w:rFonts w:hint="eastAsia"/>
        </w:rPr>
        <w:t>　　图 47： 气态氦中国企业SWOT分析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d0af6aa2a64036" w:history="1">
        <w:r>
          <w:rPr>
            <w:rStyle w:val="Hyperlink"/>
          </w:rPr>
          <w:t>2025-2031年全球与中国气态氦市场调研及前景趋势预测报告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5093353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fd0af6aa2a64036" w:history="1">
        <w:r>
          <w:rPr>
            <w:rStyle w:val="Hyperlink"/>
          </w:rPr>
          <w:t>https://www.20087.com/3/35/QiTaiHaiShiChangQianJingFenXi.html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0e29c17a964cbe" w:history="1">
      <w:r>
        <w:rPr>
          <w:rStyle w:val="Hyperlink"/>
        </w:rPr>
        <w:t>2025-2031年全球与中国气态氦市场调研及前景趋势预测报告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5/QiTaiHaiShiChangQianJingFenXi.html" TargetMode="External" Id="Rffd0af6aa2a640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5/QiTaiHaiShiChangQianJingFenXi.html" TargetMode="External" Id="Rd70e29c17a964c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2024-12-26T06:16:35Z</dcterms:created>
  <dcterms:modified xsi:type="dcterms:W3CDTF">2024-12-26T07:16:35Z</dcterms:modified>
  <dc:subject>2025-2031年全球与中国气态氦市场调研及前景趋势预测报告</dc:subject>
  <dc:title>2025-2031年全球与中国气态氦市场调研及前景趋势预测报告</dc:title>
  <cp:keywords>2025-2031年全球与中国气态氦市场调研及前景趋势预测报告</cp:keywords>
  <dc:description>2025-2031年全球与中国气态氦市场调研及前景趋势预测报告</dc:description>
</cp:coreProperties>
</file>