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912058d8944dc" w:history="1">
              <w:r>
                <w:rPr>
                  <w:rStyle w:val="Hyperlink"/>
                </w:rPr>
                <w:t>2024-2030年全球与中国活性稀释剂行业现状全面调研与发展趋势报告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912058d8944dc" w:history="1">
              <w:r>
                <w:rPr>
                  <w:rStyle w:val="Hyperlink"/>
                </w:rPr>
                <w:t>2024-2030年全球与中国活性稀释剂行业现状全面调研与发展趋势报告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912058d8944dc" w:history="1">
                <w:r>
                  <w:rPr>
                    <w:rStyle w:val="Hyperlink"/>
                  </w:rPr>
                  <w:t>https://www.20087.com/3/55/HuoXingXiShiJiDeFaZhanQuShi.html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稀释剂是一种特殊的有机化合物，常用于环氧树脂、UV涂料、胶粘剂等领域，以降低粘度并提高固化物的性能。近年来，随着材料科学的发展和环保要求的提高，活性稀释剂的种类和应用范围不断扩大。目前，活性稀释剂不仅在提高材料的流动性和固化速率方面表现出色，还能够显著改善固化物的物理机械性能。此外，随着对低挥发性有机化合物(VOCs)产品需求的增长，活性稀释剂正向着低VOC、无毒、环保的方向发展。</w:t>
      </w:r>
      <w:r>
        <w:rPr>
          <w:rFonts w:hint="eastAsia"/>
        </w:rPr>
        <w:br/>
      </w:r>
      <w:r>
        <w:rPr>
          <w:rFonts w:hint="eastAsia"/>
        </w:rPr>
        <w:t>　　未来，活性稀释剂的发展将更加注重技术创新和环保性能。市场调研网指出，一方面，随着新材料技术的进步，活性稀释剂将探索更多高性能的化合物，以满足不同应用场景的需求，比如提高耐热性、抗老化性等。另一方面，随着环保法规的趋严，活性稀释剂将更加注重绿色化学原则的应用，开发出更多生物基或可降解的活性稀释剂，减少对环境的影响。此外，随着3D打印技术的发展，活性稀释剂将被更多地应用于光固化树脂体系，以提高打印件的性能和表面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8912058d8944dc" w:history="1">
        <w:r>
          <w:rPr>
            <w:rStyle w:val="Hyperlink"/>
          </w:rPr>
          <w:t>2024-2030年全球与中国活性稀释剂行业现状全面调研与发展趋势报告</w:t>
        </w:r>
      </w:hyperlink>
      <w:r>
        <w:rPr>
          <w:rFonts w:hint="eastAsia"/>
        </w:rPr>
        <w:t>》，2024年活性稀释剂行业市场规模达 亿元，预计2030年市场规模将达 亿元，期间年均复合增长率（CAGR）达 %。报告基于国家统计局及相关协会的权威数据，系统研究了活性稀释剂行业的市场需求、市场规模及产业链现状，分析了活性稀释剂价格波动、细分市场动态及重点企业的经营表现，科学预测了活性稀释剂市场前景与发展趋势，揭示了潜在需求与投资机会，同时指出了活性稀释剂行业可能面临的风险。通过对活性稀释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活性稀释剂行业简介</w:t>
      </w:r>
      <w:r>
        <w:rPr>
          <w:rFonts w:hint="eastAsia"/>
        </w:rPr>
        <w:br/>
      </w:r>
      <w:r>
        <w:rPr>
          <w:rFonts w:hint="eastAsia"/>
        </w:rPr>
        <w:t>　　　　1.1.1 活性稀释剂行业界定及分类</w:t>
      </w:r>
      <w:r>
        <w:rPr>
          <w:rFonts w:hint="eastAsia"/>
        </w:rPr>
        <w:br/>
      </w:r>
      <w:r>
        <w:rPr>
          <w:rFonts w:hint="eastAsia"/>
        </w:rPr>
        <w:t>　　　　1.1.2 活性稀释剂行业特征</w:t>
      </w:r>
      <w:r>
        <w:rPr>
          <w:rFonts w:hint="eastAsia"/>
        </w:rPr>
        <w:br/>
      </w:r>
      <w:r>
        <w:rPr>
          <w:rFonts w:hint="eastAsia"/>
        </w:rPr>
        <w:t>　　1.2 活性稀释剂产品主要分类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不同种类活性稀释剂价格走势（2018-2030年）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芳香</w:t>
      </w:r>
      <w:r>
        <w:rPr>
          <w:rFonts w:hint="eastAsia"/>
        </w:rPr>
        <w:br/>
      </w:r>
      <w:r>
        <w:rPr>
          <w:rFonts w:hint="eastAsia"/>
        </w:rPr>
        <w:t>　　　　1.2.4 环脂族</w:t>
      </w:r>
      <w:r>
        <w:rPr>
          <w:rFonts w:hint="eastAsia"/>
        </w:rPr>
        <w:br/>
      </w:r>
      <w:r>
        <w:rPr>
          <w:rFonts w:hint="eastAsia"/>
        </w:rPr>
        <w:t>　　1.3 活性稀释剂主要应用领域分析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复合材料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全球活性稀释剂供需现状及预测（2018-2030年）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全球活性稀释剂产能、产量、产能利用率及发展趋势（2018-2030年）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全球活性稀释剂产量、表观消费量及发展趋势（2018-2030年）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全球活性稀释剂产量、市场需求量及发展趋势（2018-2030年）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中国活性稀释剂供需现状及预测（2018-2030年）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中国活性稀释剂产能、产量、产能利用率及发展趋势（2018-2030年）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中国活性稀释剂产量、表观消费量及发展趋势（2018-2030年）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中国活性稀释剂产量、市场需求量及发展趋势（2018-2030年）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活性稀释剂中国及欧美日等行业政策分析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全球与中国主要厂商活性稀释剂产量、产值及竞争分析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全球市场活性稀释剂主要厂商2022和2023年产量、产值及市场份额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全球市场活性稀释剂主要厂商2022和2023年产量列表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全球市场活性稀释剂主要厂商2022和2023年产值列表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全球市场活性稀释剂主要厂商2022和2023年产品价格列表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中国市场活性稀释剂主要厂商2022和2023年产量、产值及市场份额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中国市场活性稀释剂主要厂商2022和2023年产量列表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中国市场活性稀释剂主要厂商2022和2023年产值列表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活性稀释剂厂商产地分布及商业化日期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活性稀释剂行业集中度、竞争程度分析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活性稀释剂行业集中度分析</w:t>
      </w:r>
      <w:r>
        <w:rPr>
          <w:rFonts w:hint="eastAsia"/>
        </w:rPr>
        <w:br/>
      </w:r>
      <w:r>
        <w:rPr>
          <w:rFonts w:hint="eastAsia"/>
        </w:rPr>
        <w:t>　　　　2.4.2 活性稀释剂行业竞争程度分析</w:t>
      </w:r>
      <w:r>
        <w:rPr>
          <w:rFonts w:hint="eastAsia"/>
        </w:rPr>
        <w:br/>
      </w:r>
      <w:r>
        <w:rPr>
          <w:rFonts w:hint="eastAsia"/>
        </w:rPr>
        <w:t>　　2.5 活性稀释剂全球领先企业SWOT分析</w:t>
      </w:r>
      <w:r>
        <w:rPr>
          <w:rFonts w:hint="eastAsia"/>
        </w:rPr>
        <w:br/>
      </w:r>
      <w:r>
        <w:rPr>
          <w:rFonts w:hint="eastAsia"/>
        </w:rPr>
        <w:t>　　2.6 活性稀释剂中国企业SWOT分析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从生产角度分析全球主要地区活性稀释剂产量、产值、市场份额、增长率及发展趋势（2018-2030年）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全球主要地区活性稀释剂产量、产值及市场份额（2018-2030年）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全球主要地区活性稀释剂产量及市场份额（2018-2030年）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全球主要地区活性稀释剂产值及市场份额（2018-2030年）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中国市场活性稀释剂2018-2030年产量、产值及增长率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从消费角度分析全球主要地区活性稀释剂消费量、市场份额及发展趋势（2018-2030年）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全球主要地区活性稀释剂消费量、市场份额及发展预测（2018-2030年）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印度市场活性稀释剂2018-2030年消费量、增长率及发展预测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全球与中国活性稀释剂主要生产商分析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重点企业（10）活性稀释剂产品规格、参数及特点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重点企业（10）活性稀释剂产品规格及价格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重点企业（10）活性稀释剂产能、产量、产值、价格及毛利率（2018-2023年）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不同类型活性稀释剂产量、价格、产值及市场份额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全球市场不同类型活性稀释剂产量、产值及市场份额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全球市场活性稀释剂不同类型活性稀释剂产量及市场份额（2018-2030年）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全球市场不同类型活性稀释剂产值、市场份额（2018-2030年）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全球市场不同类型活性稀释剂价格走势（2018-2030年）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中国市场活性稀释剂主要分类产量、产值及市场份额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中国市场活性稀释剂主要分类产量及市场份额及（2018-2030年）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中国市场活性稀释剂主要分类产值、市场份额（2018-2030年）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中国市场活性稀释剂主要分类价格走势（2018-2030年）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活性稀释剂上游原料及下游主要应用领域分析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活性稀释剂产业链分析</w:t>
      </w:r>
      <w:r>
        <w:rPr>
          <w:rFonts w:hint="eastAsia"/>
        </w:rPr>
        <w:br/>
      </w:r>
      <w:r>
        <w:rPr>
          <w:rFonts w:hint="eastAsia"/>
        </w:rPr>
        <w:t>　　7.2 活性稀释剂产业上游供应分析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全球市场活性稀释剂下游主要应用领域消费量、市场份额及增长率（2018-2030年）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中国市场活性稀释剂主要应用领域消费量、市场份额及增长率（2018-2030年）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中国市场活性稀释剂产量、消费量、进出口分析及未来趋势（2018-2030年）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中国市场活性稀释剂产量、消费量、进出口分析及未来趋势（2018-2030年）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中国市场活性稀释剂进出口贸易趋势</w:t>
      </w:r>
      <w:r>
        <w:rPr>
          <w:rFonts w:hint="eastAsia"/>
        </w:rPr>
        <w:br/>
      </w:r>
      <w:r>
        <w:rPr>
          <w:rFonts w:hint="eastAsia"/>
        </w:rPr>
        <w:t>　　8.3 中国市场活性稀释剂主要进口来源</w:t>
      </w:r>
      <w:r>
        <w:rPr>
          <w:rFonts w:hint="eastAsia"/>
        </w:rPr>
        <w:br/>
      </w:r>
      <w:r>
        <w:rPr>
          <w:rFonts w:hint="eastAsia"/>
        </w:rPr>
        <w:t>　　8.4 中国市场活性稀释剂主要出口目的地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中国市场活性稀释剂主要地区分布</w:t>
      </w:r>
      <w:r>
        <w:rPr>
          <w:rFonts w:hint="eastAsia"/>
        </w:rPr>
        <w:br/>
      </w:r>
      <w:r>
        <w:rPr>
          <w:rFonts w:hint="eastAsia"/>
        </w:rPr>
        <w:t>　　9.1 中国活性稀释剂生产地区分布</w:t>
      </w:r>
      <w:r>
        <w:rPr>
          <w:rFonts w:hint="eastAsia"/>
        </w:rPr>
        <w:br/>
      </w:r>
      <w:r>
        <w:rPr>
          <w:rFonts w:hint="eastAsia"/>
        </w:rPr>
        <w:t>　　9.2 中国活性稀释剂消费地区分布</w:t>
      </w:r>
      <w:r>
        <w:rPr>
          <w:rFonts w:hint="eastAsia"/>
        </w:rPr>
        <w:br/>
      </w:r>
      <w:r>
        <w:rPr>
          <w:rFonts w:hint="eastAsia"/>
        </w:rPr>
        <w:t>　　9.3 中国活性稀释剂市场集中度及发展趋势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活性稀释剂技术及相关行业技术发展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中.智.林.活性稀释剂销售渠道分析及建议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国内市场活性稀释剂销售渠道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国内市场活性稀释剂未来销售模式及销售渠道的趋势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企业海外活性稀释剂销售渠道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欧美日等地区活性稀释剂销售渠道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欧美日等地区活性稀释剂未来销售模式及销售渠道的趋势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活性稀释剂销售/营销策略建议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活性稀释剂产品市场定位及目标消费者分析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活性稀释剂产品图片</w:t>
      </w:r>
      <w:r>
        <w:rPr>
          <w:rFonts w:hint="eastAsia"/>
        </w:rPr>
        <w:br/>
      </w:r>
      <w:r>
        <w:rPr>
          <w:rFonts w:hint="eastAsia"/>
        </w:rPr>
        <w:t>　　表 活性稀释剂产品分类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2024年全球不同种类活性稀释剂产量市场份额</w:t>
      </w:r>
      <w:r>
        <w:rPr>
          <w:rFonts w:hint="eastAsia"/>
        </w:rPr>
        <w:br/>
      </w:r>
      <w:r>
        <w:rPr>
          <w:rFonts w:hint="eastAsia"/>
        </w:rPr>
        <w:t>　　表 不同种类活性稀释剂价格列表及趋势（2018-2030年）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脂肪族产品图片</w:t>
      </w:r>
      <w:r>
        <w:rPr>
          <w:rFonts w:hint="eastAsia"/>
        </w:rPr>
        <w:br/>
      </w:r>
      <w:r>
        <w:rPr>
          <w:rFonts w:hint="eastAsia"/>
        </w:rPr>
        <w:t>　　图 芳香产品图片</w:t>
      </w:r>
      <w:r>
        <w:rPr>
          <w:rFonts w:hint="eastAsia"/>
        </w:rPr>
        <w:br/>
      </w:r>
      <w:r>
        <w:rPr>
          <w:rFonts w:hint="eastAsia"/>
        </w:rPr>
        <w:t>　　图 环脂族产品图片</w:t>
      </w:r>
      <w:r>
        <w:rPr>
          <w:rFonts w:hint="eastAsia"/>
        </w:rPr>
        <w:br/>
      </w:r>
      <w:r>
        <w:rPr>
          <w:rFonts w:hint="eastAsia"/>
        </w:rPr>
        <w:t>　　表 活性稀释剂主要应用领域表</w:t>
      </w:r>
      <w:r>
        <w:rPr>
          <w:rFonts w:hint="eastAsia"/>
        </w:rPr>
        <w:br/>
      </w:r>
      <w:r>
        <w:rPr>
          <w:rFonts w:hint="eastAsia"/>
        </w:rPr>
        <w:t>　　图 全球2024年活性稀释剂不同应用领域消费量市场份额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全球市场活性稀释剂产量（万吨）及增长率（2018-2030年）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全球市场活性稀释剂产值（万元）及增长率（2018-2030年）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中国市场活性稀释剂产量（万吨）、增长率及发展趋势（2018-2030年）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中国市场活性稀释剂产值（万元）、增长率及未来发展趋势（2018-2030年）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全球活性稀释剂产能（万吨）、产量（万吨）、产能利用率及发展趋势（2018-2030年）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全球活性稀释剂产量（万吨）、表观消费量及发展趋势（2018-2030年）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全球活性稀释剂产量（万吨）、市场需求量及发展趋势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中国活性稀释剂产能（万吨）、产量（万吨）、产能利用率及发展趋势（2018-2030年）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中国活性稀释剂产量（万吨）、表观消费量及发展趋势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中国活性稀释剂产量（万吨）、市场需求量及发展趋势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全球市场活性稀释剂主要厂商2024年产量市场份额列表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全球市场活性稀释剂主要厂商2024年产值市场份额列表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全球市场活性稀释剂主要厂商2022和2023年产品价格列表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中国市场活性稀释剂主要厂商2024年产量市场份额列表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中国市场活性稀释剂主要厂商2022和2023年产值市场份额列表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中国市场活性稀释剂主要厂商2024年产值市场份额列表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活性稀释剂厂商产地分布及商业化日期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活性稀释剂全球领先企业SWOT分析</w:t>
      </w:r>
      <w:r>
        <w:rPr>
          <w:rFonts w:hint="eastAsia"/>
        </w:rPr>
        <w:br/>
      </w:r>
      <w:r>
        <w:rPr>
          <w:rFonts w:hint="eastAsia"/>
        </w:rPr>
        <w:t>　　表 活性稀释剂中国企业SWOT分析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全球主要地区活性稀释剂2018-2030年产量（万吨）列表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全球主要地区活性稀释剂2018-2030年产值（万元）列表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中国市场活性稀释剂2018-2030年产量（万吨）及增长率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中国市场活性稀释剂2018-2030年产值（万元）及增长率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全球主要地区活性稀释剂2018-2030年消费量（万吨）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全球主要地区活性稀释剂2023年消费量市场份额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印度市场活性稀释剂2018-2030年消费量（万吨）、增长率及发展预测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重点企业（10）活性稀释剂产品规格、参数、特点及价格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重点企业（10）活性稀释剂产品规格及价格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重点企业（10）活性稀释剂产能（万吨）、产量（万吨）、产值（万元）、价格及毛利率（2018-2023年）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重点企业（10）活性稀释剂产量全球市场份额（2022年）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重点企业（10）活性稀释剂产量全球市场份额（2023年）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全球市场不同类型活性稀释剂价格走势（2018-2030年）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活性稀释剂产业链图</w:t>
      </w:r>
      <w:r>
        <w:rPr>
          <w:rFonts w:hint="eastAsia"/>
        </w:rPr>
        <w:br/>
      </w:r>
      <w:r>
        <w:rPr>
          <w:rFonts w:hint="eastAsia"/>
        </w:rPr>
        <w:t>　　表 活性稀释剂上游原料供应商及联系方式列表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全球市场活性稀释剂主要应用领域消费量（万吨）（2018-2030年）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全球市场活性稀释剂主要应用领域消费量市场份额（2018-2030年）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2024年全球市场活性稀释剂主要应用领域消费量市场份额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全球市场活性稀释剂主要应用领域消费量增长率（2018-2030年）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中国市场活性稀释剂产量（万吨）、消费量（万吨）、进出口分析及未来趋势（2018-2030年）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912058d8944dc" w:history="1">
        <w:r>
          <w:rPr>
            <w:rStyle w:val="Hyperlink"/>
          </w:rPr>
          <w:t>2024-2030年全球与中国活性稀释剂行业现状全面调研与发展趋势报告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912058d8944dc" w:history="1">
        <w:r>
          <w:rPr>
            <w:rStyle w:val="Hyperlink"/>
          </w:rPr>
          <w:t>https://www.20087.com/3/55/HuoXingXiShiJiDeFaZhanQuShi.html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热点：三防漆防水吗、环氧活性稀释剂、稀释剂成分、xy207活性稀释剂、油污乳化剂的作用、活性稀释剂AGE、什么是稀释剂、活性稀释剂在环氧树脂中的作用是什么、固化剂用了三年后遗症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6dcdc0b54789" w:history="1">
      <w:r>
        <w:rPr>
          <w:rStyle w:val="Hyperlink"/>
        </w:rPr>
        <w:t>2024-2030年全球与中国活性稀释剂行业现状全面调研与发展趋势报告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oXingXiShiJiDeFaZhanQuShi.html" TargetMode="External" Id="Re48912058d89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oXingXiShiJiDeFaZhanQuShi.html" TargetMode="External" Id="Rd5166dcdc0b5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2023-10-04T08:12:00Z</dcterms:created>
  <dcterms:modified xsi:type="dcterms:W3CDTF">2023-10-04T09:12:00Z</dcterms:modified>
  <dc:subject>2024-2030年全球与中国活性稀释剂行业现状全面调研与发展趋势报告</dc:subject>
  <dc:title>2024-2030年全球与中国活性稀释剂行业现状全面调研与发展趋势报告</dc:title>
  <cp:keywords>2024-2030年全球与中国活性稀释剂行业现状全面调研与发展趋势报告</cp:keywords>
  <dc:description>2024-2030年全球与中国活性稀释剂行业现状全面调研与发展趋势报告</dc:description>
</cp:coreProperties>
</file>