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863d877334d95" w:history="1">
              <w:r>
                <w:rPr>
                  <w:rStyle w:val="Hyperlink"/>
                </w:rPr>
                <w:t>中国生态材料发展现状调研与市场前景分析报告（2025-2031年）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863d877334d95" w:history="1">
              <w:r>
                <w:rPr>
                  <w:rStyle w:val="Hyperlink"/>
                </w:rPr>
                <w:t>中国生态材料发展现状调研与市场前景分析报告（2025-2031年）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863d877334d95" w:history="1">
                <w:r>
                  <w:rPr>
                    <w:rStyle w:val="Hyperlink"/>
                  </w:rPr>
                  <w:t>https://www.20087.com/3/35/ShengTaiCaiLiaoShiChangQianJingYuCe.html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材料是在生产、使用和废弃过程中对环境影响较小的材料，近年来随着环保理念的普及和绿色经济的发展，生态材料的应用范围不断扩大。目前，生态材料的种类多样，包括生物基材料、可降解材料、循环利用材料等。这些材料不仅具备传统材料的性能，还具有较低的碳足迹和可回收性。此外，随着生产工艺的改进，生态材料的生产成本逐渐降低，性能不断提高。同时，随着环保法规的完善，生态材料的市场需求持续增长，成为企业和消费者共同关注的焦点。</w:t>
      </w:r>
      <w:r>
        <w:rPr>
          <w:rFonts w:hint="eastAsia"/>
        </w:rPr>
        <w:br/>
      </w:r>
      <w:r>
        <w:rPr>
          <w:rFonts w:hint="eastAsia"/>
        </w:rPr>
        <w:t>　　未来，生态材料的发展将更加注重高性能化与产业化。一方面，通过材料科学的进步，开发出更多高性能的生态材料，如高强度的生物基复合材料、高耐久性的循环利用材料等，满足不同行业的需求；另一方面，随着产业链的完善，生态材料的生产将更加规模化、标准化，降低成本，提高市场竞争力。此外，随着循环经济的发展，生态材料将被广泛应用于更多领域，如建筑、包装、纺织等，推动整个产业链的绿色转型。同时，随着消费者环保意识的提高，生态材料将更加注重产品的全生命周期管理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863d877334d95" w:history="1">
        <w:r>
          <w:rPr>
            <w:rStyle w:val="Hyperlink"/>
          </w:rPr>
          <w:t>中国生态材料发展现状调研与市场前景分析报告（2025-2031年）</w:t>
        </w:r>
      </w:hyperlink>
      <w:r>
        <w:rPr>
          <w:rFonts w:hint="eastAsia"/>
        </w:rPr>
        <w:t>》基于权威数据资源与长期监测数据，全面分析了生态材料行业现状、市场需求、市场规模及产业链结构。生态材料报告探讨了价格变动、细分市场特征以及市场前景，并对未来发展趋势进行了科学预测。同时，生态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生态材料行业概述</w:t>
      </w:r>
      <w:r>
        <w:rPr>
          <w:rFonts w:hint="eastAsia"/>
        </w:rPr>
        <w:br/>
      </w:r>
      <w:r>
        <w:rPr>
          <w:rFonts w:hint="eastAsia"/>
        </w:rPr>
        <w:t>　　第一节 生态材料定义与分类</w:t>
      </w:r>
      <w:r>
        <w:rPr>
          <w:rFonts w:hint="eastAsia"/>
        </w:rPr>
        <w:br/>
      </w:r>
      <w:r>
        <w:rPr>
          <w:rFonts w:hint="eastAsia"/>
        </w:rPr>
        <w:t>　　第二节 生态材料应用领域</w:t>
      </w:r>
      <w:r>
        <w:rPr>
          <w:rFonts w:hint="eastAsia"/>
        </w:rPr>
        <w:br/>
      </w:r>
      <w:r>
        <w:rPr>
          <w:rFonts w:hint="eastAsia"/>
        </w:rPr>
        <w:t>　　第三节 生态材料行业经济指标分析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一、生态材料行业赢利性评估</w:t>
      </w:r>
      <w:r>
        <w:rPr>
          <w:rFonts w:hint="eastAsia"/>
        </w:rPr>
        <w:br/>
      </w:r>
      <w:r>
        <w:rPr>
          <w:rFonts w:hint="eastAsia"/>
        </w:rPr>
        <w:t>　　　　二、生态材料行业成长速度分析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三、生态材料附加值提升空间探讨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四、生态材料行业进入壁垒分析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五、生态材料行业风险性评估</w:t>
      </w:r>
      <w:r>
        <w:rPr>
          <w:rFonts w:hint="eastAsia"/>
        </w:rPr>
        <w:br/>
      </w:r>
      <w:r>
        <w:rPr>
          <w:rFonts w:hint="eastAsia"/>
        </w:rPr>
        <w:t>　　　　六、生态材料行业周期性分析</w:t>
      </w:r>
      <w:r>
        <w:rPr>
          <w:rFonts w:hint="eastAsia"/>
        </w:rPr>
        <w:br/>
      </w:r>
      <w:r>
        <w:rPr>
          <w:rFonts w:hint="eastAsia"/>
        </w:rPr>
        <w:t>　　　　七、生态材料行业竞争程度指标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八、生态材料行业成熟度综合分析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生态材料产业链及经营模式分析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三、生态材料销售模式与渠道策略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2023-2024年全球生态材料行业发展分析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一、全球生态材料行业市场规模与趋势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二、全球生态材料行业发展特点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三、全球生态材料行业竞争格局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主要国家与地区生态材料市场分析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2025-2031年全球生态材料行业发展趋势与前景预测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一、生态材料技术发展趋势</w:t>
      </w:r>
      <w:r>
        <w:rPr>
          <w:rFonts w:hint="eastAsia"/>
        </w:rPr>
        <w:br/>
      </w:r>
      <w:r>
        <w:rPr>
          <w:rFonts w:hint="eastAsia"/>
        </w:rPr>
        <w:t>　　　　二、生态材料行业发展趋势</w:t>
      </w:r>
      <w:r>
        <w:rPr>
          <w:rFonts w:hint="eastAsia"/>
        </w:rPr>
        <w:br/>
      </w:r>
      <w:r>
        <w:rPr>
          <w:rFonts w:hint="eastAsia"/>
        </w:rPr>
        <w:t>　　　　三、生态材料行业发展潜力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2023-2024年生态材料产能与投资动态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一、国内生态材料产能现状与利用效率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二、生态材料产能扩张与投资动态分析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2025-2031年生态材料行业产量统计与趋势预测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一、2020-2024年生态材料行业数据与增长趋势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1、2020-2024年生态材料产量及增长趋势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2、2020-2024年生态材料细分产品产量及份额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二、生态材料产量影响因素分析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三、2025-2031年生态材料产量预测</w:t>
      </w:r>
      <w:r>
        <w:rPr>
          <w:rFonts w:hint="eastAsia"/>
        </w:rPr>
        <w:br/>
      </w:r>
      <w:r>
        <w:rPr>
          <w:rFonts w:hint="eastAsia"/>
        </w:rPr>
        <w:t>　　第三节 2025-2031年生态材料市场需求与销售分析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一、2023-2024年生态材料行业需求现状</w:t>
      </w:r>
      <w:r>
        <w:rPr>
          <w:rFonts w:hint="eastAsia"/>
        </w:rPr>
        <w:br/>
      </w:r>
      <w:r>
        <w:rPr>
          <w:rFonts w:hint="eastAsia"/>
        </w:rPr>
        <w:t>　　　　二、生态材料客户群体与需求特点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三、2020-2024年生态材料行业销售规模分析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四、2025-2031年生态材料市场增长潜力与规模预测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一、2023-2024年生态材料主要细分产品市场现状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2023-2024年中国生态材料技术发展研究</w:t>
      </w:r>
      <w:r>
        <w:rPr>
          <w:rFonts w:hint="eastAsia"/>
        </w:rPr>
        <w:br/>
      </w:r>
      <w:r>
        <w:rPr>
          <w:rFonts w:hint="eastAsia"/>
        </w:rPr>
        <w:t>　　第一节 当前生态材料技术发展现状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生态材料技术未来发展趋势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一、2020-2024年生态材料市场价格走势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生态材料定价策略与方法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2025-2031年生态材料价格竞争态势与趋势预测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2023-2024年重点区域生态材料市场发展概况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2020-2024年中国生态材料行业进出口情况分析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生态材料行业进口规模与来源分析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一、2020-2024年生态材料进口规模分析</w:t>
      </w:r>
      <w:r>
        <w:rPr>
          <w:rFonts w:hint="eastAsia"/>
        </w:rPr>
        <w:br/>
      </w:r>
      <w:r>
        <w:rPr>
          <w:rFonts w:hint="eastAsia"/>
        </w:rPr>
        <w:t>　　　　二、生态材料主要进口来源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生态材料行业出口规模与目的地分析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一、2020-2024年生态材料出口规模分析</w:t>
      </w:r>
      <w:r>
        <w:rPr>
          <w:rFonts w:hint="eastAsia"/>
        </w:rPr>
        <w:br/>
      </w:r>
      <w:r>
        <w:rPr>
          <w:rFonts w:hint="eastAsia"/>
        </w:rPr>
        <w:t>　　　　二、生态材料主要出口目的地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2020-2024年中国生态材料总体规模与财务指标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中国生态材料行业总体规模分析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一、生态材料企业数量与结构</w:t>
      </w:r>
      <w:r>
        <w:rPr>
          <w:rFonts w:hint="eastAsia"/>
        </w:rPr>
        <w:br/>
      </w:r>
      <w:r>
        <w:rPr>
          <w:rFonts w:hint="eastAsia"/>
        </w:rPr>
        <w:t>　　　　二、生态材料从业人员规模</w:t>
      </w:r>
      <w:r>
        <w:rPr>
          <w:rFonts w:hint="eastAsia"/>
        </w:rPr>
        <w:br/>
      </w:r>
      <w:r>
        <w:rPr>
          <w:rFonts w:hint="eastAsia"/>
        </w:rPr>
        <w:t>　　　　三、生态材料行业资产状况</w:t>
      </w:r>
      <w:r>
        <w:rPr>
          <w:rFonts w:hint="eastAsia"/>
        </w:rPr>
        <w:br/>
      </w:r>
      <w:r>
        <w:rPr>
          <w:rFonts w:hint="eastAsia"/>
        </w:rPr>
        <w:t>　　第二节 中国生态材料行业财务指标总体分析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生态材料领先企业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生态材料标杆企业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生态材料代表企业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生态材料龙头企业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生态材料行业竞争格局总览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2023-2024年生态材料行业竞争力分析</w:t>
      </w:r>
      <w:r>
        <w:rPr>
          <w:rFonts w:hint="eastAsia"/>
        </w:rPr>
        <w:br/>
      </w:r>
      <w:r>
        <w:rPr>
          <w:rFonts w:hint="eastAsia"/>
        </w:rPr>
        <w:t>　　　　一、生态材料供应商议价能力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四、生态材料替代品威胁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2020-2024年生态材料行业企业并购活动分析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2023-2024年生态材料行业会展与招投标活动分析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一、生态材料行业会展活动及其市场影响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2025年中国生态材料企业发展策略分析</w:t>
      </w:r>
      <w:r>
        <w:rPr>
          <w:rFonts w:hint="eastAsia"/>
        </w:rPr>
        <w:br/>
      </w:r>
      <w:r>
        <w:rPr>
          <w:rFonts w:hint="eastAsia"/>
        </w:rPr>
        <w:t>　　第一节 生态材料市场策略分析</w:t>
      </w:r>
      <w:r>
        <w:rPr>
          <w:rFonts w:hint="eastAsia"/>
        </w:rPr>
        <w:br/>
      </w:r>
      <w:r>
        <w:rPr>
          <w:rFonts w:hint="eastAsia"/>
        </w:rPr>
        <w:t>　　　　一、生态材料市场定位与拓展策略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二、生态材料市场细分与目标客户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生态材料销售策略分析</w:t>
      </w:r>
      <w:r>
        <w:rPr>
          <w:rFonts w:hint="eastAsia"/>
        </w:rPr>
        <w:br/>
      </w:r>
      <w:r>
        <w:rPr>
          <w:rFonts w:hint="eastAsia"/>
        </w:rPr>
        <w:t>　　　　一、生态材料销售渠道与网络建设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提高生态材料企业竞争力建议</w:t>
      </w:r>
      <w:r>
        <w:rPr>
          <w:rFonts w:hint="eastAsia"/>
        </w:rPr>
        <w:br/>
      </w:r>
      <w:r>
        <w:rPr>
          <w:rFonts w:hint="eastAsia"/>
        </w:rPr>
        <w:t>　　　　一、生态材料技术创新与管理优化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生态材料品牌战略思考</w:t>
      </w:r>
      <w:r>
        <w:rPr>
          <w:rFonts w:hint="eastAsia"/>
        </w:rPr>
        <w:br/>
      </w:r>
      <w:r>
        <w:rPr>
          <w:rFonts w:hint="eastAsia"/>
        </w:rPr>
        <w:t>　　　　一、生态材料品牌建设与维护</w:t>
      </w:r>
      <w:r>
        <w:rPr>
          <w:rFonts w:hint="eastAsia"/>
        </w:rPr>
        <w:br/>
      </w:r>
      <w:r>
        <w:rPr>
          <w:rFonts w:hint="eastAsia"/>
        </w:rPr>
        <w:t>　　　　二、生态材料品牌影响力与市场竞争力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中国生态材料行业风险与对策</w:t>
      </w:r>
      <w:r>
        <w:rPr>
          <w:rFonts w:hint="eastAsia"/>
        </w:rPr>
        <w:br/>
      </w:r>
      <w:r>
        <w:rPr>
          <w:rFonts w:hint="eastAsia"/>
        </w:rPr>
        <w:t>　　第一节 生态材料行业SWOT分析</w:t>
      </w:r>
      <w:r>
        <w:rPr>
          <w:rFonts w:hint="eastAsia"/>
        </w:rPr>
        <w:br/>
      </w:r>
      <w:r>
        <w:rPr>
          <w:rFonts w:hint="eastAsia"/>
        </w:rPr>
        <w:t>　　　　一、生态材料行业优势分析</w:t>
      </w:r>
      <w:r>
        <w:rPr>
          <w:rFonts w:hint="eastAsia"/>
        </w:rPr>
        <w:br/>
      </w:r>
      <w:r>
        <w:rPr>
          <w:rFonts w:hint="eastAsia"/>
        </w:rPr>
        <w:t>　　　　二、生态材料行业劣势分析</w:t>
      </w:r>
      <w:r>
        <w:rPr>
          <w:rFonts w:hint="eastAsia"/>
        </w:rPr>
        <w:br/>
      </w:r>
      <w:r>
        <w:rPr>
          <w:rFonts w:hint="eastAsia"/>
        </w:rPr>
        <w:t>　　　　三、生态材料市场机会探索</w:t>
      </w:r>
      <w:r>
        <w:rPr>
          <w:rFonts w:hint="eastAsia"/>
        </w:rPr>
        <w:br/>
      </w:r>
      <w:r>
        <w:rPr>
          <w:rFonts w:hint="eastAsia"/>
        </w:rPr>
        <w:t>　　　　四、生态材料市场威胁评估</w:t>
      </w:r>
      <w:r>
        <w:rPr>
          <w:rFonts w:hint="eastAsia"/>
        </w:rPr>
        <w:br/>
      </w:r>
      <w:r>
        <w:rPr>
          <w:rFonts w:hint="eastAsia"/>
        </w:rPr>
        <w:t>　　第二节 生态材料行业风险及对策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2025-2031年中国生态材料行业前景与发展趋势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生态材料行业发展环境分析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2025-2031年生态材料行业发展趋势与方向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一、生态材料行业发展方向预测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二、生态材料发展趋势分析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2025-2031年生态材料行业发展潜力与机遇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一、生态材料市场发展潜力评估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二、生态材料新兴市场与机遇探索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生态材料行业发展建议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生态材料行业历程</w:t>
      </w:r>
      <w:r>
        <w:rPr>
          <w:rFonts w:hint="eastAsia"/>
        </w:rPr>
        <w:br/>
      </w:r>
      <w:r>
        <w:rPr>
          <w:rFonts w:hint="eastAsia"/>
        </w:rPr>
        <w:t>　　图表 生态材料行业生命周期</w:t>
      </w:r>
      <w:r>
        <w:rPr>
          <w:rFonts w:hint="eastAsia"/>
        </w:rPr>
        <w:br/>
      </w:r>
      <w:r>
        <w:rPr>
          <w:rFonts w:hint="eastAsia"/>
        </w:rPr>
        <w:t>　　图表 生态材料行业产业链分析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2020-2024年生态材料行业市场容量分析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2020-2024年中国生态材料行业产能统计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2020-2024年中国生态材料行业产量及增长趋势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2020-2024年中国生态材料市场需求量及增速统计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2020-2024年中国生态材料行业盈利情况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2020-2024年中国生态材料行业利润总额统计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2020-2024年中国生态材料进口数量分析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2020-2024年中国生态材料进口金额分析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2020-2024年中国生态材料出口数量分析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2020-2024年中国生态材料出口金额分析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2020-2024年中国生态材料行业企业平均规模情况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863d877334d95" w:history="1">
        <w:r>
          <w:rPr>
            <w:rStyle w:val="Hyperlink"/>
          </w:rPr>
          <w:t>中国生态材料发展现状调研与市场前景分析报告（2025-2031年）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863d877334d95" w:history="1">
        <w:r>
          <w:rPr>
            <w:rStyle w:val="Hyperlink"/>
          </w:rPr>
          <w:t>https://www.20087.com/3/35/ShengTaiCaiLiaoShiChangQianJingYuCe.html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4a2fc462340e0" w:history="1">
      <w:r>
        <w:rPr>
          <w:rStyle w:val="Hyperlink"/>
        </w:rPr>
        <w:t>中国生态材料发展现状调研与市场前景分析报告（2025-2031年）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engTaiCaiLiaoShiChangQianJingYuCe.html" TargetMode="External" Id="R0a7863d87733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engTaiCaiLiaoShiChangQianJingYuCe.html" TargetMode="External" Id="R4504a2fc4623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2024-12-17T02:35:26Z</dcterms:created>
  <dcterms:modified xsi:type="dcterms:W3CDTF">2024-12-17T03:35:26Z</dcterms:modified>
  <dc:subject>中国生态材料发展现状调研与市场前景分析报告（2025-2031年）</dc:subject>
  <dc:title>中国生态材料发展现状调研与市场前景分析报告（2025-2031年）</dc:title>
  <cp:keywords>中国生态材料发展现状调研与市场前景分析报告（2025-2031年）</cp:keywords>
  <dc:description>中国生态材料发展现状调研与市场前景分析报告（2025-2031年）</dc:description>
</cp:coreProperties>
</file>