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9f17816bc4fe1" w:history="1">
              <w:r>
                <w:rPr>
                  <w:rStyle w:val="Hyperlink"/>
                </w:rPr>
                <w:t>2026-2032年全球与中国生物多元醇行业分析及市场前景报告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9f17816bc4fe1" w:history="1">
              <w:r>
                <w:rPr>
                  <w:rStyle w:val="Hyperlink"/>
                </w:rPr>
                <w:t>2026-2032年全球与中国生物多元醇行业分析及市场前景报告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9f17816bc4fe1" w:history="1">
                <w:r>
                  <w:rPr>
                    <w:rStyle w:val="Hyperlink"/>
                  </w:rPr>
                  <w:t>https://www.20087.com/3/75/ShengWuDuoYuanChunDeXianZhuangYuFaZhanQianJing.html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多元醇是聚氨酯泡沫、涂料、胶黏剂及弹性体的关键原料，主要由植物油（如大豆油、蓖麻油）、糖类或木质纤维素经化学或生物催化转化制得。该类产品因可再生碳含量高、毒性低且部分具备生物降解潜力，正逐步替代石油基多元醇。主流技术路线包括环氧化-开环、氢解及发酵法，产品性能聚焦于羟值、官能度及黏度调控以匹配下游工艺。在建筑保温、汽车座椅及软包装领域，生物多元醇已实现商业化应用，但其在机械强度、耐水解性及批次一致性方面仍需优化。行业面临原料季节性波动、预处理成本高及与现有产线兼容性挑战。</w:t>
      </w:r>
      <w:r>
        <w:rPr>
          <w:rFonts w:hint="eastAsia"/>
        </w:rPr>
        <w:br/>
      </w:r>
      <w:r>
        <w:rPr>
          <w:rFonts w:hint="eastAsia"/>
        </w:rPr>
        <w:t>　　未来，生物多元醇将沿着高功能化、全组分利用与碳足迹最小化路径深化发展。市场调研网指出，基因编辑微生物可定向合成特定链长与支化结构的多元醇，精准调控聚氨酯交联密度；木质素衍生多元醇将提升刚性与阻燃性，拓展至硬泡与结构材料。在循环经济框架下，废弃聚氨酯化学解聚回收的多元醇将与生物基原料共混，形成闭环原料流。此外，生命周期评估（LCA）将成为产品开发前置环节，驱动低碳工艺（如电催化、光催化）创新。长期而言，生物多元醇将从“绿色替代品”升级为高性能材料设计平台，在零碳建筑、电动交通与可持续包装体系中构建差异化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9f17816bc4fe1" w:history="1">
        <w:r>
          <w:rPr>
            <w:rStyle w:val="Hyperlink"/>
          </w:rPr>
          <w:t>2026-2032年全球与中国生物多元醇行业分析及市场前景报告</w:t>
        </w:r>
      </w:hyperlink>
      <w:r>
        <w:rPr>
          <w:rFonts w:hint="eastAsia"/>
        </w:rPr>
        <w:t>》，2025年生物多元醇行业市场规模达 亿元，预计2032年市场规模将达 亿元，期间年均复合增长率（CAGR）达 %。报告基于统计局、相关行业协会及科研机构的详实数据，系统分析了生物多元醇市场的规模现状、需求特征及价格走势。报告客观评估了生物多元醇行业技术水平及未来发展方向，对市场前景做出科学预测，并重点分析了生物多元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聚醚多元醇</w:t>
      </w:r>
      <w:r>
        <w:rPr>
          <w:rFonts w:hint="eastAsia"/>
        </w:rPr>
        <w:br/>
      </w:r>
      <w:r>
        <w:rPr>
          <w:rFonts w:hint="eastAsia"/>
        </w:rPr>
        <w:t>　　　　1.3.3 聚酯多元醇</w:t>
      </w:r>
      <w:r>
        <w:rPr>
          <w:rFonts w:hint="eastAsia"/>
        </w:rPr>
        <w:br/>
      </w:r>
      <w:r>
        <w:rPr>
          <w:rFonts w:hint="eastAsia"/>
        </w:rPr>
        <w:t>　　1.4 产品分类，按原材料类型</w:t>
      </w:r>
      <w:r>
        <w:rPr>
          <w:rFonts w:hint="eastAsia"/>
        </w:rPr>
        <w:br/>
      </w:r>
      <w:r>
        <w:rPr>
          <w:rFonts w:hint="eastAsia"/>
        </w:rPr>
        <w:t>　　　　1.4.1 按原材料类型细分，全球生物多元醇市场规模2021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大豆油多元醇</w:t>
      </w:r>
      <w:r>
        <w:rPr>
          <w:rFonts w:hint="eastAsia"/>
        </w:rPr>
        <w:br/>
      </w:r>
      <w:r>
        <w:rPr>
          <w:rFonts w:hint="eastAsia"/>
        </w:rPr>
        <w:t>　　　　1.4.3 蓖麻油多元醇</w:t>
      </w:r>
      <w:r>
        <w:rPr>
          <w:rFonts w:hint="eastAsia"/>
        </w:rPr>
        <w:br/>
      </w:r>
      <w:r>
        <w:rPr>
          <w:rFonts w:hint="eastAsia"/>
        </w:rPr>
        <w:t>　　　　1.4.4 菜籽油多元醇</w:t>
      </w:r>
      <w:r>
        <w:rPr>
          <w:rFonts w:hint="eastAsia"/>
        </w:rPr>
        <w:br/>
      </w:r>
      <w:r>
        <w:rPr>
          <w:rFonts w:hint="eastAsia"/>
        </w:rPr>
        <w:t>　　　　1.4.5 棕榈油多元醇</w:t>
      </w:r>
      <w:r>
        <w:rPr>
          <w:rFonts w:hint="eastAsia"/>
        </w:rPr>
        <w:br/>
      </w:r>
      <w:r>
        <w:rPr>
          <w:rFonts w:hint="eastAsia"/>
        </w:rPr>
        <w:t>　　　　1.4.6 其他生物基多元醇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按应用细分，全球生物多元醇市场规模2021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家具和床上用品</w:t>
      </w:r>
      <w:r>
        <w:rPr>
          <w:rFonts w:hint="eastAsia"/>
        </w:rPr>
        <w:br/>
      </w:r>
      <w:r>
        <w:rPr>
          <w:rFonts w:hint="eastAsia"/>
        </w:rPr>
        <w:t>　　　　1.5.3 建筑和保温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包装</w:t>
      </w:r>
      <w:r>
        <w:rPr>
          <w:rFonts w:hint="eastAsia"/>
        </w:rPr>
        <w:br/>
      </w:r>
      <w:r>
        <w:rPr>
          <w:rFonts w:hint="eastAsia"/>
        </w:rPr>
        <w:t>　　　　1.5.6 地毯衬垫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生物多元醇行业发展总体概况</w:t>
      </w:r>
      <w:r>
        <w:rPr>
          <w:rFonts w:hint="eastAsia"/>
        </w:rPr>
        <w:br/>
      </w:r>
      <w:r>
        <w:rPr>
          <w:rFonts w:hint="eastAsia"/>
        </w:rPr>
        <w:t>　　　　1.6.2 生物多元醇行业发展主要特点</w:t>
      </w:r>
      <w:r>
        <w:rPr>
          <w:rFonts w:hint="eastAsia"/>
        </w:rPr>
        <w:br/>
      </w:r>
      <w:r>
        <w:rPr>
          <w:rFonts w:hint="eastAsia"/>
        </w:rPr>
        <w:t>　　　　1.6.3 生物多元醇行业发展影响因素</w:t>
      </w:r>
      <w:r>
        <w:rPr>
          <w:rFonts w:hint="eastAsia"/>
        </w:rPr>
        <w:br/>
      </w:r>
      <w:r>
        <w:rPr>
          <w:rFonts w:hint="eastAsia"/>
        </w:rPr>
        <w:t>　　　　1.6.3 .1 生物多元醇有利因素</w:t>
      </w:r>
      <w:r>
        <w:rPr>
          <w:rFonts w:hint="eastAsia"/>
        </w:rPr>
        <w:br/>
      </w:r>
      <w:r>
        <w:rPr>
          <w:rFonts w:hint="eastAsia"/>
        </w:rPr>
        <w:t>　　　　1.6.3 .2 生物多元醇不利因素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全球市场，近三年生物多元醇主要企业占有率及排名（按销量）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生物多元醇主要企业在国际市场占有率（按销量，2023-2026）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2025年生物多元醇主要企业在国际市场排名（按销量）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全球市场主要企业生物多元醇销量（2023-2026）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全球市场，近三年生物多元醇主要企业占有率及排名（按收入）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生物多元醇主要企业在国际市场占有率（按收入，2023-2026）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2025年生物多元醇主要企业在国际市场排名（按收入）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全球市场主要企业生物多元醇销售收入（2023-2026）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全球市场主要企业生物多元醇销售价格（2023-2026）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中国市场，近三年生物多元醇主要企业占有率及排名（按销量）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生物多元醇主要企业在中国市场占有率（按销量，2023-2026）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2025年生物多元醇主要企业在中国市场排名（按销量）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中国市场主要企业生物多元醇销量（2023-2026）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中国市场，近三年生物多元醇主要企业占有率及排名（按收入）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生物多元醇主要企业在中国市场占有率（按收入，2023-2026）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2025年生物多元醇主要企业在中国市场排名（按收入）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中国市场主要企业生物多元醇销售收入（2023-2026）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全球主要厂商生物多元醇总部及产地分布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全球主要厂商成立时间及生物多元醇商业化日期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全球主要厂商生物多元醇产品类型及应用</w:t>
      </w:r>
      <w:r>
        <w:rPr>
          <w:rFonts w:hint="eastAsia"/>
        </w:rPr>
        <w:br/>
      </w:r>
      <w:r>
        <w:rPr>
          <w:rFonts w:hint="eastAsia"/>
        </w:rPr>
        <w:t>　　2.9 生物多元醇行业集中度、竞争程度分析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生物多元醇行业集中度分析：2025年全球Top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全球生物多元醇第一梯队、第二梯队和第三梯队生产商（品牌）及市场份额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全球生物多元醇总体规模分析</w:t>
      </w:r>
      <w:r>
        <w:rPr>
          <w:rFonts w:hint="eastAsia"/>
        </w:rPr>
        <w:br/>
      </w:r>
      <w:r>
        <w:rPr>
          <w:rFonts w:hint="eastAsia"/>
        </w:rPr>
        <w:t>　　3.1 全球生物多元醇供需现状及预测（2021-2032）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全球生物多元醇产量、需求量及发展趋势（2021-2032）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全球主要地区生物多元醇产量及发展趋势（2021-2032）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全球主要地区生物多元醇产量（2021-2026）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全球主要地区生物多元醇产量（2027-2032）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全球主要地区生物多元醇产量市场份额（2021-2032）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中国生物多元醇供需现状及预测（2021-2032）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中国生物多元醇产能、产量、产能利用率及发展趋势（2021-2032）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中国生物多元醇产量、市场需求量及发展趋势（2021-2032）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中国市场生物多元醇进出口（2021-2032）</w:t>
      </w:r>
      <w:r>
        <w:rPr>
          <w:rFonts w:hint="eastAsia"/>
        </w:rPr>
        <w:br/>
      </w:r>
      <w:r>
        <w:rPr>
          <w:rFonts w:hint="eastAsia"/>
        </w:rPr>
        <w:t>　　3.4 全球生物多元醇销量及销售额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全球市场生物多元醇销售额（2021-2032）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全球市场生物多元醇销量（2021-2032）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全球市场生物多元醇价格趋势（2021-2032）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全球生物多元醇主要地区分析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全球主要地区生物多元醇市场规模分析：2021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全球主要地区生物多元醇销售收入及市场份额（2021-2026）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全球主要地区生物多元醇销售收入预测（2027-2032）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全球主要地区生物多元醇销量分析：2021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全球主要地区生物多元醇销量及市场份额预测（2027-2032）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中东市场生物多元醇销量、收入及增长率（2021-2032）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生物多元醇销量、收入、价格及毛利率（2021-2026）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不同产品类型生物多元醇分析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全球不同产品类型生物多元醇销量（2021-2032）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全球不同产品类型生物多元醇销量预测（2027-2032）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全球不同产品类型生物多元醇收入（2021-2032）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全球不同产品类型生物多元醇收入预测（2027-2032）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全球不同产品类型生物多元醇价格走势（2021-2032）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中国不同产品类型生物多元醇销量（2021-2032）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中国不同产品类型生物多元醇销量预测（2027-2032）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中国不同产品类型生物多元醇收入（2021-2032）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中国不同产品类型生物多元醇收入预测（2027-2032）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不同应用生物多元醇分析</w:t>
      </w:r>
      <w:r>
        <w:rPr>
          <w:rFonts w:hint="eastAsia"/>
        </w:rPr>
        <w:br/>
      </w:r>
      <w:r>
        <w:rPr>
          <w:rFonts w:hint="eastAsia"/>
        </w:rPr>
        <w:t>　　7.1 全球不同应用生物多元醇销量（2021-2032）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全球不同应用生物多元醇销量预测（2027-2032）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全球不同应用生物多元醇收入（2021-2032）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全球不同应用生物多元醇收入预测（2027-2032）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全球不同应用生物多元醇价格走势（2021-2032）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中国不同应用生物多元醇销量（2021-2032）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中国不同应用生物多元醇销量及市场份额（2021-2026）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中国不同应用生物多元醇销量预测（2027-2032）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中国不同应用生物多元醇收入（2021-2032）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中国不同应用生物多元醇收入及市场份额（2021-2026）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中国不同应用生物多元醇收入预测（2027-2032）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生物多元醇行业发展趋势</w:t>
      </w:r>
      <w:r>
        <w:rPr>
          <w:rFonts w:hint="eastAsia"/>
        </w:rPr>
        <w:br/>
      </w:r>
      <w:r>
        <w:rPr>
          <w:rFonts w:hint="eastAsia"/>
        </w:rPr>
        <w:t>　　8.2 生物多元醇行业主要驱动因素</w:t>
      </w:r>
      <w:r>
        <w:rPr>
          <w:rFonts w:hint="eastAsia"/>
        </w:rPr>
        <w:br/>
      </w:r>
      <w:r>
        <w:rPr>
          <w:rFonts w:hint="eastAsia"/>
        </w:rPr>
        <w:t>　　8.3 生物多元醇中国企业SWOT分析</w:t>
      </w:r>
      <w:r>
        <w:rPr>
          <w:rFonts w:hint="eastAsia"/>
        </w:rPr>
        <w:br/>
      </w:r>
      <w:r>
        <w:rPr>
          <w:rFonts w:hint="eastAsia"/>
        </w:rPr>
        <w:t>　　8.4 中国生物多元醇行业政策环境分析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生物多元醇行业产业链简介</w:t>
      </w:r>
      <w:r>
        <w:rPr>
          <w:rFonts w:hint="eastAsia"/>
        </w:rPr>
        <w:br/>
      </w:r>
      <w:r>
        <w:rPr>
          <w:rFonts w:hint="eastAsia"/>
        </w:rPr>
        <w:t>　　　　9.1.1 生物多元醇行业供应链分析</w:t>
      </w:r>
      <w:r>
        <w:rPr>
          <w:rFonts w:hint="eastAsia"/>
        </w:rPr>
        <w:br/>
      </w:r>
      <w:r>
        <w:rPr>
          <w:rFonts w:hint="eastAsia"/>
        </w:rPr>
        <w:t>　　　　9.1.2 生物多元醇主要原料及供应情况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生物多元醇行业采购模式</w:t>
      </w:r>
      <w:r>
        <w:rPr>
          <w:rFonts w:hint="eastAsia"/>
        </w:rPr>
        <w:br/>
      </w:r>
      <w:r>
        <w:rPr>
          <w:rFonts w:hint="eastAsia"/>
        </w:rPr>
        <w:t>　　9.3 生物多元醇行业生产模式</w:t>
      </w:r>
      <w:r>
        <w:rPr>
          <w:rFonts w:hint="eastAsia"/>
        </w:rPr>
        <w:br/>
      </w:r>
      <w:r>
        <w:rPr>
          <w:rFonts w:hint="eastAsia"/>
        </w:rPr>
        <w:t>　　9.4 生物多元醇行业销售模式及销售渠道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按原材料类型细分，全球生物多元醇市场规模2021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按应用细分，全球生物多元醇市场规模（CAGR）2021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生物多元醇行业发展主要特点</w:t>
      </w:r>
      <w:r>
        <w:rPr>
          <w:rFonts w:hint="eastAsia"/>
        </w:rPr>
        <w:br/>
      </w:r>
      <w:r>
        <w:rPr>
          <w:rFonts w:hint="eastAsia"/>
        </w:rPr>
        <w:t>　　表 5： 生物多元醇行业发展有利因素分析</w:t>
      </w:r>
      <w:r>
        <w:rPr>
          <w:rFonts w:hint="eastAsia"/>
        </w:rPr>
        <w:br/>
      </w:r>
      <w:r>
        <w:rPr>
          <w:rFonts w:hint="eastAsia"/>
        </w:rPr>
        <w:t>　　表 6： 生物多元醇行业发展不利因素分析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进入生物多元醇行业壁垒</w:t>
      </w:r>
      <w:r>
        <w:rPr>
          <w:rFonts w:hint="eastAsia"/>
        </w:rPr>
        <w:br/>
      </w:r>
      <w:r>
        <w:rPr>
          <w:rFonts w:hint="eastAsia"/>
        </w:rPr>
        <w:t>　　表 8： 生物多元醇主要企业在国际市场占有率（按销量，2023-2026）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2025年生物多元醇主要企业在国际市场排名（按销量）&amp;（千吨）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全球市场主要企业生物多元醇销量（2023-2026）&amp;（千吨）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生物多元醇主要企业在国际市场占有率（按收入，2023-2026）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2025年生物多元醇主要企业在国际市场排名（按收入）&amp;（万元）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全球市场主要企业生物多元醇销售收入（2023-2026）&amp;（万元）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全球市场主要企业生物多元醇销售价格（2023-2026）&amp;（元/吨）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生物多元醇主要企业在中国市场占有率（按销量，2023-2026）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2025年生物多元醇主要企业在中国市场排名（按销量）&amp;（千吨）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中国市场主要企业生物多元醇销量（2023-2026）&amp;（千吨）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生物多元醇主要企业在中国市场占有率（按收入，2023-2026）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2025年生物多元醇主要企业在中国市场排名（按收入）&amp;（万元）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中国市场主要企业生物多元醇销售收入（2023-2026）&amp;（万元）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全球主要厂商生物多元醇总部及产地分布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全球主要厂商成立时间及生物多元醇商业化日期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全球主要厂商生物多元醇产品类型及应用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2025年全球生物多元醇主要厂商市场地位（第一梯队、第二梯队和第三梯队）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全球生物多元醇市场投资、并购等现状分析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全球主要地区生物多元醇产量增速（CAGR）：（2021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全球主要地区生物多元醇产量（2021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全球主要地区生物多元醇产量（2021-2026）&amp;（千吨）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全球主要地区生物多元醇产量（2027-2032）&amp;（千吨）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全球主要地区生物多元醇产量市场份额（2021-2026）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全球主要地区生物多元醇产量市场份额（2027-2032）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中国市场生物多元醇产量、销量、进出口（2021-2026）&amp;（千吨）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中国市场生物多元醇产量、销量、进出口预测（2027-2032）&amp;（千吨）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全球主要地区生物多元醇销售收入增速：（2021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全球主要地区生物多元醇销售收入（2021-2026）&amp;（万元）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全球主要地区生物多元醇销售收入市场份额（2021-2026）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全球主要地区生物多元醇收入（2027-2032）&amp;（万元）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全球主要地区生物多元醇收入市场份额（2027-2032）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全球主要地区生物多元醇销量（千吨）：2021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全球主要地区生物多元醇销量（2021-2026）&amp;（千吨）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全球主要地区生物多元醇销量市场份额（2021-2026）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全球主要地区生物多元醇销量（2027-2032）&amp;（千吨）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全球主要地区生物多元醇销量份额（2027-2032）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生物多元醇生产基地、销售区域、竞争对手及市场地位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生物多元醇产品规格、参数及市场应用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生物多元醇销量（千吨）、收入（万元）、价格（元/吨）及毛利率（2021-2026）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全球不同产品类型生物多元醇销量（2021-2026）&amp;（千吨）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全球不同产品类型生物多元醇销量市场份额（2021-2026）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全球不同产品类型生物多元醇销量预测（2027-2032）&amp;（千吨）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全球市场不同产品类型生物多元醇销量市场份额预测（2027-2032）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全球不同产品类型生物多元醇收入（2021-2026）&amp;（万元）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全球不同产品类型生物多元醇收入市场份额（2021-2026）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全球不同产品类型生物多元醇收入预测（2027-2032）&amp;（万元）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全球不同产品类型生物多元醇收入市场份额预测（2027-2032）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中国不同产品类型生物多元醇销量（2021-2026）&amp;（千吨）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中国不同产品类型生物多元醇销量市场份额（2021-2026）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中国不同产品类型生物多元醇销量预测（2027-2032）&amp;（千吨）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全球市场不同产品类型生物多元醇销量市场份额预测（2027-2032）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中国不同产品类型生物多元醇收入（2021-2026）&amp;（万元）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中国不同产品类型生物多元醇收入市场份额（2021-2026）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中国不同产品类型生物多元醇收入预测（2027-2032）&amp;（万元）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中国不同产品类型生物多元醇收入市场份额预测（2027-2032）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全球不同应用生物多元醇销量（2021-2026）&amp;（千吨）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全球不同应用生物多元醇销量市场份额（2021-2026）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全球不同应用生物多元醇销量预测（2027-2032）&amp;（千吨）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全球市场不同应用生物多元醇销量市场份额预测（2027-2032）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全球不同应用生物多元醇收入（2021-2026）&amp;（万元）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全球不同应用生物多元醇收入市场份额（2021-2026）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全球不同应用生物多元醇收入预测（2027-2032）&amp;（万元）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全球不同应用生物多元醇收入市场份额预测（2027-2032）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中国不同应用生物多元醇销量（2021-2026）&amp;（千吨）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中国不同应用生物多元醇销量市场份额（2021-2026）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中国不同应用生物多元醇销量预测（2027-2032）&amp;（千吨）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中国市场不同应用生物多元醇销量市场份额预测（2027-2032）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中国不同应用生物多元醇收入（2021-2026）&amp;（万元）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中国不同应用生物多元醇收入市场份额（2021-2026）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中国不同应用生物多元醇收入预测（2027-2032）&amp;（万元）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中国不同应用生物多元醇收入市场份额预测（2027-2032）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生物多元醇行业发展趋势</w:t>
      </w:r>
      <w:r>
        <w:rPr>
          <w:rFonts w:hint="eastAsia"/>
        </w:rPr>
        <w:br/>
      </w:r>
      <w:r>
        <w:rPr>
          <w:rFonts w:hint="eastAsia"/>
        </w:rPr>
        <w:t>　　表 152： 生物多元醇行业主要驱动因素</w:t>
      </w:r>
      <w:r>
        <w:rPr>
          <w:rFonts w:hint="eastAsia"/>
        </w:rPr>
        <w:br/>
      </w:r>
      <w:r>
        <w:rPr>
          <w:rFonts w:hint="eastAsia"/>
        </w:rPr>
        <w:t>　　表 153： 生物多元醇行业供应链分析</w:t>
      </w:r>
      <w:r>
        <w:rPr>
          <w:rFonts w:hint="eastAsia"/>
        </w:rPr>
        <w:br/>
      </w:r>
      <w:r>
        <w:rPr>
          <w:rFonts w:hint="eastAsia"/>
        </w:rPr>
        <w:t>　　表 154： 生物多元醇上游原料供应商</w:t>
      </w:r>
      <w:r>
        <w:rPr>
          <w:rFonts w:hint="eastAsia"/>
        </w:rPr>
        <w:br/>
      </w:r>
      <w:r>
        <w:rPr>
          <w:rFonts w:hint="eastAsia"/>
        </w:rPr>
        <w:t>　　表 155： 生物多元醇主要地区不同应用客户分析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生物多元醇典型经销商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生物多元醇产品图片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全球不同产品类型生物多元醇销售额2021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全球不同产品类型生物多元醇市场份额2025 &amp; 2032</w:t>
      </w:r>
      <w:r>
        <w:rPr>
          <w:rFonts w:hint="eastAsia"/>
        </w:rPr>
        <w:br/>
      </w:r>
      <w:r>
        <w:rPr>
          <w:rFonts w:hint="eastAsia"/>
        </w:rPr>
        <w:t>　　图 4： 聚醚多元醇产品图片</w:t>
      </w:r>
      <w:r>
        <w:rPr>
          <w:rFonts w:hint="eastAsia"/>
        </w:rPr>
        <w:br/>
      </w:r>
      <w:r>
        <w:rPr>
          <w:rFonts w:hint="eastAsia"/>
        </w:rPr>
        <w:t>　　图 5： 聚酯多元醇产品图片</w:t>
      </w:r>
      <w:r>
        <w:rPr>
          <w:rFonts w:hint="eastAsia"/>
        </w:rPr>
        <w:br/>
      </w:r>
      <w:r>
        <w:rPr>
          <w:rFonts w:hint="eastAsia"/>
        </w:rPr>
        <w:t>　　图 6： 全球不同原材料类型生物多元醇销售额2021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全球不同原材料类型生物多元醇市场份额2025 &amp; 2032</w:t>
      </w:r>
      <w:r>
        <w:rPr>
          <w:rFonts w:hint="eastAsia"/>
        </w:rPr>
        <w:br/>
      </w:r>
      <w:r>
        <w:rPr>
          <w:rFonts w:hint="eastAsia"/>
        </w:rPr>
        <w:t>　　图 8： 大豆油多元醇产品图片</w:t>
      </w:r>
      <w:r>
        <w:rPr>
          <w:rFonts w:hint="eastAsia"/>
        </w:rPr>
        <w:br/>
      </w:r>
      <w:r>
        <w:rPr>
          <w:rFonts w:hint="eastAsia"/>
        </w:rPr>
        <w:t>　　图 9： 蓖麻油多元醇产品图片</w:t>
      </w:r>
      <w:r>
        <w:rPr>
          <w:rFonts w:hint="eastAsia"/>
        </w:rPr>
        <w:br/>
      </w:r>
      <w:r>
        <w:rPr>
          <w:rFonts w:hint="eastAsia"/>
        </w:rPr>
        <w:t>　　图 10： 菜籽油多元醇产品图片</w:t>
      </w:r>
      <w:r>
        <w:rPr>
          <w:rFonts w:hint="eastAsia"/>
        </w:rPr>
        <w:br/>
      </w:r>
      <w:r>
        <w:rPr>
          <w:rFonts w:hint="eastAsia"/>
        </w:rPr>
        <w:t>　　图 11： 棕榈油多元醇产品图片</w:t>
      </w:r>
      <w:r>
        <w:rPr>
          <w:rFonts w:hint="eastAsia"/>
        </w:rPr>
        <w:br/>
      </w:r>
      <w:r>
        <w:rPr>
          <w:rFonts w:hint="eastAsia"/>
        </w:rPr>
        <w:t>　　图 12： 其他生物基多元醇产品图片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全球不同应用生物多元醇市场份额2025 &amp; 2032</w:t>
      </w:r>
      <w:r>
        <w:rPr>
          <w:rFonts w:hint="eastAsia"/>
        </w:rPr>
        <w:br/>
      </w:r>
      <w:r>
        <w:rPr>
          <w:rFonts w:hint="eastAsia"/>
        </w:rPr>
        <w:t>　　图 15： 家具和床上用品</w:t>
      </w:r>
      <w:r>
        <w:rPr>
          <w:rFonts w:hint="eastAsia"/>
        </w:rPr>
        <w:br/>
      </w:r>
      <w:r>
        <w:rPr>
          <w:rFonts w:hint="eastAsia"/>
        </w:rPr>
        <w:t>　　图 16： 建筑和保温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包装</w:t>
      </w:r>
      <w:r>
        <w:rPr>
          <w:rFonts w:hint="eastAsia"/>
        </w:rPr>
        <w:br/>
      </w:r>
      <w:r>
        <w:rPr>
          <w:rFonts w:hint="eastAsia"/>
        </w:rPr>
        <w:t>　　图 19： 地毯衬垫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2025年全球前五大生产商生物多元醇市场份额</w:t>
      </w:r>
      <w:r>
        <w:rPr>
          <w:rFonts w:hint="eastAsia"/>
        </w:rPr>
        <w:br/>
      </w:r>
      <w:r>
        <w:rPr>
          <w:rFonts w:hint="eastAsia"/>
        </w:rPr>
        <w:t>　　图 22： 2025年全球生物多元醇第一梯队、第二梯队和第三梯队厂商及市场份额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全球生物多元醇产能、产量、产能利用率及发展趋势（2021-2032）&amp;（千吨）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全球生物多元醇产量、需求量及发展趋势（2021-2032）&amp;（千吨）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全球主要地区生物多元醇产量市场份额（2021-2032）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中国生物多元醇产能、产量、产能利用率及发展趋势（2021-2032）&amp;（千吨）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中国生物多元醇产量、市场需求量及发展趋势（2021-2032）&amp;（千吨）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全球生物多元醇市场销售额及增长率：（2021-2032）&amp;（万元）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全球市场生物多元醇市场规模：2021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全球市场生物多元醇价格趋势（2021-2032）&amp;（元/吨）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全球主要地区生物多元醇销售收入（2021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全球主要地区生物多元醇销售收入市场份额（2021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中东市场生物多元醇销量及增长率（2021-2032）&amp;（千吨）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中东市场生物多元醇收入及增长率（2021-2032）&amp;（万元）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全球不同产品类型生物多元醇价格走势（2021-2032）&amp;（元/吨）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全球不同应用生物多元醇价格走势（2021-2032）&amp;（元/吨）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生物多元醇中国企业SWOT分析</w:t>
      </w:r>
      <w:r>
        <w:rPr>
          <w:rFonts w:hint="eastAsia"/>
        </w:rPr>
        <w:br/>
      </w:r>
      <w:r>
        <w:rPr>
          <w:rFonts w:hint="eastAsia"/>
        </w:rPr>
        <w:t>　　图 53： 生物多元醇产业链</w:t>
      </w:r>
      <w:r>
        <w:rPr>
          <w:rFonts w:hint="eastAsia"/>
        </w:rPr>
        <w:br/>
      </w:r>
      <w:r>
        <w:rPr>
          <w:rFonts w:hint="eastAsia"/>
        </w:rPr>
        <w:t>　　图 54： 生物多元醇行业采购模式分析</w:t>
      </w:r>
      <w:r>
        <w:rPr>
          <w:rFonts w:hint="eastAsia"/>
        </w:rPr>
        <w:br/>
      </w:r>
      <w:r>
        <w:rPr>
          <w:rFonts w:hint="eastAsia"/>
        </w:rPr>
        <w:t>　　图 55： 生物多元醇行业生产模式</w:t>
      </w:r>
      <w:r>
        <w:rPr>
          <w:rFonts w:hint="eastAsia"/>
        </w:rPr>
        <w:br/>
      </w:r>
      <w:r>
        <w:rPr>
          <w:rFonts w:hint="eastAsia"/>
        </w:rPr>
        <w:t>　　图 56： 生物多元醇行业销售模式分析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9f17816bc4fe1" w:history="1">
        <w:r>
          <w:rPr>
            <w:rStyle w:val="Hyperlink"/>
          </w:rPr>
          <w:t>2026-2032年全球与中国生物多元醇行业分析及市场前景报告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9f17816bc4fe1" w:history="1">
        <w:r>
          <w:rPr>
            <w:rStyle w:val="Hyperlink"/>
          </w:rPr>
          <w:t>https://www.20087.com/3/75/ShengWuDuoYuanChunDeXianZhuangYuFaZhanQianJing.html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热点：多元醇对皮肤的作用、生物基多元醇、多元醇溶液又叫什么、多元醇应用、多元醇有哪些、多元醇原料、多元醇上市公司、多元醇做什么用的、单羟基聚醚多元醇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5c9beec7544e6" w:history="1">
      <w:r>
        <w:rPr>
          <w:rStyle w:val="Hyperlink"/>
        </w:rPr>
        <w:t>2026-2032年全球与中国生物多元醇行业分析及市场前景报告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engWuDuoYuanChunDeXianZhuangYuFaZhanQianJing.html" TargetMode="External" Id="R98c9f17816bc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engWuDuoYuanChunDeXianZhuangYuFaZhanQianJing.html" TargetMode="External" Id="R7bc5c9beec75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2026-03-03T06:09:58Z</dcterms:created>
  <dcterms:modified xsi:type="dcterms:W3CDTF">2026-03-03T07:09:58Z</dcterms:modified>
  <dc:subject>2026-2032年全球与中国生物多元醇行业分析及市场前景报告</dc:subject>
  <dc:title>2026-2032年全球与中国生物多元醇行业分析及市场前景报告</dc:title>
  <cp:keywords>2026-2032年全球与中国生物多元醇行业分析及市场前景报告</cp:keywords>
  <dc:description>2026-2032年全球与中国生物多元醇行业分析及市场前景报告</dc:description>
</cp:coreProperties>
</file>