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dcd87092414b" w:history="1">
              <w:r>
                <w:rPr>
                  <w:rStyle w:val="Hyperlink"/>
                </w:rPr>
                <w:t>2025年版中国碳酸氢钠市场现状调研与发展前景分析报告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dcd87092414b" w:history="1">
              <w:r>
                <w:rPr>
                  <w:rStyle w:val="Hyperlink"/>
                </w:rPr>
                <w:t>2025年版中国碳酸氢钠市场现状调研与发展前景分析报告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0dcd87092414b" w:history="1">
                <w:r>
                  <w:rPr>
                    <w:rStyle w:val="Hyperlink"/>
                  </w:rPr>
                  <w:t>https://www.20087.com/M_ShiYouHuaGong/53/TanSuanQingNaDeFaZhanQuShi.html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又称小苏打，是一种多功能化学品，在烘焙、制药、清洁和水处理等行业有着广泛的应用。近年来，随着消费者对健康生活方式的追求，碳酸氢钠在食品和个人护理产品中的使用有所增加。同时，碳酸氢钠在工业水处理中的应用也日益增长，尤其是在去除重金属和调节pH值方面。</w:t>
      </w:r>
      <w:r>
        <w:rPr>
          <w:rFonts w:hint="eastAsia"/>
        </w:rPr>
        <w:br/>
      </w:r>
      <w:r>
        <w:rPr>
          <w:rFonts w:hint="eastAsia"/>
        </w:rPr>
        <w:t>　　未来，碳酸氢钠的使用将更加注重环保和多功能性。随着绿色化学理念的推广，碳酸氢钠作为天然、无毒的化学品，其在环保清洁产品中的应用将得到加强。在医药领域，碳酸氢钠作为缓冲剂和治疗胃酸过多的药物成分，其作用机制和应用范围可能会有新的发现。此外，随着工业对可持续解决方案的需求增加，碳酸氢钠在废水处理和环境修复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dcd87092414b" w:history="1">
        <w:r>
          <w:rPr>
            <w:rStyle w:val="Hyperlink"/>
          </w:rPr>
          <w:t>2025年版中国碳酸氢钠市场现状调研与发展前景分析报告</w:t>
        </w:r>
      </w:hyperlink>
      <w:r>
        <w:rPr>
          <w:rFonts w:hint="eastAsia"/>
        </w:rPr>
        <w:t>》基于多年市场监测与行业研究，全面分析了碳酸氢钠行业的现状、市场需求及市场规模，详细解读了碳酸氢钠产业链结构、价格趋势及细分市场特点。报告科学预测了行业前景与发展方向，重点剖析了品牌竞争格局、市场集中度及主要企业的经营表现，并通过SWOT分析揭示了碳酸氢钠行业机遇与风险。为投资者和决策者提供专业、客观的战略建议，是把握碳酸氢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碳酸氢钠产业基本概述</w:t>
      </w:r>
      <w:r>
        <w:rPr>
          <w:rFonts w:hint="eastAsia"/>
        </w:rPr>
        <w:br/>
      </w:r>
      <w:r>
        <w:rPr>
          <w:rFonts w:hint="eastAsia"/>
        </w:rPr>
        <w:t>　　第一节 碳酸氢钠性质分析</w:t>
      </w:r>
      <w:r>
        <w:rPr>
          <w:rFonts w:hint="eastAsia"/>
        </w:rPr>
        <w:br/>
      </w:r>
      <w:r>
        <w:rPr>
          <w:rFonts w:hint="eastAsia"/>
        </w:rPr>
        <w:t>　　　　一、参数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三、化学性质</w:t>
      </w:r>
      <w:r>
        <w:rPr>
          <w:rFonts w:hint="eastAsia"/>
        </w:rPr>
        <w:br/>
      </w:r>
      <w:r>
        <w:rPr>
          <w:rFonts w:hint="eastAsia"/>
        </w:rPr>
        <w:t>　　第二节 碳酸氢钠用途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</w:t>
      </w:r>
      <w:r>
        <w:rPr>
          <w:rFonts w:hint="eastAsia"/>
        </w:rPr>
        <w:br/>
      </w:r>
      <w:r>
        <w:rPr>
          <w:rFonts w:hint="eastAsia"/>
        </w:rPr>
        <w:t>　　　　三、家庭清洁</w:t>
      </w:r>
      <w:r>
        <w:rPr>
          <w:rFonts w:hint="eastAsia"/>
        </w:rPr>
        <w:br/>
      </w:r>
      <w:r>
        <w:rPr>
          <w:rFonts w:hint="eastAsia"/>
        </w:rPr>
        <w:t>　　　　四、个人清洁和美容</w:t>
      </w:r>
      <w:r>
        <w:rPr>
          <w:rFonts w:hint="eastAsia"/>
        </w:rPr>
        <w:br/>
      </w:r>
      <w:r>
        <w:rPr>
          <w:rFonts w:hint="eastAsia"/>
        </w:rPr>
        <w:t>　　　　五、除焦</w:t>
      </w:r>
      <w:r>
        <w:rPr>
          <w:rFonts w:hint="eastAsia"/>
        </w:rPr>
        <w:br/>
      </w:r>
      <w:r>
        <w:rPr>
          <w:rFonts w:hint="eastAsia"/>
        </w:rPr>
        <w:t>　　　　六、清垢</w:t>
      </w:r>
      <w:r>
        <w:rPr>
          <w:rFonts w:hint="eastAsia"/>
        </w:rPr>
        <w:br/>
      </w:r>
      <w:r>
        <w:rPr>
          <w:rFonts w:hint="eastAsia"/>
        </w:rPr>
        <w:t>　　第三节 碳酸氢钠制法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第四节 碳酸氢钠储运注意事项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2025年世界碳酸氢钠产业市场运行透析</w:t>
      </w:r>
      <w:r>
        <w:rPr>
          <w:rFonts w:hint="eastAsia"/>
        </w:rPr>
        <w:br/>
      </w:r>
      <w:r>
        <w:rPr>
          <w:rFonts w:hint="eastAsia"/>
        </w:rPr>
        <w:t>　　第一节 2025年世界碳酸氢钠产业发展综述</w:t>
      </w:r>
      <w:r>
        <w:rPr>
          <w:rFonts w:hint="eastAsia"/>
        </w:rPr>
        <w:br/>
      </w:r>
      <w:r>
        <w:rPr>
          <w:rFonts w:hint="eastAsia"/>
        </w:rPr>
        <w:t>　　　　一、世界碳酸氢钠产业特点分析</w:t>
      </w:r>
      <w:r>
        <w:rPr>
          <w:rFonts w:hint="eastAsia"/>
        </w:rPr>
        <w:br/>
      </w:r>
      <w:r>
        <w:rPr>
          <w:rFonts w:hint="eastAsia"/>
        </w:rPr>
        <w:t>　　　　二、全球碳酸氢钠市场动态分析</w:t>
      </w:r>
      <w:r>
        <w:rPr>
          <w:rFonts w:hint="eastAsia"/>
        </w:rPr>
        <w:br/>
      </w:r>
      <w:r>
        <w:rPr>
          <w:rFonts w:hint="eastAsia"/>
        </w:rPr>
        <w:t>　　　　三、国外以小苏打做饲料添加剂取得成果</w:t>
      </w:r>
      <w:r>
        <w:rPr>
          <w:rFonts w:hint="eastAsia"/>
        </w:rPr>
        <w:br/>
      </w:r>
      <w:r>
        <w:rPr>
          <w:rFonts w:hint="eastAsia"/>
        </w:rPr>
        <w:t>　　第二节 2025年世界主要国家碳酸氢钠产业分析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2025-2031年中国碳酸氢钠产业发展趋势分析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2025年中国碳酸氢钠产业运行环境分析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2025年中国碳酸氢钠产业政策环境分析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一、工业碳酸氢钠国家标准分析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2025年中国碳酸氢钠产业社会环境分析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2025年中国碳酸氢钠产业运行形势剖析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2025年中国碳酸氢钠产业营运局势分析</w:t>
      </w:r>
      <w:r>
        <w:rPr>
          <w:rFonts w:hint="eastAsia"/>
        </w:rPr>
        <w:br/>
      </w:r>
      <w:r>
        <w:rPr>
          <w:rFonts w:hint="eastAsia"/>
        </w:rPr>
        <w:t>　　　　一、碳酸氢钠生产成本分析</w:t>
      </w:r>
      <w:r>
        <w:rPr>
          <w:rFonts w:hint="eastAsia"/>
        </w:rPr>
        <w:br/>
      </w:r>
      <w:r>
        <w:rPr>
          <w:rFonts w:hint="eastAsia"/>
        </w:rPr>
        <w:t>　　　　二、碳酸氢钠能源成本压力分析</w:t>
      </w:r>
      <w:r>
        <w:rPr>
          <w:rFonts w:hint="eastAsia"/>
        </w:rPr>
        <w:br/>
      </w:r>
      <w:r>
        <w:rPr>
          <w:rFonts w:hint="eastAsia"/>
        </w:rPr>
        <w:t>　　　　三、碳酸氢钠技术研发分析</w:t>
      </w:r>
      <w:r>
        <w:rPr>
          <w:rFonts w:hint="eastAsia"/>
        </w:rPr>
        <w:br/>
      </w:r>
      <w:r>
        <w:rPr>
          <w:rFonts w:hint="eastAsia"/>
        </w:rPr>
        <w:t>　　第二节 2025年中国碳酸氢钠产业运行格局分析</w:t>
      </w:r>
      <w:r>
        <w:rPr>
          <w:rFonts w:hint="eastAsia"/>
        </w:rPr>
        <w:br/>
      </w:r>
      <w:r>
        <w:rPr>
          <w:rFonts w:hint="eastAsia"/>
        </w:rPr>
        <w:t>　　　　一、华东地区小苏打市场行情分析</w:t>
      </w:r>
      <w:r>
        <w:rPr>
          <w:rFonts w:hint="eastAsia"/>
        </w:rPr>
        <w:br/>
      </w:r>
      <w:r>
        <w:rPr>
          <w:rFonts w:hint="eastAsia"/>
        </w:rPr>
        <w:t>　　　　二、小苏打用于养殖作用大</w:t>
      </w:r>
      <w:r>
        <w:rPr>
          <w:rFonts w:hint="eastAsia"/>
        </w:rPr>
        <w:br/>
      </w:r>
      <w:r>
        <w:rPr>
          <w:rFonts w:hint="eastAsia"/>
        </w:rPr>
        <w:t>　　　　三、济南地区碳酸氢钠市场分析</w:t>
      </w:r>
      <w:r>
        <w:rPr>
          <w:rFonts w:hint="eastAsia"/>
        </w:rPr>
        <w:br/>
      </w:r>
      <w:r>
        <w:rPr>
          <w:rFonts w:hint="eastAsia"/>
        </w:rPr>
        <w:t>　　第三节 2025年中国碳酸氢钠产业发展存在问题分析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2025年中国碳酸氢钠市场运行动态分析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2025年中国碳酸氢钠市场新形势分析</w:t>
      </w:r>
      <w:r>
        <w:rPr>
          <w:rFonts w:hint="eastAsia"/>
        </w:rPr>
        <w:br/>
      </w:r>
      <w:r>
        <w:rPr>
          <w:rFonts w:hint="eastAsia"/>
        </w:rPr>
        <w:t>　　　　一、澳对我碳酸氢钠反倾销调查</w:t>
      </w:r>
      <w:r>
        <w:rPr>
          <w:rFonts w:hint="eastAsia"/>
        </w:rPr>
        <w:br/>
      </w:r>
      <w:r>
        <w:rPr>
          <w:rFonts w:hint="eastAsia"/>
        </w:rPr>
        <w:t>　　　　二、南阳食用碳酸氢钠实现规模出口</w:t>
      </w:r>
      <w:r>
        <w:rPr>
          <w:rFonts w:hint="eastAsia"/>
        </w:rPr>
        <w:br/>
      </w:r>
      <w:r>
        <w:rPr>
          <w:rFonts w:hint="eastAsia"/>
        </w:rPr>
        <w:t>　　　　三、碳酸氢钠市场价格走势分析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2025年中国碳酸氢钠市场运营局势分析</w:t>
      </w:r>
      <w:r>
        <w:rPr>
          <w:rFonts w:hint="eastAsia"/>
        </w:rPr>
        <w:br/>
      </w:r>
      <w:r>
        <w:rPr>
          <w:rFonts w:hint="eastAsia"/>
        </w:rPr>
        <w:t>　　　　一、碳酸氢钠市场供需格局分析</w:t>
      </w:r>
      <w:r>
        <w:rPr>
          <w:rFonts w:hint="eastAsia"/>
        </w:rPr>
        <w:br/>
      </w:r>
      <w:r>
        <w:rPr>
          <w:rFonts w:hint="eastAsia"/>
        </w:rPr>
        <w:t>　　　　二、碳酸氢钠市场发展影响因素分析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三、碳酸氢钠市场销售现状分析</w:t>
      </w:r>
      <w:r>
        <w:rPr>
          <w:rFonts w:hint="eastAsia"/>
        </w:rPr>
        <w:br/>
      </w:r>
      <w:r>
        <w:rPr>
          <w:rFonts w:hint="eastAsia"/>
        </w:rPr>
        <w:t>　　第三节 2024-2025年中国碳酸氢钠进出口贸易分析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2020-2025年中国碳酸氢钠（28363000）进出口数据监测分析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2020-2025年中国碳酸氢钠进口数据分析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2020-2025年中国碳酸氢钠出口数据分析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2020-2025年中国碳酸氢钠进出口平均单价分析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2020-2025年中国碳酸氢钠（小苏打）（28363000）进出口平均单价分析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2020-2025年中国碳酸氢钠进出口国家及地区分析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2025年中国碳酸氢钠产业市场竞争格局分析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2025年中国碳酸氢钠产业竞争格局分析</w:t>
      </w:r>
      <w:r>
        <w:rPr>
          <w:rFonts w:hint="eastAsia"/>
        </w:rPr>
        <w:br/>
      </w:r>
      <w:r>
        <w:rPr>
          <w:rFonts w:hint="eastAsia"/>
        </w:rPr>
        <w:t>　　　　一、碳酸氢钠市场竞争力分析</w:t>
      </w:r>
      <w:r>
        <w:rPr>
          <w:rFonts w:hint="eastAsia"/>
        </w:rPr>
        <w:br/>
      </w:r>
      <w:r>
        <w:rPr>
          <w:rFonts w:hint="eastAsia"/>
        </w:rPr>
        <w:t>　　　　二、碳酸氢钠市场价格竞争分析</w:t>
      </w:r>
      <w:r>
        <w:rPr>
          <w:rFonts w:hint="eastAsia"/>
        </w:rPr>
        <w:br/>
      </w:r>
      <w:r>
        <w:rPr>
          <w:rFonts w:hint="eastAsia"/>
        </w:rPr>
        <w:t>　　　　三、碳酸氢钠项目建设情况分析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2025年中国碳酸氢钠产业集中度分析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2025年中国碳酸氢钠产业提升竞争力分析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2025年中国碳酸氢钠产业优势企业竞争性财务分析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锡林郭勒苏尼特碱业有限责任公司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桐柏博源新型化工有限公司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衡阳市裕华化工实业有限公司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菏泽朝辉化工有限公司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乌审旗亨泰化工有限公司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广州市南先化工有限公司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衡阳市海联盐卤化工有限公司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北京凌云建材化工有限公司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内蒙古乌审旗恒源化工有限公司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内蒙古鄂托克旗双信化工有限责任公司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2025年中国安全动物生产系统中饲料添加剂分析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2025年中国饲料添加剂安全对策分析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一、饲料和饲料添加剂安全问题分析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2025年中国化学药产业运行形势分析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2025年中国化学制药业综述</w:t>
      </w:r>
      <w:r>
        <w:rPr>
          <w:rFonts w:hint="eastAsia"/>
        </w:rPr>
        <w:br/>
      </w:r>
      <w:r>
        <w:rPr>
          <w:rFonts w:hint="eastAsia"/>
        </w:rPr>
        <w:t>　　　　一、中国化学药贸易现状及对策分析</w:t>
      </w:r>
      <w:r>
        <w:rPr>
          <w:rFonts w:hint="eastAsia"/>
        </w:rPr>
        <w:br/>
      </w:r>
      <w:r>
        <w:rPr>
          <w:rFonts w:hint="eastAsia"/>
        </w:rPr>
        <w:t>　　　　二、中国制剂出口恶性竞争</w:t>
      </w:r>
      <w:r>
        <w:rPr>
          <w:rFonts w:hint="eastAsia"/>
        </w:rPr>
        <w:br/>
      </w:r>
      <w:r>
        <w:rPr>
          <w:rFonts w:hint="eastAsia"/>
        </w:rPr>
        <w:t>　　　　三、中国化学制剂行业状况</w:t>
      </w:r>
      <w:r>
        <w:rPr>
          <w:rFonts w:hint="eastAsia"/>
        </w:rPr>
        <w:br/>
      </w:r>
      <w:r>
        <w:rPr>
          <w:rFonts w:hint="eastAsia"/>
        </w:rPr>
        <w:t>　　第二节 2025年中国化学药行业分析</w:t>
      </w:r>
      <w:r>
        <w:rPr>
          <w:rFonts w:hint="eastAsia"/>
        </w:rPr>
        <w:br/>
      </w:r>
      <w:r>
        <w:rPr>
          <w:rFonts w:hint="eastAsia"/>
        </w:rPr>
        <w:t>　　　　一、化学药行业市场回顾</w:t>
      </w:r>
      <w:r>
        <w:rPr>
          <w:rFonts w:hint="eastAsia"/>
        </w:rPr>
        <w:br/>
      </w:r>
      <w:r>
        <w:rPr>
          <w:rFonts w:hint="eastAsia"/>
        </w:rPr>
        <w:t>　　　　二、化学药第三终端市场解析</w:t>
      </w:r>
      <w:r>
        <w:rPr>
          <w:rFonts w:hint="eastAsia"/>
        </w:rPr>
        <w:br/>
      </w:r>
      <w:r>
        <w:rPr>
          <w:rFonts w:hint="eastAsia"/>
        </w:rPr>
        <w:t>　　　　三、化学制药业产销状况分析</w:t>
      </w:r>
      <w:r>
        <w:rPr>
          <w:rFonts w:hint="eastAsia"/>
        </w:rPr>
        <w:br/>
      </w:r>
      <w:r>
        <w:rPr>
          <w:rFonts w:hint="eastAsia"/>
        </w:rPr>
        <w:t>　　第三节 2025年中国化学原料药行业的现状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第四节 2025年中国化学制药企业分析</w:t>
      </w:r>
      <w:r>
        <w:rPr>
          <w:rFonts w:hint="eastAsia"/>
        </w:rPr>
        <w:br/>
      </w:r>
      <w:r>
        <w:rPr>
          <w:rFonts w:hint="eastAsia"/>
        </w:rPr>
        <w:t>　　　　一、制药企业竞争环境分析</w:t>
      </w:r>
      <w:r>
        <w:rPr>
          <w:rFonts w:hint="eastAsia"/>
        </w:rPr>
        <w:br/>
      </w:r>
      <w:r>
        <w:rPr>
          <w:rFonts w:hint="eastAsia"/>
        </w:rPr>
        <w:t>　　　　二、化学制药企业特点分析</w:t>
      </w:r>
      <w:r>
        <w:rPr>
          <w:rFonts w:hint="eastAsia"/>
        </w:rPr>
        <w:br/>
      </w:r>
      <w:r>
        <w:rPr>
          <w:rFonts w:hint="eastAsia"/>
        </w:rPr>
        <w:t>　　　　三、内向国际化经营对化学制药企业的影响</w:t>
      </w:r>
      <w:r>
        <w:rPr>
          <w:rFonts w:hint="eastAsia"/>
        </w:rPr>
        <w:br/>
      </w:r>
      <w:r>
        <w:rPr>
          <w:rFonts w:hint="eastAsia"/>
        </w:rPr>
        <w:t>　　　　四、资源整合带动后GMP时代制药企业发展</w:t>
      </w:r>
      <w:r>
        <w:rPr>
          <w:rFonts w:hint="eastAsia"/>
        </w:rPr>
        <w:br/>
      </w:r>
      <w:r>
        <w:rPr>
          <w:rFonts w:hint="eastAsia"/>
        </w:rPr>
        <w:t>　　　　五、化学制药企业盈利模式分析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2025-2031年中国碳酸氢钠产业运行前景展望分析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2025-2031年中国碳酸氢钠产业发展趋势分析</w:t>
      </w:r>
      <w:r>
        <w:rPr>
          <w:rFonts w:hint="eastAsia"/>
        </w:rPr>
        <w:br/>
      </w:r>
      <w:r>
        <w:rPr>
          <w:rFonts w:hint="eastAsia"/>
        </w:rPr>
        <w:t>　　　　一、碳酸氢钠产业趋势分析</w:t>
      </w:r>
      <w:r>
        <w:rPr>
          <w:rFonts w:hint="eastAsia"/>
        </w:rPr>
        <w:br/>
      </w:r>
      <w:r>
        <w:rPr>
          <w:rFonts w:hint="eastAsia"/>
        </w:rPr>
        <w:t>　　　　二、碳酸氢钠价格走势预测分析</w:t>
      </w:r>
      <w:r>
        <w:rPr>
          <w:rFonts w:hint="eastAsia"/>
        </w:rPr>
        <w:br/>
      </w:r>
      <w:r>
        <w:rPr>
          <w:rFonts w:hint="eastAsia"/>
        </w:rPr>
        <w:t>　　　　三、碳酸氢钠技术发展趋势分析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2025-2031年中国碳酸氢钠产业市场预测分析</w:t>
      </w:r>
      <w:r>
        <w:rPr>
          <w:rFonts w:hint="eastAsia"/>
        </w:rPr>
        <w:br/>
      </w:r>
      <w:r>
        <w:rPr>
          <w:rFonts w:hint="eastAsia"/>
        </w:rPr>
        <w:t>　　　　一、碳酸氢钠供给预测分析</w:t>
      </w:r>
      <w:r>
        <w:rPr>
          <w:rFonts w:hint="eastAsia"/>
        </w:rPr>
        <w:br/>
      </w:r>
      <w:r>
        <w:rPr>
          <w:rFonts w:hint="eastAsia"/>
        </w:rPr>
        <w:t>　　　　二、碳酸氢钠需求预测分析</w:t>
      </w:r>
      <w:r>
        <w:rPr>
          <w:rFonts w:hint="eastAsia"/>
        </w:rPr>
        <w:br/>
      </w:r>
      <w:r>
        <w:rPr>
          <w:rFonts w:hint="eastAsia"/>
        </w:rPr>
        <w:t>　　　　三、碳酸氢钠进出口预测分析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2025-2031年中国碳酸氢钠产业投资机会与风险分析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2025-2031年中国碳酸氢钠投资环境预测分析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一、碳酸氢钠投资吸引力分析</w:t>
      </w:r>
      <w:r>
        <w:rPr>
          <w:rFonts w:hint="eastAsia"/>
        </w:rPr>
        <w:br/>
      </w:r>
      <w:r>
        <w:rPr>
          <w:rFonts w:hint="eastAsia"/>
        </w:rPr>
        <w:t>　　　　二、碳酸氢钠区域投资优势分析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中智:林:：研究中心专家建议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2020-2025年中国碳酸氢钠进口数量分析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2020-2025年中国碳酸氢钠进口国家及地区分析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锡林郭勒苏尼特碱业有限责任公司成长能力指标走势图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桐柏博源新型化工有限公司成长能力指标走势图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衡阳市裕华化工实业有限公司成长能力指标走势图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菏泽朝辉化工有限公司负债指标走势图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菏泽朝辉化工有限公司成长能力指标走势图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乌审旗亨泰化工有限公司成长能力指标走势图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广州市南先化工有限公司成长能力指标走势图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衡阳市海联盐卤化工有限公司成长能力指标走势图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北京凌云建材化工有限公司成长能力指标走势图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内蒙古乌审旗恒源化工有限公司成长能力指标走势图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内蒙古鄂托克旗双信化工有限责任公司成长能力指标走势图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dcd87092414b" w:history="1">
        <w:r>
          <w:rPr>
            <w:rStyle w:val="Hyperlink"/>
          </w:rPr>
          <w:t>2025年版中国碳酸氢钠市场现状调研与发展前景分析报告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0dcd87092414b" w:history="1">
        <w:r>
          <w:rPr>
            <w:rStyle w:val="Hyperlink"/>
          </w:rPr>
          <w:t>https://www.20087.com/M_ShiYouHuaGong/53/TanSuanQingNaDeFaZhanQuShi.html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ecbffe714686" w:history="1">
      <w:r>
        <w:rPr>
          <w:rStyle w:val="Hyperlink"/>
        </w:rPr>
        <w:t>2025年版中国碳酸氢钠市场现状调研与发展前景分析报告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TanSuanQingNaDeFaZhanQuShi.html" TargetMode="External" Id="Rff40dcd8709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TanSuanQingNaDeFaZhanQuShi.html" TargetMode="External" Id="R78dbecbffe71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2025-05-11T00:54:00Z</dcterms:created>
  <dcterms:modified xsi:type="dcterms:W3CDTF">2025-05-11T01:54:00Z</dcterms:modified>
  <dc:subject>2025年版中国碳酸氢钠市场现状调研与发展前景分析报告</dc:subject>
  <dc:title>2025年版中国碳酸氢钠市场现状调研与发展前景分析报告</dc:title>
  <cp:keywords>2025年版中国碳酸氢钠市场现状调研与发展前景分析报告</cp:keywords>
  <dc:description>2025年版中国碳酸氢钠市场现状调研与发展前景分析报告</dc:description>
</cp:coreProperties>
</file>