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e9c6fdcc4adc" w:history="1">
              <w:r>
                <w:rPr>
                  <w:rStyle w:val="Hyperlink"/>
                </w:rPr>
                <w:t>2026-2032年中国酸性固色剂发展现状及前景趋势预测报告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e9c6fdcc4adc" w:history="1">
              <w:r>
                <w:rPr>
                  <w:rStyle w:val="Hyperlink"/>
                </w:rPr>
                <w:t>2026-2032年中国酸性固色剂发展现状及前景趋势预测报告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e9c6fdcc4adc" w:history="1">
                <w:r>
                  <w:rPr>
                    <w:rStyle w:val="Hyperlink"/>
                  </w:rPr>
                  <w:t>https://www.20087.com/3/15/SuanXingGuSeJiDeFaZhanQianJing.html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固色剂是一类用于提升酸性染料在蛋白质纤维（如羊毛、丝绸）或尼龙上染色牢度的助剂，主要通过阳离子基团与染料阴离子形成不溶性色淀，改善耐洗、耐摩擦及耐光性能。酸性固色剂包括聚胺类、季铵盐类及反应型固色剂，强调低黄变、高相容性及符合OEKO-TEX Standard 100。然而，部分含甲醛或APEO的低端固色剂仍流入市场，存在生态风险；过度使用易导致织物手感变硬或色光偏移。此外，固色机理复杂，缺乏针对不同染料-纤维组合的精准匹配指南。</w:t>
      </w:r>
      <w:r>
        <w:rPr>
          <w:rFonts w:hint="eastAsia"/>
        </w:rPr>
        <w:br/>
      </w:r>
      <w:r>
        <w:rPr>
          <w:rFonts w:hint="eastAsia"/>
        </w:rPr>
        <w:t>　　未来，酸性固色剂将向无醛无APEO、生物基来源与智能响应升级。壳聚糖衍生物或植物多酚将提供绿色固色路径；pH响应型分子可在染色后自动激活固着作用。在高端纺织品与功能性服装需求驱动下，产品将开发兼具抗菌、抗紫外等复合功能版本。长远看，若能建立基于ISO 105系列的固色剂生态毒性与牢度增益关联数据库，并纳入绿色印染认证强制要求，酸性固色剂将在纺织化学品绿色转型中，从辅助助剂升级为安全、高效、多功能集成的可持续染整关键技术载体。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e9c6fdcc4adc" w:history="1">
        <w:r>
          <w:rPr>
            <w:rStyle w:val="Hyperlink"/>
          </w:rPr>
          <w:t>2026-2032年中国酸性固色剂发展现状及前景趋势预测报告</w:t>
        </w:r>
      </w:hyperlink>
      <w:r>
        <w:rPr>
          <w:rFonts w:hint="eastAsia"/>
        </w:rPr>
        <w:t>》依托多年行业监测数据，结合酸性固色剂行业现状与未来前景，系统分析了酸性固色剂市场需求、市场规模、产业链结构、价格机制及细分市场特征。报告对酸性固色剂市场前景进行了客观评估，预测了酸性固色剂行业发展趋势，并详细解读了品牌竞争格局、市场集中度及重点企业的运营表现。此外，报告通过SWOT分析识别了酸性固色剂行业机遇与潜在风险，为投资者和决策者提供了科学、规范的战略建议，助力把握酸性固色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酸性固色剂市场概述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按照不同产品类型，酸性固色剂主要可以分为如下几个类别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中国不同产品类型酸性固色剂增长趋势2021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天然及合成单宁类</w:t>
      </w:r>
      <w:r>
        <w:rPr>
          <w:rFonts w:hint="eastAsia"/>
        </w:rPr>
        <w:br/>
      </w:r>
      <w:r>
        <w:rPr>
          <w:rFonts w:hint="eastAsia"/>
        </w:rPr>
        <w:t>　　　　1.2.3 磺酸盐缩聚物类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从不同应用，酸性固色剂主要包括如下几个方面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中国不同应用酸性固色剂增长趋势2021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纺织印染</w:t>
      </w:r>
      <w:r>
        <w:rPr>
          <w:rFonts w:hint="eastAsia"/>
        </w:rPr>
        <w:br/>
      </w:r>
      <w:r>
        <w:rPr>
          <w:rFonts w:hint="eastAsia"/>
        </w:rPr>
        <w:t>　　　　1.3.3 皮革工业</w:t>
      </w:r>
      <w:r>
        <w:rPr>
          <w:rFonts w:hint="eastAsia"/>
        </w:rPr>
        <w:br/>
      </w:r>
      <w:r>
        <w:rPr>
          <w:rFonts w:hint="eastAsia"/>
        </w:rPr>
        <w:t>　　　　1.3.4 墨水和涂料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中国酸性固色剂发展现状及未来趋势（2021-2032）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中国市场酸性固色剂收入及增长率（2021-2032）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中国市场酸性固色剂销量及增长率（2021-2032）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中国市场主要酸性固色剂厂商分析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中国市场主要厂商酸性固色剂销量及市场占有率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中国市场主要厂商酸性固色剂销量（2021-2026）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中国市场主要厂商酸性固色剂销量市场份额（2021-2026）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中国市场主要厂商酸性固色剂收入及市场占有率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中国市场主要厂商酸性固色剂收入（2021-2026）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中国市场主要厂商酸性固色剂收入市场份额（2021-2026）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2025年中国市场主要厂商酸性固色剂收入排名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中国市场主要厂商酸性固色剂价格（2021-2026）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中国市场主要厂商酸性固色剂总部及产地分布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中国市场主要厂商成立时间及酸性固色剂商业化日期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中国市场主要厂商酸性固色剂产品类型及应用</w:t>
      </w:r>
      <w:r>
        <w:rPr>
          <w:rFonts w:hint="eastAsia"/>
        </w:rPr>
        <w:br/>
      </w:r>
      <w:r>
        <w:rPr>
          <w:rFonts w:hint="eastAsia"/>
        </w:rPr>
        <w:t>　　2.7 酸性固色剂行业集中度、竞争程度分析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酸性固色剂行业集中度分析：2025年中国Top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中国市场酸性固色剂第一梯队、第二梯队和第三梯队厂商（品牌）及2025年市场份额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重点企业（17）在中国市场酸性固色剂销量、收入、价格及毛利率（2021-2026）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不同产品类型酸性固色剂分析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中国市场不同产品类型酸性固色剂销量（2021-2032）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中国市场不同产品类型酸性固色剂销量及市场份额（2021-2026）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中国市场不同产品类型酸性固色剂销量预测（2027-2032）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中国市场不同产品类型酸性固色剂规模（2021-2032）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中国市场不同产品类型酸性固色剂规模及市场份额（2021-2026）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中国市场不同产品类型酸性固色剂规模预测（2027-2032）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中国市场不同产品类型酸性固色剂价格走势（2021-2032）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不同应用酸性固色剂分析</w:t>
      </w:r>
      <w:r>
        <w:rPr>
          <w:rFonts w:hint="eastAsia"/>
        </w:rPr>
        <w:br/>
      </w:r>
      <w:r>
        <w:rPr>
          <w:rFonts w:hint="eastAsia"/>
        </w:rPr>
        <w:t>　　5.1 中国市场不同应用酸性固色剂销量（2021-2032）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中国市场不同应用酸性固色剂销量及市场份额（2021-2026）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中国市场不同应用酸性固色剂销量预测（2027-2032）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中国市场不同应用酸性固色剂规模（2021-2032）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中国市场不同应用酸性固色剂规模及市场份额（2021-2026）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中国市场不同应用酸性固色剂规模预测（2027-2032）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中国市场不同应用酸性固色剂价格走势（2021-2032）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酸性固色剂行业发展分析---发展趋势</w:t>
      </w:r>
      <w:r>
        <w:rPr>
          <w:rFonts w:hint="eastAsia"/>
        </w:rPr>
        <w:br/>
      </w:r>
      <w:r>
        <w:rPr>
          <w:rFonts w:hint="eastAsia"/>
        </w:rPr>
        <w:t>　　6.2 酸性固色剂行业发展分析---厂商壁垒</w:t>
      </w:r>
      <w:r>
        <w:rPr>
          <w:rFonts w:hint="eastAsia"/>
        </w:rPr>
        <w:br/>
      </w:r>
      <w:r>
        <w:rPr>
          <w:rFonts w:hint="eastAsia"/>
        </w:rPr>
        <w:t>　　6.3 酸性固色剂行业发展分析---驱动因素</w:t>
      </w:r>
      <w:r>
        <w:rPr>
          <w:rFonts w:hint="eastAsia"/>
        </w:rPr>
        <w:br/>
      </w:r>
      <w:r>
        <w:rPr>
          <w:rFonts w:hint="eastAsia"/>
        </w:rPr>
        <w:t>　　6.4 酸性固色剂行业发展分析---制约因素</w:t>
      </w:r>
      <w:r>
        <w:rPr>
          <w:rFonts w:hint="eastAsia"/>
        </w:rPr>
        <w:br/>
      </w:r>
      <w:r>
        <w:rPr>
          <w:rFonts w:hint="eastAsia"/>
        </w:rPr>
        <w:t>　　6.5 酸性固色剂中国企业SWOT分析</w:t>
      </w:r>
      <w:r>
        <w:rPr>
          <w:rFonts w:hint="eastAsia"/>
        </w:rPr>
        <w:br/>
      </w:r>
      <w:r>
        <w:rPr>
          <w:rFonts w:hint="eastAsia"/>
        </w:rPr>
        <w:t>　　6.6 酸性固色剂行业发展分析---行业政策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酸性固色剂行业产业链简介</w:t>
      </w:r>
      <w:r>
        <w:rPr>
          <w:rFonts w:hint="eastAsia"/>
        </w:rPr>
        <w:br/>
      </w:r>
      <w:r>
        <w:rPr>
          <w:rFonts w:hint="eastAsia"/>
        </w:rPr>
        <w:t>　　7.2 酸性固色剂产业链分析-上游</w:t>
      </w:r>
      <w:r>
        <w:rPr>
          <w:rFonts w:hint="eastAsia"/>
        </w:rPr>
        <w:br/>
      </w:r>
      <w:r>
        <w:rPr>
          <w:rFonts w:hint="eastAsia"/>
        </w:rPr>
        <w:t>　　7.3 酸性固色剂产业链分析-中游</w:t>
      </w:r>
      <w:r>
        <w:rPr>
          <w:rFonts w:hint="eastAsia"/>
        </w:rPr>
        <w:br/>
      </w:r>
      <w:r>
        <w:rPr>
          <w:rFonts w:hint="eastAsia"/>
        </w:rPr>
        <w:t>　　7.4 酸性固色剂产业链分析-下游</w:t>
      </w:r>
      <w:r>
        <w:rPr>
          <w:rFonts w:hint="eastAsia"/>
        </w:rPr>
        <w:br/>
      </w:r>
      <w:r>
        <w:rPr>
          <w:rFonts w:hint="eastAsia"/>
        </w:rPr>
        <w:t>　　7.5 酸性固色剂行业采购模式</w:t>
      </w:r>
      <w:r>
        <w:rPr>
          <w:rFonts w:hint="eastAsia"/>
        </w:rPr>
        <w:br/>
      </w:r>
      <w:r>
        <w:rPr>
          <w:rFonts w:hint="eastAsia"/>
        </w:rPr>
        <w:t>　　7.6 酸性固色剂行业生产模式</w:t>
      </w:r>
      <w:r>
        <w:rPr>
          <w:rFonts w:hint="eastAsia"/>
        </w:rPr>
        <w:br/>
      </w:r>
      <w:r>
        <w:rPr>
          <w:rFonts w:hint="eastAsia"/>
        </w:rPr>
        <w:t>　　7.7 酸性固色剂行业销售模式及销售渠道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中国本土酸性固色剂产能、产量分析</w:t>
      </w:r>
      <w:r>
        <w:rPr>
          <w:rFonts w:hint="eastAsia"/>
        </w:rPr>
        <w:br/>
      </w:r>
      <w:r>
        <w:rPr>
          <w:rFonts w:hint="eastAsia"/>
        </w:rPr>
        <w:t>　　8.1 中国酸性固色剂供需现状及预测（2021-2032）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中国酸性固色剂产能、产量、产能利用率及发展趋势（2021-2032）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中国酸性固色剂产量、市场需求量及发展趋势（2021-2032）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中国酸性固色剂进出口分析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中国市场酸性固色剂主要进口来源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中国市场酸性固色剂主要出口目的地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不同产品类型酸性固色剂市场规模2021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不同应用酸性固色剂市场规模2021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中国市场主要厂商酸性固色剂销量（2021-2026）&amp;（吨）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中国市场主要厂商酸性固色剂销量市场份额（2021-2026）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中国市场主要厂商酸性固色剂收入（2021-2026）&amp;（万元）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中国市场主要厂商酸性固色剂收入份额（2021-2026）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2025年中国主要生产商酸性固色剂收入排名（万元）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中国市场主要厂商酸性固色剂价格（2021-2026）&amp;（元/吨）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中国市场主要厂商酸性固色剂总部及产地分布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中国市场主要厂商成立时间及酸性固色剂商业化日期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中国市场主要厂商酸性固色剂产品类型及应用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2025年中国市场酸性固色剂主要厂商市场地位（第一梯队、第二梯队和第三梯队）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酸性固色剂市场投资、并购等现状分析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酸性固色剂生产基地、总部、竞争对手及市场地位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酸性固色剂产品规格、参数及市场应用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酸性固色剂销量（吨）、收入（万元）、价格（元/吨）及毛利率（2021-2026）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中国市场不同产品类型酸性固色剂销量（2021-2026）&amp;（吨）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中国市场不同产品类型酸性固色剂销量市场份额（2021-2026）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中国市场不同产品类型酸性固色剂销量预测（2027-2032）&amp;（吨）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中国市场不同产品类型酸性固色剂销量市场份额预测（2027-2032）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中国市场不同产品类型酸性固色剂规模（2021-2026）&amp;（万元）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中国市场不同产品类型酸性固色剂规模市场份额（2021-2026）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中国市场不同产品类型酸性固色剂规模预测（2027-2032）&amp;（万元）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中国市场不同产品类型酸性固色剂规模市场份额预测（2027-2032）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中国市场不同应用酸性固色剂销量（2021-2026）&amp;（吨）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中国市场不同应用酸性固色剂销量市场份额（2021-2026）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中国市场不同应用酸性固色剂销量预测（2027-2032）&amp;（吨）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中国市场不同应用酸性固色剂销量市场份额预测（2027-2032）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中国市场不同应用酸性固色剂规模（2021-2026）&amp;（万元）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中国市场不同应用酸性固色剂规模市场份额（2021-2026）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中国市场不同应用酸性固色剂规模预测（2027-2032）&amp;（万元）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中国市场不同应用酸性固色剂规模市场份额预测（2027-2032）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酸性固色剂行业发展分析---发展趋势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酸性固色剂行业发展分析---厂商壁垒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酸性固色剂行业发展分析---驱动因素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酸性固色剂行业发展分析---制约因素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酸性固色剂行业相关重点政策一览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酸性固色剂行业供应链分析</w:t>
      </w:r>
      <w:r>
        <w:rPr>
          <w:rFonts w:hint="eastAsia"/>
        </w:rPr>
        <w:br/>
      </w:r>
      <w:r>
        <w:rPr>
          <w:rFonts w:hint="eastAsia"/>
        </w:rPr>
        <w:t>　　表 121： 酸性固色剂上游原料供应商</w:t>
      </w:r>
      <w:r>
        <w:rPr>
          <w:rFonts w:hint="eastAsia"/>
        </w:rPr>
        <w:br/>
      </w:r>
      <w:r>
        <w:rPr>
          <w:rFonts w:hint="eastAsia"/>
        </w:rPr>
        <w:t>　　表 122： 酸性固色剂行业主要下游客户</w:t>
      </w:r>
      <w:r>
        <w:rPr>
          <w:rFonts w:hint="eastAsia"/>
        </w:rPr>
        <w:br/>
      </w:r>
      <w:r>
        <w:rPr>
          <w:rFonts w:hint="eastAsia"/>
        </w:rPr>
        <w:t>　　表 123： 酸性固色剂典型经销商</w:t>
      </w:r>
      <w:r>
        <w:rPr>
          <w:rFonts w:hint="eastAsia"/>
        </w:rPr>
        <w:br/>
      </w:r>
      <w:r>
        <w:rPr>
          <w:rFonts w:hint="eastAsia"/>
        </w:rPr>
        <w:t>　　表 124： 中国酸性固色剂产量、销量、进口量及出口量（2021-2026）&amp;（吨）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中国酸性固色剂产量、销量、进口量及出口量预测（2027-2032）&amp;（吨）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中国市场酸性固色剂主要进口来源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中国市场酸性固色剂主要出口目的地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酸性固色剂产品图片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中国不同产品类型酸性固色剂市场规模市场份额2025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天然及合成单宁类产品图片</w:t>
      </w:r>
      <w:r>
        <w:rPr>
          <w:rFonts w:hint="eastAsia"/>
        </w:rPr>
        <w:br/>
      </w:r>
      <w:r>
        <w:rPr>
          <w:rFonts w:hint="eastAsia"/>
        </w:rPr>
        <w:t>　　图 4： 磺酸盐缩聚物类产品图片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中国不同应用酸性固色剂市场份额2025 &amp; 2032</w:t>
      </w:r>
      <w:r>
        <w:rPr>
          <w:rFonts w:hint="eastAsia"/>
        </w:rPr>
        <w:br/>
      </w:r>
      <w:r>
        <w:rPr>
          <w:rFonts w:hint="eastAsia"/>
        </w:rPr>
        <w:t>　　图 7： 纺织印染</w:t>
      </w:r>
      <w:r>
        <w:rPr>
          <w:rFonts w:hint="eastAsia"/>
        </w:rPr>
        <w:br/>
      </w:r>
      <w:r>
        <w:rPr>
          <w:rFonts w:hint="eastAsia"/>
        </w:rPr>
        <w:t>　　图 8： 皮革工业</w:t>
      </w:r>
      <w:r>
        <w:rPr>
          <w:rFonts w:hint="eastAsia"/>
        </w:rPr>
        <w:br/>
      </w:r>
      <w:r>
        <w:rPr>
          <w:rFonts w:hint="eastAsia"/>
        </w:rPr>
        <w:t>　　图 9： 墨水和涂料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中国市场酸性固色剂市场规模，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中国市场酸性固色剂收入及增长率（2021-2032）&amp;（万元）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中国市场酸性固色剂销量及增长率（2021-2032）&amp;（吨）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2025年中国市场主要厂商酸性固色剂销量市场份额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2025年中国市场主要厂商酸性固色剂收入市场份额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2025年中国市场前五大厂商酸性固色剂市场份额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2025年中国市场酸性固色剂第一梯队、第二梯队和第三梯队厂商（品牌）及市场份额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中国市场不同产品类型酸性固色剂价格走势（2021-2032）&amp;（元/吨）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中国市场不同应用酸性固色剂价格走势（2021-2032）&amp;（元/吨）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酸性固色剂中国企业SWOT分析</w:t>
      </w:r>
      <w:r>
        <w:rPr>
          <w:rFonts w:hint="eastAsia"/>
        </w:rPr>
        <w:br/>
      </w:r>
      <w:r>
        <w:rPr>
          <w:rFonts w:hint="eastAsia"/>
        </w:rPr>
        <w:t>　　图 22： 酸性固色剂产业链</w:t>
      </w:r>
      <w:r>
        <w:rPr>
          <w:rFonts w:hint="eastAsia"/>
        </w:rPr>
        <w:br/>
      </w:r>
      <w:r>
        <w:rPr>
          <w:rFonts w:hint="eastAsia"/>
        </w:rPr>
        <w:t>　　图 23： 酸性固色剂行业采购模式分析</w:t>
      </w:r>
      <w:r>
        <w:rPr>
          <w:rFonts w:hint="eastAsia"/>
        </w:rPr>
        <w:br/>
      </w:r>
      <w:r>
        <w:rPr>
          <w:rFonts w:hint="eastAsia"/>
        </w:rPr>
        <w:t>　　图 24： 酸性固色剂行业生产模式分析</w:t>
      </w:r>
      <w:r>
        <w:rPr>
          <w:rFonts w:hint="eastAsia"/>
        </w:rPr>
        <w:br/>
      </w:r>
      <w:r>
        <w:rPr>
          <w:rFonts w:hint="eastAsia"/>
        </w:rPr>
        <w:t>　　图 25： 酸性固色剂行业销售模式分析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中国酸性固色剂产能、产量、产能利用率及发展趋势（2021-2032）&amp;（吨）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中国酸性固色剂产量、市场需求量及发展趋势（2021-2032）&amp;（吨）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e9c6fdcc4adc" w:history="1">
        <w:r>
          <w:rPr>
            <w:rStyle w:val="Hyperlink"/>
          </w:rPr>
          <w:t>2026-2032年中国酸性固色剂发展现状及前景趋势预测报告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e9c6fdcc4adc" w:history="1">
        <w:r>
          <w:rPr>
            <w:rStyle w:val="Hyperlink"/>
          </w:rPr>
          <w:t>https://www.20087.com/3/15/SuanXingGuSeJiDeFaZhanQianJing.html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固色剂的固色温度、酸性固色剂使用方法、固色剂是什么、酸性固色剂是危险品吗、固色剂十大品牌、酸性固色剂固色后如何除固、固色剂最忌三种东西、酸性固色剂是阴离子还是阳离子、固色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f8b105be147bf" w:history="1">
      <w:r>
        <w:rPr>
          <w:rStyle w:val="Hyperlink"/>
        </w:rPr>
        <w:t>2026-2032年中国酸性固色剂发展现状及前景趋势预测报告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uanXingGuSeJiDeFaZhanQianJing.html" TargetMode="External" Id="R0666e9c6fdc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uanXingGuSeJiDeFaZhanQianJing.html" TargetMode="External" Id="R7caf8b105be1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2026-01-15T04:29:40Z</dcterms:created>
  <dcterms:modified xsi:type="dcterms:W3CDTF">2026-01-15T05:29:40Z</dcterms:modified>
  <dc:subject>2026-2032年中国酸性固色剂发展现状及前景趋势预测报告</dc:subject>
  <dc:title>2026-2032年中国酸性固色剂发展现状及前景趋势预测报告</dc:title>
  <cp:keywords>2026-2032年中国酸性固色剂发展现状及前景趋势预测报告</cp:keywords>
  <dc:description>2026-2032年中国酸性固色剂发展现状及前景趋势预测报告</dc:description>
</cp:coreProperties>
</file>