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cdd404e1f40ac" w:history="1">
              <w:r>
                <w:rPr>
                  <w:rStyle w:val="Hyperlink"/>
                </w:rPr>
                <w:t>2024-2030年全球与中国阻燃复合材料市场研究分析及前景趋势预测报告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cdd404e1f40ac" w:history="1">
              <w:r>
                <w:rPr>
                  <w:rStyle w:val="Hyperlink"/>
                </w:rPr>
                <w:t>2024-2030年全球与中国阻燃复合材料市场研究分析及前景趋势预测报告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cdd404e1f40ac" w:history="1">
                <w:r>
                  <w:rPr>
                    <w:rStyle w:val="Hyperlink"/>
                  </w:rPr>
                  <w:t>https://www.20087.com/3/55/ZuRanFuHeCaiLiaoHangYeFaZhanQianJing.html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复合材料由于其优异的防火性能和机械强度，在建筑、航空航天、汽车和电子等行业得到广泛应用。近年来，随着对消防安全和环保要求的提高，阻燃复合材料的开发重点转向了无卤、低烟、低毒的环保型阻燃剂，以及提高材料的耐高温和耐老化性能。新材料的出现，如石墨烯和碳纳米管，为阻燃复合材料提供了新的可能性，增强了其综合性能。</w:t>
      </w:r>
      <w:r>
        <w:rPr>
          <w:rFonts w:hint="eastAsia"/>
        </w:rPr>
        <w:br/>
      </w:r>
      <w:r>
        <w:rPr>
          <w:rFonts w:hint="eastAsia"/>
        </w:rPr>
        <w:t>　　未来，阻燃复合材料的发展将更加关注多功能性和可持续性。多功能性意味着材料不仅要具备良好的阻燃性能，还应具有轻量化、高强度和导电性等附加特性，以满足特定应用领域的特殊需求。可持续性体现在开发可再生和可降解的阻燃材料，减少对化石燃料的依赖，同时降低废弃物对环境的影响。此外，3D打印技术的应用将使阻燃复合材料的定制化生产成为可能，为复杂结构的快速原型制作和小批量生产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cdd404e1f40ac" w:history="1">
        <w:r>
          <w:rPr>
            <w:rStyle w:val="Hyperlink"/>
          </w:rPr>
          <w:t>2024-2030年全球与中国阻燃复合材料市场研究分析及前景趋势预测报告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阻燃复合材料行业的发展现状、市场规模、供需动态及进出口情况。报告详细解读了阻燃复合材料产业链上下游、重点区域市场、竞争格局及领先企业的表现，同时评估了阻燃复合材料行业风险与投资机会。通过对阻燃复合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中国阻燃复合材料概述</w:t>
      </w:r>
      <w:r>
        <w:rPr>
          <w:rFonts w:hint="eastAsia"/>
        </w:rPr>
        <w:br/>
      </w:r>
      <w:r>
        <w:rPr>
          <w:rFonts w:hint="eastAsia"/>
        </w:rPr>
        <w:t>　　第一节 阻燃复合材料行业定义</w:t>
      </w:r>
      <w:r>
        <w:rPr>
          <w:rFonts w:hint="eastAsia"/>
        </w:rPr>
        <w:br/>
      </w:r>
      <w:r>
        <w:rPr>
          <w:rFonts w:hint="eastAsia"/>
        </w:rPr>
        <w:t>　　第二节 阻燃复合材料行业发展特性</w:t>
      </w:r>
      <w:r>
        <w:rPr>
          <w:rFonts w:hint="eastAsia"/>
        </w:rPr>
        <w:br/>
      </w:r>
      <w:r>
        <w:rPr>
          <w:rFonts w:hint="eastAsia"/>
        </w:rPr>
        <w:t>　　第三节 阻燃复合材料产业链分析</w:t>
      </w:r>
      <w:r>
        <w:rPr>
          <w:rFonts w:hint="eastAsia"/>
        </w:rPr>
        <w:br/>
      </w:r>
      <w:r>
        <w:rPr>
          <w:rFonts w:hint="eastAsia"/>
        </w:rPr>
        <w:t>　　第四节 阻燃复合材料行业生命周期分析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2023-2024年国外主要阻燃复合材料市场发展概况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全球阻燃复合材料市场发展分析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欧洲地区主要国家阻燃复合材料市场概况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北美地区阻燃复合材料市场概况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亚洲地区主要国家阻燃复合材料市场概况</w:t>
      </w:r>
      <w:r>
        <w:rPr>
          <w:rFonts w:hint="eastAsia"/>
        </w:rPr>
        <w:br/>
      </w:r>
      <w:r>
        <w:rPr>
          <w:rFonts w:hint="eastAsia"/>
        </w:rPr>
        <w:t>　　第五节 全球阻燃复合材料市场发展预测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2023-2024年中国阻燃复合材料发展环境分析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2023-2024年中国阻燃复合材料技术发展分析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当前阻燃复合材料技术发展现状分析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阻燃复合材料生产中需注意的问题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阻燃复合材料行业主要技术发展趋势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阻燃复合材料市场特性分析</w:t>
      </w:r>
      <w:r>
        <w:rPr>
          <w:rFonts w:hint="eastAsia"/>
        </w:rPr>
        <w:br/>
      </w:r>
      <w:r>
        <w:rPr>
          <w:rFonts w:hint="eastAsia"/>
        </w:rPr>
        <w:t>　　第一节 阻燃复合材料行业集中度分析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阻燃复合材料行业SWOT分析</w:t>
      </w:r>
      <w:r>
        <w:rPr>
          <w:rFonts w:hint="eastAsia"/>
        </w:rPr>
        <w:br/>
      </w:r>
      <w:r>
        <w:rPr>
          <w:rFonts w:hint="eastAsia"/>
        </w:rPr>
        <w:t>　　　　一、阻燃复合材料行业优势</w:t>
      </w:r>
      <w:r>
        <w:rPr>
          <w:rFonts w:hint="eastAsia"/>
        </w:rPr>
        <w:br/>
      </w:r>
      <w:r>
        <w:rPr>
          <w:rFonts w:hint="eastAsia"/>
        </w:rPr>
        <w:t>　　　　二、阻燃复合材料行业劣势</w:t>
      </w:r>
      <w:r>
        <w:rPr>
          <w:rFonts w:hint="eastAsia"/>
        </w:rPr>
        <w:br/>
      </w:r>
      <w:r>
        <w:rPr>
          <w:rFonts w:hint="eastAsia"/>
        </w:rPr>
        <w:t>　　　　三、阻燃复合材料行业机会</w:t>
      </w:r>
      <w:r>
        <w:rPr>
          <w:rFonts w:hint="eastAsia"/>
        </w:rPr>
        <w:br/>
      </w:r>
      <w:r>
        <w:rPr>
          <w:rFonts w:hint="eastAsia"/>
        </w:rPr>
        <w:t>　　　　四、阻燃复合材料行业风险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中国阻燃复合材料发展现状</w:t>
      </w:r>
      <w:r>
        <w:rPr>
          <w:rFonts w:hint="eastAsia"/>
        </w:rPr>
        <w:br/>
      </w:r>
      <w:r>
        <w:rPr>
          <w:rFonts w:hint="eastAsia"/>
        </w:rPr>
        <w:t>　　第一节 中国阻燃复合材料市场现状分析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中国阻燃复合材料行业产量情况分析及预测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二、阻燃复合材料生产区域分布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三、2019-2024年中国阻燃复合材料产量统计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四、2024-2030年中国阻燃复合材料产量预测</w:t>
      </w:r>
      <w:r>
        <w:rPr>
          <w:rFonts w:hint="eastAsia"/>
        </w:rPr>
        <w:br/>
      </w:r>
      <w:r>
        <w:rPr>
          <w:rFonts w:hint="eastAsia"/>
        </w:rPr>
        <w:t>　　第三节 中国阻燃复合材料市场需求分析及预测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三、2024-2030年中国阻燃复合材料市场需求量预测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二、2024-2030年中国阻燃复合材料市场价格走势预测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2019-2024年中国阻燃复合材料行业盈利能力分析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阻燃复合材料行业重点区域市场结构调研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**地区阻燃复合材料市场发展分析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2019-2024年中国阻燃复合材料进出口分析</w:t>
      </w:r>
      <w:r>
        <w:rPr>
          <w:rFonts w:hint="eastAsia"/>
        </w:rPr>
        <w:br/>
      </w:r>
      <w:r>
        <w:rPr>
          <w:rFonts w:hint="eastAsia"/>
        </w:rPr>
        <w:t>　　第一节 阻燃复合材料进口情况分析</w:t>
      </w:r>
      <w:r>
        <w:rPr>
          <w:rFonts w:hint="eastAsia"/>
        </w:rPr>
        <w:br/>
      </w:r>
      <w:r>
        <w:rPr>
          <w:rFonts w:hint="eastAsia"/>
        </w:rPr>
        <w:t>　　第二节 阻燃复合材料出口情况分析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影响阻燃复合材料进出口因素分析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一、阻燃复合材料企业多样化经营情况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二、现行阻燃复合材料行业多样化经营的方向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大型阻燃复合材料企业集团未来发展策略分析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对中小阻燃复合材料企业生产经营的建议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影响阻燃复合材料行业发展的主要因素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一、2024年影响阻燃复合材料行业运行的有利因素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二、2024年影响阻燃复合材料行业运行的稳定因素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三、2024年影响阻燃复合材料行业运行的不利因素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四、2024年我国阻燃复合材料行业发展面临的挑战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五、2024年我国阻燃复合材料行业发展面临的机遇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阻燃复合材料行业投资风险预警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一、阻燃复合材料行业市场风险预测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二、阻燃复合材料行业政策风险预测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三、阻燃复合材料行业经营风险预测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四、阻燃复合材料行业技术风险预测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五、阻燃复合材料行业竞争风险预测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六、阻燃复合材料行业其他风险预测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阻燃复合材料投资建议</w:t>
      </w:r>
      <w:r>
        <w:rPr>
          <w:rFonts w:hint="eastAsia"/>
        </w:rPr>
        <w:br/>
      </w:r>
      <w:r>
        <w:rPr>
          <w:rFonts w:hint="eastAsia"/>
        </w:rPr>
        <w:t>　　第一节 2024年阻燃复合材料市场前景分析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2024年阻燃复合材料发展趋势预测</w:t>
      </w:r>
      <w:r>
        <w:rPr>
          <w:rFonts w:hint="eastAsia"/>
        </w:rPr>
        <w:br/>
      </w:r>
      <w:r>
        <w:rPr>
          <w:rFonts w:hint="eastAsia"/>
        </w:rPr>
        <w:t>　　第三节 阻燃复合材料行业投资进入壁垒分析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阻燃复合材料行业历程</w:t>
      </w:r>
      <w:r>
        <w:rPr>
          <w:rFonts w:hint="eastAsia"/>
        </w:rPr>
        <w:br/>
      </w:r>
      <w:r>
        <w:rPr>
          <w:rFonts w:hint="eastAsia"/>
        </w:rPr>
        <w:t>　　图表 阻燃复合材料行业生命周期</w:t>
      </w:r>
      <w:r>
        <w:rPr>
          <w:rFonts w:hint="eastAsia"/>
        </w:rPr>
        <w:br/>
      </w:r>
      <w:r>
        <w:rPr>
          <w:rFonts w:hint="eastAsia"/>
        </w:rPr>
        <w:t>　　图表 阻燃复合材料行业产业链分析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2024-2030年中国阻燃复合材料行业供需平衡预测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2024-2030年中国阻燃复合材料行业市场规模预测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2024-2030年中国阻燃复合材料市场前景分析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2024-2030年中国阻燃复合材料行业发展趋势预测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cdd404e1f40ac" w:history="1">
        <w:r>
          <w:rPr>
            <w:rStyle w:val="Hyperlink"/>
          </w:rPr>
          <w:t>2024-2030年全球与中国阻燃复合材料市场研究分析及前景趋势预测报告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cdd404e1f40ac" w:history="1">
        <w:r>
          <w:rPr>
            <w:rStyle w:val="Hyperlink"/>
          </w:rPr>
          <w:t>https://www.20087.com/3/55/ZuRanFuHeCaiLiaoHangYeFaZhanQianJing.html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热点：阻燃材料有哪些、阻燃复合材料 官网、阻燃板全国排名、阻燃复合材料的PPT、阻燃塑料配方、阻燃复合材料属于什么材料、功能复合材料的发展趋势、阻燃复合材料研究方向、阻燃材料燃烧特性的参数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4964f4d4848c8" w:history="1">
      <w:r>
        <w:rPr>
          <w:rStyle w:val="Hyperlink"/>
        </w:rPr>
        <w:t>2024-2030年全球与中国阻燃复合材料市场研究分析及前景趋势预测报告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uRanFuHeCaiLiaoHangYeFaZhanQianJing.html" TargetMode="External" Id="R0d7cdd404e1f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uRanFuHeCaiLiaoHangYeFaZhanQianJing.html" TargetMode="External" Id="R9f14964f4d48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2024-02-23T04:38:00Z</dcterms:created>
  <dcterms:modified xsi:type="dcterms:W3CDTF">2024-02-23T05:38:00Z</dcterms:modified>
  <dc:subject>2024-2030年全球与中国阻燃复合材料市场研究分析及前景趋势预测报告</dc:subject>
  <dc:title>2024-2030年全球与中国阻燃复合材料市场研究分析及前景趋势预测报告</dc:title>
  <cp:keywords>2024-2030年全球与中国阻燃复合材料市场研究分析及前景趋势预测报告</cp:keywords>
  <dc:description>2024-2030年全球与中国阻燃复合材料市场研究分析及前景趋势预测报告</dc:description>
</cp:coreProperties>
</file>