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952696eb649a0" w:history="1">
              <w:r>
                <w:rPr>
                  <w:rStyle w:val="Hyperlink"/>
                </w:rPr>
                <w:t>2025-2031年中国戊酸酯行业发展研究与趋势预测报告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952696eb649a0" w:history="1">
              <w:r>
                <w:rPr>
                  <w:rStyle w:val="Hyperlink"/>
                </w:rPr>
                <w:t>2025-2031年中国戊酸酯行业发展研究与趋势预测报告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952696eb649a0" w:history="1">
                <w:r>
                  <w:rPr>
                    <w:rStyle w:val="Hyperlink"/>
                  </w:rPr>
                  <w:t>https://www.20087.com/3/35/WuSuanZhiXiangMuYanJiu.html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酸酯是一类重要的有机化合物，因其独特的化学性质而在香料、医药、农药等多个领域得到广泛应用。戊酸酯通常由戊酸与醇类反应制备而成，具有良好的溶解性和稳定性，能够赋予食品、化妆品等产品特有的香气或风味。近年来，随着合成化学和生物技术的发展，戊酸酯的生产工艺逐渐趋向于绿色化和高效化。例如，采用酶催化或微生物发酵法代替传统的化学合成路线，降低了副产物生成和环境污染风险。此外，部分高端应用还涉及到手性戊酸酯的制备，如药物中间体或高级香水成分，这要求更高的选择性和纯度控制。戊酸酯企业也在不断改进分离提纯技术和包装形式，确保产品质量的一致性和安全性。</w:t>
      </w:r>
      <w:r>
        <w:rPr>
          <w:rFonts w:hint="eastAsia"/>
        </w:rPr>
        <w:br/>
      </w:r>
      <w:r>
        <w:rPr>
          <w:rFonts w:hint="eastAsia"/>
        </w:rPr>
        <w:t>　　未来，戊酸酯的研发重点将集中在应用拓展和绿色制造上。一方面，科学家们将继续挖掘戊酸酯的新用途，如开发新型功能性材料或生物活性分子，拓宽其应用范围。例如，在生物医学领域，戊酸酯可能作为药物载体或细胞膜渗透促进剂发挥作用；而在农业方面，它可以用于改良土壤微生物群落结构，促进植物生长。另一方面，为了应对日益严格的环保法规，生产企业将致力于寻找更加清洁的生产工艺，如利用可再生资源作为原料，或引入循环经济模式处理副产物，最大限度地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952696eb649a0" w:history="1">
        <w:r>
          <w:rPr>
            <w:rStyle w:val="Hyperlink"/>
          </w:rPr>
          <w:t>2025-2031年中国戊酸酯行业发展研究与趋势预测报告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戊酸酯市场监测，对戊酸酯行业的发展现状、市场规模、需求动态、进出口情况、产业链结构、区域分布、竞争格局以及戊酸酯行业风险和投资机会进行了深入分析。报告详细阐述了戊酸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戊酸酯产业概述</w:t>
      </w:r>
      <w:r>
        <w:rPr>
          <w:rFonts w:hint="eastAsia"/>
        </w:rPr>
        <w:br/>
      </w:r>
      <w:r>
        <w:rPr>
          <w:rFonts w:hint="eastAsia"/>
        </w:rPr>
        <w:t>　　第一节 戊酸酯产业定义</w:t>
      </w:r>
      <w:r>
        <w:rPr>
          <w:rFonts w:hint="eastAsia"/>
        </w:rPr>
        <w:br/>
      </w:r>
      <w:r>
        <w:rPr>
          <w:rFonts w:hint="eastAsia"/>
        </w:rPr>
        <w:t>　　第二节 戊酸酯产业发展历程</w:t>
      </w:r>
      <w:r>
        <w:rPr>
          <w:rFonts w:hint="eastAsia"/>
        </w:rPr>
        <w:br/>
      </w:r>
      <w:r>
        <w:rPr>
          <w:rFonts w:hint="eastAsia"/>
        </w:rPr>
        <w:t>　　第三节 戊酸酯分类情况</w:t>
      </w:r>
      <w:r>
        <w:rPr>
          <w:rFonts w:hint="eastAsia"/>
        </w:rPr>
        <w:br/>
      </w:r>
      <w:r>
        <w:rPr>
          <w:rFonts w:hint="eastAsia"/>
        </w:rPr>
        <w:t>　　第四节 戊酸酯产业链分析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2024-2025年中国戊酸酯行业发展环境分析</w:t>
      </w:r>
      <w:r>
        <w:rPr>
          <w:rFonts w:hint="eastAsia"/>
        </w:rPr>
        <w:br/>
      </w:r>
      <w:r>
        <w:rPr>
          <w:rFonts w:hint="eastAsia"/>
        </w:rPr>
        <w:t>　　第一节 戊酸酯行业经济环境分析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戊酸酯行业政策环境分析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一、戊酸酯行业相关政策</w:t>
      </w:r>
      <w:r>
        <w:rPr>
          <w:rFonts w:hint="eastAsia"/>
        </w:rPr>
        <w:br/>
      </w:r>
      <w:r>
        <w:rPr>
          <w:rFonts w:hint="eastAsia"/>
        </w:rPr>
        <w:t>　　　　二、戊酸酯行业相关标准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2024-2025年戊酸酯行业技术发展现状及趋势分析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戊酸酯行业技术发展方向、趋势预测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2019-2024年中国戊酸酯行业总体规模</w:t>
      </w:r>
      <w:r>
        <w:rPr>
          <w:rFonts w:hint="eastAsia"/>
        </w:rPr>
        <w:br/>
      </w:r>
      <w:r>
        <w:rPr>
          <w:rFonts w:hint="eastAsia"/>
        </w:rPr>
        <w:t>　　第二节 中国戊酸酯行业盈利情况分析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中国戊酸酯行业产量情况分析与预测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一、2019-2024年戊酸酯行业产量统计分析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二、戊酸酯行业产量特点分析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三、2025-2031年中国戊酸酯行业产量预测分析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中国戊酸酯行业需求概况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一、2019-2024年中国戊酸酯行业需求情况分析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二、戊酸酯行业市场需求特点分析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三、2025-2031年中国戊酸酯市场需求预测分析</w:t>
      </w:r>
      <w:r>
        <w:rPr>
          <w:rFonts w:hint="eastAsia"/>
        </w:rPr>
        <w:br/>
      </w:r>
      <w:r>
        <w:rPr>
          <w:rFonts w:hint="eastAsia"/>
        </w:rPr>
        <w:t>　　第五节 戊酸酯产业供需平衡状况分析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2019-2024年中国戊酸酯行业重点地区调研分析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一、中国戊酸酯行业重点区域市场结构调研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二、**地区戊酸酯市场调研分析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三、**地区戊酸酯市场调研分析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四、**地区戊酸酯市场调研分析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五、**地区戊酸酯市场调研分析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六、**地区戊酸酯市场调研分析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2019-2024年中国戊酸酯行业总体发展状况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中国戊酸酯行业规模情况分析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一、戊酸酯行业单位规模情况分析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二、戊酸酯行业人员规模状况分析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三、戊酸酯行业资产规模状况分析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四、戊酸酯行业市场规模状况分析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五、戊酸酯行业敏感性分析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中国戊酸酯行业财务能力分析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一、戊酸酯行业盈利能力分析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二、戊酸酯行业偿债能力分析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三、戊酸酯行业营运能力分析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四、戊酸酯行业发展能力分析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戊酸酯细分行业市场调研</w:t>
      </w:r>
      <w:r>
        <w:rPr>
          <w:rFonts w:hint="eastAsia"/>
        </w:rPr>
        <w:br/>
      </w:r>
      <w:r>
        <w:rPr>
          <w:rFonts w:hint="eastAsia"/>
        </w:rPr>
        <w:t>　　第一节 戊酸酯细分行业（一）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戊酸酯细分行业（二）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中国戊酸酯行业竞争格局分析</w:t>
      </w:r>
      <w:r>
        <w:rPr>
          <w:rFonts w:hint="eastAsia"/>
        </w:rPr>
        <w:br/>
      </w:r>
      <w:r>
        <w:rPr>
          <w:rFonts w:hint="eastAsia"/>
        </w:rPr>
        <w:t>　　第一节 戊酸酯行业竞争格局分析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一、戊酸酯行业集中度分析</w:t>
      </w:r>
      <w:r>
        <w:rPr>
          <w:rFonts w:hint="eastAsia"/>
        </w:rPr>
        <w:br/>
      </w:r>
      <w:r>
        <w:rPr>
          <w:rFonts w:hint="eastAsia"/>
        </w:rPr>
        <w:t>　　　　二、戊酸酯市场竞争程度分析</w:t>
      </w:r>
      <w:r>
        <w:rPr>
          <w:rFonts w:hint="eastAsia"/>
        </w:rPr>
        <w:br/>
      </w:r>
      <w:r>
        <w:rPr>
          <w:rFonts w:hint="eastAsia"/>
        </w:rPr>
        <w:t>　　第二节 戊酸酯行业竞争态势分析</w:t>
      </w:r>
      <w:r>
        <w:rPr>
          <w:rFonts w:hint="eastAsia"/>
        </w:rPr>
        <w:br/>
      </w:r>
      <w:r>
        <w:rPr>
          <w:rFonts w:hint="eastAsia"/>
        </w:rPr>
        <w:t>　　　　一、戊酸酯产品价位竞争</w:t>
      </w:r>
      <w:r>
        <w:rPr>
          <w:rFonts w:hint="eastAsia"/>
        </w:rPr>
        <w:br/>
      </w:r>
      <w:r>
        <w:rPr>
          <w:rFonts w:hint="eastAsia"/>
        </w:rPr>
        <w:t>　　　　二、戊酸酯产品质量竞争</w:t>
      </w:r>
      <w:r>
        <w:rPr>
          <w:rFonts w:hint="eastAsia"/>
        </w:rPr>
        <w:br/>
      </w:r>
      <w:r>
        <w:rPr>
          <w:rFonts w:hint="eastAsia"/>
        </w:rPr>
        <w:t>　　　　三、戊酸酯产品技术竞争</w:t>
      </w:r>
      <w:r>
        <w:rPr>
          <w:rFonts w:hint="eastAsia"/>
        </w:rPr>
        <w:br/>
      </w:r>
      <w:r>
        <w:rPr>
          <w:rFonts w:hint="eastAsia"/>
        </w:rPr>
        <w:t>　　第三节 戊酸酯行业竞争策略分析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戊酸酯重点企业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三、戊酸酯企业发展规划及前景展望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戊酸酯重点企业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三、戊酸酯企业发展规划及前景展望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戊酸酯重点企业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三、戊酸酯企业发展规划及前景展望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戊酸酯重点企业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三、戊酸酯企业发展规划及前景展望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戊酸酯重点企业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二、戊酸酯企业经营情况分析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三、戊酸酯企业发展规划及前景展望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戊酸酯企业营销策略及建议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一、戊酸酯价格策略分析</w:t>
      </w:r>
      <w:r>
        <w:rPr>
          <w:rFonts w:hint="eastAsia"/>
        </w:rPr>
        <w:br/>
      </w:r>
      <w:r>
        <w:rPr>
          <w:rFonts w:hint="eastAsia"/>
        </w:rPr>
        <w:t>　　　　二、戊酸酯渠道策略分析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提高戊酸酯企业竞争力的策略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一、提高中国戊酸酯企业核心竞争力的对策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二、戊酸酯企业提升竞争力的主要方向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三、影响戊酸酯企业核心竞争力的因素及提升途径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四、济研：提高戊酸酯企业竞争力的策略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对我国戊酸酯品牌的战略思考</w:t>
      </w:r>
      <w:r>
        <w:rPr>
          <w:rFonts w:hint="eastAsia"/>
        </w:rPr>
        <w:br/>
      </w:r>
      <w:r>
        <w:rPr>
          <w:rFonts w:hint="eastAsia"/>
        </w:rPr>
        <w:t>　　　　一、戊酸酯实施品牌战略的意义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二、戊酸酯企业品牌的现状分析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三、我国戊酸酯企业的品牌战略</w:t>
      </w:r>
      <w:r>
        <w:rPr>
          <w:rFonts w:hint="eastAsia"/>
        </w:rPr>
        <w:br/>
      </w:r>
      <w:r>
        <w:rPr>
          <w:rFonts w:hint="eastAsia"/>
        </w:rPr>
        <w:t>　　　　四、戊酸酯品牌战略管理的策略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2025-2031年中国戊酸酯行业投资前景与风险预测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2025-2031年中国戊酸酯行业投资前景分析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2025-2031年中国戊酸酯行业投资特性分析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一、2025-2031年中国戊酸酯行业进入壁垒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二、2025-2031年中国戊酸酯行业盈利模式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三、2025-2031年中国戊酸酯行业盈利因素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2025-2031年中国戊酸酯行业投资机会分析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一、2025-2031年中国戊酸酯细分市场投资机会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二、2025-2031年中国戊酸酯行业区域市场投资潜力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2025-2031年中国戊酸酯行业投资风险分析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一、2025-2031年中国戊酸酯行业市场竞争风险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二、2025-2031年中国戊酸酯行业技术风险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三、2025-2031年中国戊酸酯行业政策风险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四、2025-2031年中国戊酸酯行业进入退出风险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中国戊酸酯市场营销策略竞争分析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戊酸酯市场产品策略</w:t>
      </w:r>
      <w:r>
        <w:rPr>
          <w:rFonts w:hint="eastAsia"/>
        </w:rPr>
        <w:br/>
      </w:r>
      <w:r>
        <w:rPr>
          <w:rFonts w:hint="eastAsia"/>
        </w:rPr>
        <w:t>　　第二节 戊酸酯市场渠道策略</w:t>
      </w:r>
      <w:r>
        <w:rPr>
          <w:rFonts w:hint="eastAsia"/>
        </w:rPr>
        <w:br/>
      </w:r>
      <w:r>
        <w:rPr>
          <w:rFonts w:hint="eastAsia"/>
        </w:rPr>
        <w:t>　　第三节 戊酸酯市场价格策略</w:t>
      </w:r>
      <w:r>
        <w:rPr>
          <w:rFonts w:hint="eastAsia"/>
        </w:rPr>
        <w:br/>
      </w:r>
      <w:r>
        <w:rPr>
          <w:rFonts w:hint="eastAsia"/>
        </w:rPr>
        <w:t>　　第四节 戊酸酯广告媒体策略</w:t>
      </w:r>
      <w:r>
        <w:rPr>
          <w:rFonts w:hint="eastAsia"/>
        </w:rPr>
        <w:br/>
      </w:r>
      <w:r>
        <w:rPr>
          <w:rFonts w:hint="eastAsia"/>
        </w:rPr>
        <w:t>　　第五节 戊酸酯客户服务策略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戊酸酯投资机会分析与项目投资建议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戊酸酯投资机会分析</w:t>
      </w:r>
      <w:r>
        <w:rPr>
          <w:rFonts w:hint="eastAsia"/>
        </w:rPr>
        <w:br/>
      </w:r>
      <w:r>
        <w:rPr>
          <w:rFonts w:hint="eastAsia"/>
        </w:rPr>
        <w:t>　　第二节 戊酸酯投资趋势分析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一、戊酸酯行业投资环境考察</w:t>
      </w:r>
      <w:r>
        <w:rPr>
          <w:rFonts w:hint="eastAsia"/>
        </w:rPr>
        <w:br/>
      </w:r>
      <w:r>
        <w:rPr>
          <w:rFonts w:hint="eastAsia"/>
        </w:rPr>
        <w:t>　　　　二、戊酸酯投资风险及控制策略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三、戊酸酯产品投资方向建议</w:t>
      </w:r>
      <w:r>
        <w:rPr>
          <w:rFonts w:hint="eastAsia"/>
        </w:rPr>
        <w:br/>
      </w:r>
      <w:r>
        <w:rPr>
          <w:rFonts w:hint="eastAsia"/>
        </w:rPr>
        <w:t>　　　　四、戊酸酯项目投资建议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2019-2024年中国戊酸酯市场规模及增长情况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2019-2024年中国戊酸酯行业产量及增长趋势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2025-2031年中国戊酸酯行业产量预测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2019-2024年中国戊酸酯行业市场需求及增长情况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2025-2031年中国戊酸酯行业市场需求预测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**地区戊酸酯市场规模及增长情况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2019-2024年中国戊酸酯行业出口情况分析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2025年戊酸酯行业壁垒</w:t>
      </w:r>
      <w:r>
        <w:rPr>
          <w:rFonts w:hint="eastAsia"/>
        </w:rPr>
        <w:br/>
      </w:r>
      <w:r>
        <w:rPr>
          <w:rFonts w:hint="eastAsia"/>
        </w:rPr>
        <w:t>　　图表 2025年戊酸酯市场前景分析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2025-2031年中国戊酸酯市场规模预测</w:t>
      </w:r>
      <w:r>
        <w:rPr>
          <w:rFonts w:hint="eastAsia"/>
        </w:rPr>
        <w:br/>
      </w:r>
      <w:r>
        <w:rPr>
          <w:rFonts w:hint="eastAsia"/>
        </w:rPr>
        <w:t>　　图表 2025年戊酸酯发展趋势预测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952696eb649a0" w:history="1">
        <w:r>
          <w:rPr>
            <w:rStyle w:val="Hyperlink"/>
          </w:rPr>
          <w:t>2025-2031年中国戊酸酯行业发展研究与趋势预测报告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952696eb649a0" w:history="1">
        <w:r>
          <w:rPr>
            <w:rStyle w:val="Hyperlink"/>
          </w:rPr>
          <w:t>https://www.20087.com/3/35/WuSuanZhiXiangMuYanJiu.html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热点：戊酸戊酯结构式、戊酸酯化学式、新戊酸异癸酯的作用、戊酸酯结构式、丙酸甲酯、戊酸酯庆大霉素硫酸盐软膏、倍他米松戊酸酯是强效激素吗、戊酸酯二醇片治疗什么的、乙酸酯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938fdbfd947a2" w:history="1">
      <w:r>
        <w:rPr>
          <w:rStyle w:val="Hyperlink"/>
        </w:rPr>
        <w:t>2025-2031年中国戊酸酯行业发展研究与趋势预测报告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uSuanZhiXiangMuYanJiu.html" TargetMode="External" Id="Rba6952696eb6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uSuanZhiXiangMuYanJiu.html" TargetMode="External" Id="Re87938fdbfd9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2024-09-06T04:27:00Z</dcterms:created>
  <dcterms:modified xsi:type="dcterms:W3CDTF">2024-09-06T05:27:00Z</dcterms:modified>
  <dc:subject>2025-2031年中国戊酸酯行业发展研究与趋势预测报告</dc:subject>
  <dc:title>2025-2031年中国戊酸酯行业发展研究与趋势预测报告</dc:title>
  <cp:keywords>2025-2031年中国戊酸酯行业发展研究与趋势预测报告</cp:keywords>
  <dc:description>2025-2031年中国戊酸酯行业发展研究与趋势预测报告</dc:description>
</cp:coreProperties>
</file>