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ca944142c4cbf" w:history="1">
              <w:r>
                <w:rPr>
                  <w:rStyle w:val="Hyperlink"/>
                </w:rPr>
                <w:t>2026-2032年中国三水聚苯乙烯行业现状调研与市场前景报告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ca944142c4cbf" w:history="1">
              <w:r>
                <w:rPr>
                  <w:rStyle w:val="Hyperlink"/>
                </w:rPr>
                <w:t>2026-2032年中国三水聚苯乙烯行业现状调研与市场前景报告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ca944142c4cbf" w:history="1">
                <w:r>
                  <w:rPr>
                    <w:rStyle w:val="Hyperlink"/>
                  </w:rPr>
                  <w:t>https://www.20087.com/5/55/SanShuiJuBenYiXiHangYeFaZhanQianJing.html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水聚苯乙烯是一种含结晶水的聚苯乙烯衍生物，通常用作高分子材料的添加剂或中间体，在涂料、胶黏剂、阻燃剂及特种树脂合成中具有一定应用价值。目前，三水聚苯乙烯主要用于改善聚合物体系的流动性、热稳定性和加工性能，适用于特定工业配方中的改性处理。由于其化学结构较为特殊，三水聚苯乙烯在某些精细化工领域表现出独特优势。然而，由于市场需求相对小众，生产规模有限，行业内企业数量不多，产品种类和技术路线尚未形成统一标准。此外，其在高温环境下易失水，影响最终材料的性能稳定性，限制了其在工程塑料等高要求领域的广泛应用。</w:t>
      </w:r>
      <w:r>
        <w:rPr>
          <w:rFonts w:hint="eastAsia"/>
        </w:rPr>
        <w:br/>
      </w:r>
      <w:r>
        <w:rPr>
          <w:rFonts w:hint="eastAsia"/>
        </w:rPr>
        <w:t>　　未来，三水聚苯乙烯的发展将聚焦于功能化改性、专用化应用和绿色合成路径优化。通过引入官能团修饰或与其他助剂复配，有望拓展其在高性能涂料、电子封装材料、环保型阻燃体系中的应用潜力。同时，针对不同应用场景开发定制化产品系列，将有助于提升其市场接受度和附加值。科研机构也在探索其在新型高分子复合材料中的协同效应，以增强材料的综合性能。政策层面，国家对化工新材料的扶持导向明确，将为其研发和产业化提供有利环境，推动三水聚苯乙烯在特种化学品领域实现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ca944142c4cbf" w:history="1">
        <w:r>
          <w:rPr>
            <w:rStyle w:val="Hyperlink"/>
          </w:rPr>
          <w:t>2026-2032年中国三水聚苯乙烯行业现状调研与市场前景报告</w:t>
        </w:r>
      </w:hyperlink>
      <w:r>
        <w:rPr>
          <w:rFonts w:hint="eastAsia"/>
        </w:rPr>
        <w:t>》基于权威数据和长期市场监测，全面分析了三水聚苯乙烯行业的市场规模、供需状况及竞争格局。报告梳理了三水聚苯乙烯技术现状与未来方向，预测了市场前景与趋势，并评估了重点企业的表现与地位。同时，报告揭示了三水聚苯乙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三水聚苯乙烯行业概述</w:t>
      </w:r>
      <w:r>
        <w:rPr>
          <w:rFonts w:hint="eastAsia"/>
        </w:rPr>
        <w:br/>
      </w:r>
      <w:r>
        <w:rPr>
          <w:rFonts w:hint="eastAsia"/>
        </w:rPr>
        <w:t>　　第一节 三水聚苯乙烯定义与分类</w:t>
      </w:r>
      <w:r>
        <w:rPr>
          <w:rFonts w:hint="eastAsia"/>
        </w:rPr>
        <w:br/>
      </w:r>
      <w:r>
        <w:rPr>
          <w:rFonts w:hint="eastAsia"/>
        </w:rPr>
        <w:t>　　第二节 三水聚苯乙烯应用领域</w:t>
      </w:r>
      <w:r>
        <w:rPr>
          <w:rFonts w:hint="eastAsia"/>
        </w:rPr>
        <w:br/>
      </w:r>
      <w:r>
        <w:rPr>
          <w:rFonts w:hint="eastAsia"/>
        </w:rPr>
        <w:t>　　第三节 三水聚苯乙烯行业经济指标分析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三水聚苯乙烯产业链及经营模式分析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三、三水聚苯乙烯销售模式及销售渠道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全球三水聚苯乙烯市场发展综述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2020-2025年全球三水聚苯乙烯市场规模与趋势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主要国家与地区三水聚苯乙烯市场分析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2026-2032年全球三水聚苯乙烯行业发展趋势与前景预测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中国三水聚苯乙烯行业市场分析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2025-2026年三水聚苯乙烯产能与投资动态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一、国内三水聚苯乙烯产能及利用情况</w:t>
      </w:r>
      <w:r>
        <w:rPr>
          <w:rFonts w:hint="eastAsia"/>
        </w:rPr>
        <w:br/>
      </w:r>
      <w:r>
        <w:rPr>
          <w:rFonts w:hint="eastAsia"/>
        </w:rPr>
        <w:t>　　　　二、三水聚苯乙烯产能扩张与投资动态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2026-2032年三水聚苯乙烯行业产量统计与趋势预测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一、2020-2025年三水聚苯乙烯行业产量数据统计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1、2020-2025年三水聚苯乙烯产量及增长趋势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2、2020-2025年三水聚苯乙烯细分产品产量及份额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二、影响三水聚苯乙烯产量的关键因素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三、2026-2032年三水聚苯乙烯产量预测</w:t>
      </w:r>
      <w:r>
        <w:rPr>
          <w:rFonts w:hint="eastAsia"/>
        </w:rPr>
        <w:br/>
      </w:r>
      <w:r>
        <w:rPr>
          <w:rFonts w:hint="eastAsia"/>
        </w:rPr>
        <w:t>　　第三节 2026-2032年三水聚苯乙烯市场需求与销售分析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一、2025-2026年三水聚苯乙烯行业需求现状</w:t>
      </w:r>
      <w:r>
        <w:rPr>
          <w:rFonts w:hint="eastAsia"/>
        </w:rPr>
        <w:br/>
      </w:r>
      <w:r>
        <w:rPr>
          <w:rFonts w:hint="eastAsia"/>
        </w:rPr>
        <w:t>　　　　二、三水聚苯乙烯客户群体与需求特点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三、2020-2025年三水聚苯乙烯行业销售规模分析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四、2026-2032年三水聚苯乙烯市场增长潜力与规模预测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中国三水聚苯乙烯细分市场与下游应用领域分析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三水聚苯乙烯细分市场分析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一、2025-2026年三水聚苯乙烯主要细分产品市场现状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三水聚苯乙烯下游应用与客户群体分析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一、2025-2026年三水聚苯乙烯各应用领域市场现状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2025-2026年三水聚苯乙烯行业技术发展现状及趋势分析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三水聚苯乙烯行业技术发展现状分析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国内外三水聚苯乙烯行业技术差异与原因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三水聚苯乙烯行业技术发展方向、趋势预测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提升三水聚苯乙烯行业技术能力策略建议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三水聚苯乙烯价格机制与竞争策略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一、2020-2025年三水聚苯乙烯市场价格走势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三水聚苯乙烯定价策略与方法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2026-2032年三水聚苯乙烯价格竞争态势与趋势预测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中国三水聚苯乙烯行业重点区域市场研究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2025-2026年重点区域三水聚苯乙烯市场发展概况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二、2020-2025年三水聚苯乙烯市场需求规模情况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三、2026-2032年三水聚苯乙烯行业发展潜力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二、2020-2025年三水聚苯乙烯市场需求规模情况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三、2026-2032年三水聚苯乙烯行业发展潜力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二、2020-2025年三水聚苯乙烯市场需求规模情况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三、2026-2032年三水聚苯乙烯行业发展潜力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二、2020-2025年三水聚苯乙烯市场需求规模情况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三、2026-2032年三水聚苯乙烯行业发展潜力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二、2020-2025年三水聚苯乙烯市场需求规模情况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三、2026-2032年三水聚苯乙烯行业发展潜力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2020-2025年中国三水聚苯乙烯行业进出口情况分析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三水聚苯乙烯行业进口情况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一、2020-2025年三水聚苯乙烯进口规模及增长情况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二、三水聚苯乙烯主要进口来源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三水聚苯乙烯行业出口情况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一、2020-2025年三水聚苯乙烯出口规模及增长情况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二、三水聚苯乙烯主要出口目的地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2020-2025年中国三水聚苯乙烯行业总体发展与财务状况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2020-2025年中国三水聚苯乙烯行业规模情况</w:t>
      </w:r>
      <w:r>
        <w:rPr>
          <w:rFonts w:hint="eastAsia"/>
        </w:rPr>
        <w:br/>
      </w:r>
      <w:r>
        <w:rPr>
          <w:rFonts w:hint="eastAsia"/>
        </w:rPr>
        <w:t>　　　　一、三水聚苯乙烯行业企业数量规模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二、三水聚苯乙烯行业从业人员规模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三、三水聚苯乙烯行业市场敏感性分析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2020-2025年中国三水聚苯乙烯行业财务能力分析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一、三水聚苯乙烯行业盈利能力</w:t>
      </w:r>
      <w:r>
        <w:rPr>
          <w:rFonts w:hint="eastAsia"/>
        </w:rPr>
        <w:br/>
      </w:r>
      <w:r>
        <w:rPr>
          <w:rFonts w:hint="eastAsia"/>
        </w:rPr>
        <w:t>　　　　二、三水聚苯乙烯行业偿债能力</w:t>
      </w:r>
      <w:r>
        <w:rPr>
          <w:rFonts w:hint="eastAsia"/>
        </w:rPr>
        <w:br/>
      </w:r>
      <w:r>
        <w:rPr>
          <w:rFonts w:hint="eastAsia"/>
        </w:rPr>
        <w:t>　　　　三、三水聚苯乙烯行业营运能力</w:t>
      </w:r>
      <w:r>
        <w:rPr>
          <w:rFonts w:hint="eastAsia"/>
        </w:rPr>
        <w:br/>
      </w:r>
      <w:r>
        <w:rPr>
          <w:rFonts w:hint="eastAsia"/>
        </w:rPr>
        <w:t>　　　　四、三水聚苯乙烯行业发展能力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三水聚苯乙烯行业重点企业调研分析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二、企业三水聚苯乙烯业务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二、企业三水聚苯乙烯业务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二、企业三水聚苯乙烯业务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二、企业三水聚苯乙烯业务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二、企业三水聚苯乙烯业务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二、企业三水聚苯乙烯业务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中国三水聚苯乙烯行业竞争格局分析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三水聚苯乙烯行业竞争格局总览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2025-2026年三水聚苯乙烯行业竞争力分析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2020-2025年三水聚苯乙烯行业企业并购活动分析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2025-2026年三水聚苯乙烯行业会展与招投标活动分析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一、三水聚苯乙烯行业会展活动及其市场影响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2026年中国三水聚苯乙烯企业发展企业发展策略与建议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三水聚苯乙烯销售模式与渠道策略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三水聚苯乙烯品牌与市场推广策略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三水聚苯乙烯研发投入与技术创新能力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三水聚苯乙烯合作联盟与资源整合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中国三水聚苯乙烯行业风险与对策</w:t>
      </w:r>
      <w:r>
        <w:rPr>
          <w:rFonts w:hint="eastAsia"/>
        </w:rPr>
        <w:br/>
      </w:r>
      <w:r>
        <w:rPr>
          <w:rFonts w:hint="eastAsia"/>
        </w:rPr>
        <w:t>　　第一节 三水聚苯乙烯行业SWOT分析</w:t>
      </w:r>
      <w:r>
        <w:rPr>
          <w:rFonts w:hint="eastAsia"/>
        </w:rPr>
        <w:br/>
      </w:r>
      <w:r>
        <w:rPr>
          <w:rFonts w:hint="eastAsia"/>
        </w:rPr>
        <w:t>　　　　一、三水聚苯乙烯行业优势</w:t>
      </w:r>
      <w:r>
        <w:rPr>
          <w:rFonts w:hint="eastAsia"/>
        </w:rPr>
        <w:br/>
      </w:r>
      <w:r>
        <w:rPr>
          <w:rFonts w:hint="eastAsia"/>
        </w:rPr>
        <w:t>　　　　二、三水聚苯乙烯行业劣势</w:t>
      </w:r>
      <w:r>
        <w:rPr>
          <w:rFonts w:hint="eastAsia"/>
        </w:rPr>
        <w:br/>
      </w:r>
      <w:r>
        <w:rPr>
          <w:rFonts w:hint="eastAsia"/>
        </w:rPr>
        <w:t>　　　　三、三水聚苯乙烯市场机会</w:t>
      </w:r>
      <w:r>
        <w:rPr>
          <w:rFonts w:hint="eastAsia"/>
        </w:rPr>
        <w:br/>
      </w:r>
      <w:r>
        <w:rPr>
          <w:rFonts w:hint="eastAsia"/>
        </w:rPr>
        <w:t>　　　　四、三水聚苯乙烯市场威胁</w:t>
      </w:r>
      <w:r>
        <w:rPr>
          <w:rFonts w:hint="eastAsia"/>
        </w:rPr>
        <w:br/>
      </w:r>
      <w:r>
        <w:rPr>
          <w:rFonts w:hint="eastAsia"/>
        </w:rPr>
        <w:t>　　第二节 三水聚苯乙烯行业风险及对策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2026-2032年中国三水聚苯乙烯行业前景与发展趋势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2025-2026年三水聚苯乙烯行业发展环境分析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一、三水聚苯乙烯行业主管部门与监管体制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二、三水聚苯乙烯行业主要法律法规及政策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三、三水聚苯乙烯行业标准与质量监管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2026-2032年三水聚苯乙烯行业发展趋势与方向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2026-2032年三水聚苯乙烯行业发展潜力与机遇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三水聚苯乙烯行业研究结论与建议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中.智.林.－三水聚苯乙烯行业发展建议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三水聚苯乙烯行业历程</w:t>
      </w:r>
      <w:r>
        <w:rPr>
          <w:rFonts w:hint="eastAsia"/>
        </w:rPr>
        <w:br/>
      </w:r>
      <w:r>
        <w:rPr>
          <w:rFonts w:hint="eastAsia"/>
        </w:rPr>
        <w:t>　　图表 三水聚苯乙烯行业生命周期</w:t>
      </w:r>
      <w:r>
        <w:rPr>
          <w:rFonts w:hint="eastAsia"/>
        </w:rPr>
        <w:br/>
      </w:r>
      <w:r>
        <w:rPr>
          <w:rFonts w:hint="eastAsia"/>
        </w:rPr>
        <w:t>　　图表 三水聚苯乙烯行业产业链分析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2020-2025年三水聚苯乙烯行业市场容量分析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2026年中国三水聚苯乙烯行业需求领域分布格局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2026年中国三水聚苯乙烯进口国家及地区分析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2026年中国三水聚苯乙烯出口国家及地区分析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2020-2025年中国三水聚苯乙烯行业企业平均规模情况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**地区三水聚苯乙烯市场规模及增长情况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**地区三水聚苯乙烯市场规模及增长情况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**地区三水聚苯乙烯行业市场需求情况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三水聚苯乙烯重点企业（三）成长能力情况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2026-2032年中国三水聚苯乙烯发展趋势预测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ca944142c4cbf" w:history="1">
        <w:r>
          <w:rPr>
            <w:rStyle w:val="Hyperlink"/>
          </w:rPr>
          <w:t>2026-2032年中国三水聚苯乙烯行业现状调研与市场前景报告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ca944142c4cbf" w:history="1">
        <w:r>
          <w:rPr>
            <w:rStyle w:val="Hyperlink"/>
          </w:rPr>
          <w:t>https://www.20087.com/5/55/SanShuiJuBenYiXiHangYeFaZhanQianJing.html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热点：聚苯乙烯cas号、三水聚苯乙烯有毒吗、三烯丙基异三聚氰酸酯、聚苯乙烯产品、聚乙苯烯是什么、聚苯乙烯防水吗、水性聚丙烯酸树脂、聚苯乙烯卓创资讯、聚乙烯醋酸乙烯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aa8f73f14e8a" w:history="1">
      <w:r>
        <w:rPr>
          <w:rStyle w:val="Hyperlink"/>
        </w:rPr>
        <w:t>2026-2032年中国三水聚苯乙烯行业现状调研与市场前景报告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anShuiJuBenYiXiHangYeFaZhanQianJing.html" TargetMode="External" Id="R827ca944142c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anShuiJuBenYiXiHangYeFaZhanQianJing.html" TargetMode="External" Id="R9162aa8f73f1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2025-07-14T03:11:45Z</dcterms:created>
  <dcterms:modified xsi:type="dcterms:W3CDTF">2025-07-14T04:11:45Z</dcterms:modified>
  <dc:subject>2026-2032年中国三水聚苯乙烯行业现状调研与市场前景报告</dc:subject>
  <dc:title>2026-2032年中国三水聚苯乙烯行业现状调研与市场前景报告</dc:title>
  <cp:keywords>2026-2032年中国三水聚苯乙烯行业现状调研与市场前景报告</cp:keywords>
  <dc:description>2026-2032年中国三水聚苯乙烯行业现状调研与市场前景报告</dc:description>
</cp:coreProperties>
</file>