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170b2decbe4473" w:history="1">
              <w:r>
                <w:rPr>
                  <w:rStyle w:val="Hyperlink"/>
                </w:rPr>
                <w:t>2024-2030年全球与中国化妆品级桦木酸行业研究及发展前景报告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170b2decbe4473" w:history="1">
              <w:r>
                <w:rPr>
                  <w:rStyle w:val="Hyperlink"/>
                </w:rPr>
                <w:t>2024-2030年全球与中国化妆品级桦木酸行业研究及发展前景报告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170b2decbe4473" w:history="1">
                <w:r>
                  <w:rPr>
                    <w:rStyle w:val="Hyperlink"/>
                  </w:rPr>
                  <w:t>https://www.20087.com/5/25/HuaZhuangPinJiHuaMuSuanHangYeQianJingFenXi.html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级桦木酸是从白桦树皮中提取的一种天然有机酸，因其具有良好的抗氧化、抗炎及保湿性能，在化妆品行业中得到广泛应用。随着消费者对天然成分护肤品需求的增长，化妆品级桦木酸作为绿色原料受到了市场的青睐。近年来，随着提取工艺的改进，桦木酸的纯度和产量都有所提高，这使得其在化妆品中的应用更为广泛。同时，一些研究表明，化妆品级桦木酸还具有促进皮肤细胞再生的作用，这为开发更多功能性护肤产品提供了新的思路。然而，由于桦木酸来源的特殊性，如何平衡资源利用与环境保护之间的关系，成为了行业发展面临的一个挑战。</w:t>
      </w:r>
      <w:r>
        <w:rPr>
          <w:rFonts w:hint="eastAsia"/>
        </w:rPr>
        <w:br/>
      </w:r>
      <w:r>
        <w:rPr>
          <w:rFonts w:hint="eastAsia"/>
        </w:rPr>
        <w:t>　　未来，化妆品级桦木酸的应用领域将继续拓展。一方面，随着科学研究的深入，桦木酸的更多功效将被发现，这将为化妆品企业提供更多的创新机会。另一方面，通过采用生物工程技术，可以实现桦木酸的可持续生产，既保障了原料供应，又减少了对自然资源的依赖。此外，随着消费者对健康和环保意识的增强，含有天然成分的产品将越来越受欢迎，化妆品级桦木酸凭借其优异的性能和绿色环保的特点，有望在未来市场中占据更大的份额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170b2decbe4473" w:history="1">
        <w:r>
          <w:rPr>
            <w:rStyle w:val="Hyperlink"/>
          </w:rPr>
          <w:t>2024-2030年全球与中国化妆品级桦木酸行业研究及发展前景报告</w:t>
        </w:r>
      </w:hyperlink>
      <w:r>
        <w:rPr>
          <w:rFonts w:hint="eastAsia"/>
        </w:rPr>
        <w:t>全面分析了化妆品级桦木酸行业的市场规模、需求和价格动态，同时对化妆品级桦木酸产业链进行了探讨。报告客观描述了化妆品级桦木酸行业现状，审慎预测了化妆品级桦木酸市场前景及发展趋势。此外，报告还聚焦于化妆品级桦木酸重点企业，剖析了市场竞争格局、集中度以及品牌影响力，并对化妆品级桦木酸细分市场进行了研究。化妆品级桦木酸报告以专业、科学的视角，为投资者和行业决策者提供了权威的市场洞察与决策参考，是化妆品级桦木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化妆品级桦木酸市场概述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按照不同产品类型，化妆品级桦木酸主要可以分为如下几个类别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全球不同产品类型化妆品级桦木酸销售额增长趋势2019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天然</w:t>
      </w:r>
      <w:r>
        <w:rPr>
          <w:rFonts w:hint="eastAsia"/>
        </w:rPr>
        <w:br/>
      </w:r>
      <w:r>
        <w:rPr>
          <w:rFonts w:hint="eastAsia"/>
        </w:rPr>
        <w:t>　　　　1.2.3 合成</w:t>
      </w:r>
      <w:r>
        <w:rPr>
          <w:rFonts w:hint="eastAsia"/>
        </w:rPr>
        <w:br/>
      </w:r>
      <w:r>
        <w:rPr>
          <w:rFonts w:hint="eastAsia"/>
        </w:rPr>
        <w:t>　　1.3 从不同应用，化妆品级桦木酸主要包括如下几个方面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全球不同应用化妆品级桦木酸销售额增长趋势2019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防晒霜</w:t>
      </w:r>
      <w:r>
        <w:rPr>
          <w:rFonts w:hint="eastAsia"/>
        </w:rPr>
        <w:br/>
      </w:r>
      <w:r>
        <w:rPr>
          <w:rFonts w:hint="eastAsia"/>
        </w:rPr>
        <w:t>　　　　1.3.3 抗衰老产品</w:t>
      </w:r>
      <w:r>
        <w:rPr>
          <w:rFonts w:hint="eastAsia"/>
        </w:rPr>
        <w:br/>
      </w:r>
      <w:r>
        <w:rPr>
          <w:rFonts w:hint="eastAsia"/>
        </w:rPr>
        <w:t>　　1.4 化妆品级桦木酸行业背景、发展历史、现状及趋势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化妆品级桦木酸行业目前现状分析</w:t>
      </w:r>
      <w:r>
        <w:rPr>
          <w:rFonts w:hint="eastAsia"/>
        </w:rPr>
        <w:br/>
      </w:r>
      <w:r>
        <w:rPr>
          <w:rFonts w:hint="eastAsia"/>
        </w:rPr>
        <w:t>　　　　1.4.2 化妆品级桦木酸发展趋势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全球化妆品级桦木酸总体规模分析</w:t>
      </w:r>
      <w:r>
        <w:rPr>
          <w:rFonts w:hint="eastAsia"/>
        </w:rPr>
        <w:br/>
      </w:r>
      <w:r>
        <w:rPr>
          <w:rFonts w:hint="eastAsia"/>
        </w:rPr>
        <w:t>　　2.1 全球化妆品级桦木酸供需现状及预测（2019-2030）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全球化妆品级桦木酸产能、产量、产能利用率及发展趋势（2019-2030）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全球化妆品级桦木酸产量、需求量及发展趋势（2019-2030）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全球主要地区化妆品级桦木酸产量及发展趋势（2019-2030）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全球主要地区化妆品级桦木酸产量（2019-2024）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全球主要地区化妆品级桦木酸产量（2025-2030）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全球主要地区化妆品级桦木酸产量市场份额（2019-2030）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中国化妆品级桦木酸供需现状及预测（2019-2030）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中国化妆品级桦木酸产能、产量、产能利用率及发展趋势（2019-2030）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中国化妆品级桦木酸产量、市场需求量及发展趋势（2019-2030）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全球化妆品级桦木酸销量及销售额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全球市场化妆品级桦木酸销售额（2019-2030）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全球市场化妆品级桦木酸销量（2019-2030）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全球市场化妆品级桦木酸价格趋势（2019-2030）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全球市场主要厂商化妆品级桦木酸产能市场份额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全球市场主要厂商化妆品级桦木酸销量（2019-2024）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全球市场主要厂商化妆品级桦木酸销量（2019-2024）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全球市场主要厂商化妆品级桦木酸销售收入（2019-2024）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全球市场主要厂商化妆品级桦木酸销售价格（2019-2024）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2023年全球主要生产商化妆品级桦木酸收入排名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中国市场主要厂商化妆品级桦木酸销量（2019-2024）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中国市场主要厂商化妆品级桦木酸销量（2019-2024）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中国市场主要厂商化妆品级桦木酸销售收入（2019-2024）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2023年中国主要生产商化妆品级桦木酸收入排名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中国市场主要厂商化妆品级桦木酸销售价格（2019-2024）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全球主要厂商化妆品级桦木酸总部及产地分布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全球主要厂商成立时间及化妆品级桦木酸商业化日期</w:t>
      </w:r>
      <w:r>
        <w:rPr>
          <w:rFonts w:hint="eastAsia"/>
        </w:rPr>
        <w:br/>
      </w:r>
      <w:r>
        <w:rPr>
          <w:rFonts w:hint="eastAsia"/>
        </w:rPr>
        <w:t>　　3.6 全球主要厂商化妆品级桦木酸产品类型及应用</w:t>
      </w:r>
      <w:r>
        <w:rPr>
          <w:rFonts w:hint="eastAsia"/>
        </w:rPr>
        <w:br/>
      </w:r>
      <w:r>
        <w:rPr>
          <w:rFonts w:hint="eastAsia"/>
        </w:rPr>
        <w:t>　　3.7 化妆品级桦木酸行业集中度、竞争程度分析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化妆品级桦木酸行业集中度分析：2023年全球Top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全球化妆品级桦木酸第一梯队、第二梯队和第三梯队生产商（品牌）及市场份额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全球化妆品级桦木酸主要地区分析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全球主要地区化妆品级桦木酸市场规模分析：2019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全球主要地区化妆品级桦木酸销售收入及市场份额（2019-2024年）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全球主要地区化妆品级桦木酸销售收入预测（2024-2030年）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全球主要地区化妆品级桦木酸销量分析：2019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全球主要地区化妆品级桦木酸销量及市场份额（2019-2024年）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全球主要地区化妆品级桦木酸销量及市场份额预测（2025-2030）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北美市场化妆品级桦木酸销量、收入及增长率（2019-2030）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欧洲市场化妆品级桦木酸销量、收入及增长率（2019-2030）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中国市场化妆品级桦木酸销量、收入及增长率（2019-2030）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日本市场化妆品级桦木酸销量、收入及增长率（2019-2030）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东南亚市场化妆品级桦木酸销量、收入及增长率（2019-2030）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印度市场化妆品级桦木酸销量、收入及增长率（2019-2030）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化妆品级桦木酸销量、收入、价格及毛利率（2019-2024）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化妆品级桦木酸销量、收入、价格及毛利率（2019-2024）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化妆品级桦木酸销量、收入、价格及毛利率（2019-2024）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化妆品级桦木酸销量、收入、价格及毛利率（2019-2024）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不同产品类型化妆品级桦木酸分析</w:t>
      </w:r>
      <w:r>
        <w:rPr>
          <w:rFonts w:hint="eastAsia"/>
        </w:rPr>
        <w:br/>
      </w:r>
      <w:r>
        <w:rPr>
          <w:rFonts w:hint="eastAsia"/>
        </w:rPr>
        <w:t>　　6.1 全球不同产品类型化妆品级桦木酸销量（2019-2030）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全球不同产品类型化妆品级桦木酸销量及市场份额（2019-2024）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全球不同产品类型化妆品级桦木酸销量预测（2025-2030）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全球不同产品类型化妆品级桦木酸收入（2019-2030）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全球不同产品类型化妆品级桦木酸收入及市场份额（2019-2024）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全球不同产品类型化妆品级桦木酸收入预测（2025-2030）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全球不同产品类型化妆品级桦木酸价格走势（2019-2030）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不同应用化妆品级桦木酸分析</w:t>
      </w:r>
      <w:r>
        <w:rPr>
          <w:rFonts w:hint="eastAsia"/>
        </w:rPr>
        <w:br/>
      </w:r>
      <w:r>
        <w:rPr>
          <w:rFonts w:hint="eastAsia"/>
        </w:rPr>
        <w:t>　　7.1 全球不同应用化妆品级桦木酸销量（2019-2030）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全球不同应用化妆品级桦木酸销量及市场份额（2019-2024）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全球不同应用化妆品级桦木酸销量预测（2025-2030）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全球不同应用化妆品级桦木酸收入（2019-2030）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全球不同应用化妆品级桦木酸收入及市场份额（2019-2024）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全球不同应用化妆品级桦木酸收入预测（2025-2030）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全球不同应用化妆品级桦木酸价格走势（2019-2030）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化妆品级桦木酸产业链分析</w:t>
      </w:r>
      <w:r>
        <w:rPr>
          <w:rFonts w:hint="eastAsia"/>
        </w:rPr>
        <w:br/>
      </w:r>
      <w:r>
        <w:rPr>
          <w:rFonts w:hint="eastAsia"/>
        </w:rPr>
        <w:t>　　8.2 化妆品级桦木酸产业上游供应分析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化妆品级桦木酸下游典型客户</w:t>
      </w:r>
      <w:r>
        <w:rPr>
          <w:rFonts w:hint="eastAsia"/>
        </w:rPr>
        <w:br/>
      </w:r>
      <w:r>
        <w:rPr>
          <w:rFonts w:hint="eastAsia"/>
        </w:rPr>
        <w:t>　　8.4 化妆品级桦木酸销售渠道分析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化妆品级桦木酸行业发展机遇及主要驱动因素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化妆品级桦木酸行业发展面临的风险</w:t>
      </w:r>
      <w:r>
        <w:rPr>
          <w:rFonts w:hint="eastAsia"/>
        </w:rPr>
        <w:br/>
      </w:r>
      <w:r>
        <w:rPr>
          <w:rFonts w:hint="eastAsia"/>
        </w:rPr>
        <w:t>　　9.3 化妆品级桦木酸行业政策分析</w:t>
      </w:r>
      <w:r>
        <w:rPr>
          <w:rFonts w:hint="eastAsia"/>
        </w:rPr>
        <w:br/>
      </w:r>
      <w:r>
        <w:rPr>
          <w:rFonts w:hint="eastAsia"/>
        </w:rPr>
        <w:t>　　9.4 化妆品级桦木酸中国企业SWOT分析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全球不同产品类型化妆品级桦木酸销售额增长（CAGR）趋势2019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化妆品级桦木酸行业目前发展现状</w:t>
      </w:r>
      <w:r>
        <w:rPr>
          <w:rFonts w:hint="eastAsia"/>
        </w:rPr>
        <w:br/>
      </w:r>
      <w:r>
        <w:rPr>
          <w:rFonts w:hint="eastAsia"/>
        </w:rPr>
        <w:t>　　表 4： 化妆品级桦木酸发展趋势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全球主要地区化妆品级桦木酸产量增速（CAGR）：（2019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全球主要地区化妆品级桦木酸产量（2019-2024）&amp;（吨）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全球主要地区化妆品级桦木酸产量（2025-2030）&amp;（吨）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全球主要地区化妆品级桦木酸产量市场份额（2019-2024）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全球主要地区化妆品级桦木酸产量（2025-2030）&amp;（吨）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全球市场主要厂商化妆品级桦木酸产能（2023-2024）&amp;（吨）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全球市场主要厂商化妆品级桦木酸销量（2019-2024）&amp;（吨）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全球市场主要厂商化妆品级桦木酸销量市场份额（2019-2024）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全球市场主要厂商化妆品级桦木酸销售收入（2019-2024）&amp;（百万美元）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全球市场主要厂商化妆品级桦木酸销售收入市场份额（2019-2024）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全球市场主要厂商化妆品级桦木酸销售价格（2019-2024）&amp;（美元/千克）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2023年全球主要生产商化妆品级桦木酸收入排名（百万美元）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中国市场主要厂商化妆品级桦木酸销量（2019-2024）&amp;（吨）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中国市场主要厂商化妆品级桦木酸销量市场份额（2019-2024）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中国市场主要厂商化妆品级桦木酸销售收入（2019-2024）&amp;（百万美元）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中国市场主要厂商化妆品级桦木酸销售收入市场份额（2019-2024）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2023年中国主要生产商化妆品级桦木酸收入排名（百万美元）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中国市场主要厂商化妆品级桦木酸销售价格（2019-2024）&amp;（美元/千克）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全球主要厂商化妆品级桦木酸总部及产地分布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全球主要厂商成立时间及化妆品级桦木酸商业化日期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全球主要厂商化妆品级桦木酸产品类型及应用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2023年全球化妆品级桦木酸主要厂商市场地位（第一梯队、第二梯队和第三梯队）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全球化妆品级桦木酸市场投资、并购等现状分析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全球主要地区化妆品级桦木酸销售收入增速：（2019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全球主要地区化妆品级桦木酸销售收入（2019-2024）&amp;（百万美元）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全球主要地区化妆品级桦木酸销售收入市场份额（2019-2024）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全球主要地区化妆品级桦木酸收入（2025-2030）&amp;（百万美元）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全球主要地区化妆品级桦木酸收入市场份额（2025-2030）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全球主要地区化妆品级桦木酸销量（吨）：2019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全球主要地区化妆品级桦木酸销量（2019-2024）&amp;（吨）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全球主要地区化妆品级桦木酸销量市场份额（2019-2024）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全球主要地区化妆品级桦木酸销量（2025-2030）&amp;（吨）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全球主要地区化妆品级桦木酸销量份额（2025-2030）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化妆品级桦木酸销量（吨）、收入（百万美元）、价格（美元/千克）及毛利率（2019-2024）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化妆品级桦木酸销量（吨）、收入（百万美元）、价格（美元/千克）及毛利率（2019-2024）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化妆品级桦木酸销量（吨）、收入（百万美元）、价格（美元/千克）及毛利率（2019-2024）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化妆品级桦木酸生产基地、销售区域、竞争对手及市场地位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化妆品级桦木酸产品规格、参数及市场应用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化妆品级桦木酸销量（吨）、收入（百万美元）、价格（美元/千克）及毛利率（2019-2024）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全球不同产品类型化妆品级桦木酸销量（2019-2024年）&amp;（吨）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59： 全球不同产品类型化妆品级桦木酸销量市场份额（2019-2024）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全球不同产品类型化妆品级桦木酸销量预测（2025-2030）&amp;（吨）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全球市场不同产品类型化妆品级桦木酸销量市场份额预测（2025-2030）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全球不同产品类型化妆品级桦木酸收入（2019-2024年）&amp;（百万美元）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全球不同产品类型化妆品级桦木酸收入市场份额（2019-2024）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全球不同产品类型化妆品级桦木酸收入预测（2025-2030）&amp;（百万美元）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全球不同产品类型化妆品级桦木酸收入市场份额预测（2025-2030）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全球不同应用化妆品级桦木酸销量（2019-2024年）&amp;（吨）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67： 全球不同应用化妆品级桦木酸销量市场份额（2019-2024）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全球不同应用化妆品级桦木酸销量预测（2025-2030）&amp;（吨）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69： 全球市场不同应用化妆品级桦木酸销量市场份额预测（2025-2030）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全球不同应用化妆品级桦木酸收入（2019-2024年）&amp;（百万美元）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全球不同应用化妆品级桦木酸收入市场份额（2019-2024）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全球不同应用化妆品级桦木酸收入预测（2025-2030）&amp;（百万美元）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全球不同应用化妆品级桦木酸收入市场份额预测（2025-2030）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化妆品级桦木酸上游原料供应商及联系方式列表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化妆品级桦木酸典型客户列表</w:t>
      </w:r>
      <w:r>
        <w:rPr>
          <w:rFonts w:hint="eastAsia"/>
        </w:rPr>
        <w:br/>
      </w:r>
      <w:r>
        <w:rPr>
          <w:rFonts w:hint="eastAsia"/>
        </w:rPr>
        <w:t>　　表 76： 化妆品级桦木酸主要销售模式及销售渠道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化妆品级桦木酸行业发展机遇及主要驱动因素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化妆品级桦木酸行业发展面临的风险</w:t>
      </w:r>
      <w:r>
        <w:rPr>
          <w:rFonts w:hint="eastAsia"/>
        </w:rPr>
        <w:br/>
      </w:r>
      <w:r>
        <w:rPr>
          <w:rFonts w:hint="eastAsia"/>
        </w:rPr>
        <w:t>　　表 79： 化妆品级桦木酸行业政策分析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化妆品级桦木酸产品图片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全球不同产品类型化妆品级桦木酸销售额2019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全球不同产品类型化妆品级桦木酸市场份额2023 &amp; 2030</w:t>
      </w:r>
      <w:r>
        <w:rPr>
          <w:rFonts w:hint="eastAsia"/>
        </w:rPr>
        <w:br/>
      </w:r>
      <w:r>
        <w:rPr>
          <w:rFonts w:hint="eastAsia"/>
        </w:rPr>
        <w:t>　　图 4： 天然产品图片</w:t>
      </w:r>
      <w:r>
        <w:rPr>
          <w:rFonts w:hint="eastAsia"/>
        </w:rPr>
        <w:br/>
      </w:r>
      <w:r>
        <w:rPr>
          <w:rFonts w:hint="eastAsia"/>
        </w:rPr>
        <w:t>　　图 5： 合成产品图片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全球不同应用化妆品级桦木酸市场份额2023 &amp; 2030</w:t>
      </w:r>
      <w:r>
        <w:rPr>
          <w:rFonts w:hint="eastAsia"/>
        </w:rPr>
        <w:br/>
      </w:r>
      <w:r>
        <w:rPr>
          <w:rFonts w:hint="eastAsia"/>
        </w:rPr>
        <w:t>　　图 8： 防晒霜</w:t>
      </w:r>
      <w:r>
        <w:rPr>
          <w:rFonts w:hint="eastAsia"/>
        </w:rPr>
        <w:br/>
      </w:r>
      <w:r>
        <w:rPr>
          <w:rFonts w:hint="eastAsia"/>
        </w:rPr>
        <w:t>　　图 9： 抗衰老产品</w:t>
      </w:r>
      <w:r>
        <w:rPr>
          <w:rFonts w:hint="eastAsia"/>
        </w:rPr>
        <w:br/>
      </w:r>
      <w:r>
        <w:rPr>
          <w:rFonts w:hint="eastAsia"/>
        </w:rPr>
        <w:t>　　图 10： 全球化妆品级桦木酸产能、产量、产能利用率及发展趋势（2019-2030）&amp;（吨）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11： 全球化妆品级桦木酸产量、需求量及发展趋势（2019-2030）&amp;（吨）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全球主要地区化妆品级桦木酸产量（2019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全球主要地区化妆品级桦木酸产量市场份额（2019-2030）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中国化妆品级桦木酸产能、产量、产能利用率及发展趋势（2019-2030）&amp;（吨）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中国化妆品级桦木酸产量、市场需求量及发展趋势（2019-2030）&amp;（吨）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全球化妆品级桦木酸市场销售额及增长率：（2019-2030）&amp;（百万美元）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全球市场化妆品级桦木酸市场规模：2019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全球市场化妆品级桦木酸销量及增长率（2019-2030）&amp;（吨）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全球市场化妆品级桦木酸价格趋势（2019-2030）&amp;（美元/千克）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2023年全球市场主要厂商化妆品级桦木酸销量市场份额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2023年全球市场主要厂商化妆品级桦木酸收入市场份额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2023年中国市场主要厂商化妆品级桦木酸销量市场份额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2023年中国市场主要厂商化妆品级桦木酸收入市场份额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2023年全球前五大生产商化妆品级桦木酸市场份额</w:t>
      </w:r>
      <w:r>
        <w:rPr>
          <w:rFonts w:hint="eastAsia"/>
        </w:rPr>
        <w:br/>
      </w:r>
      <w:r>
        <w:rPr>
          <w:rFonts w:hint="eastAsia"/>
        </w:rPr>
        <w:t>　　图 25： 2023年全球化妆品级桦木酸第一梯队、第二梯队和第三梯队厂商及市场份额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全球主要地区化妆品级桦木酸销售收入（2019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全球主要地区化妆品级桦木酸销售收入市场份额（2019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北美市场化妆品级桦木酸销量及增长率（2019-2030）&amp;（吨）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北美市场化妆品级桦木酸收入及增长率（2019-2030）&amp;（百万美元）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欧洲市场化妆品级桦木酸销量及增长率（2019-2030）&amp;（吨）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欧洲市场化妆品级桦木酸收入及增长率（2019-2030）&amp;（百万美元）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中国市场化妆品级桦木酸销量及增长率（2019-2030）&amp;（吨）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中国市场化妆品级桦木酸收入及增长率（2019-2030）&amp;（百万美元）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日本市场化妆品级桦木酸销量及增长率（2019-2030）&amp;（吨）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日本市场化妆品级桦木酸收入及增长率（2019-2030）&amp;（百万美元）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东南亚市场化妆品级桦木酸销量及增长率（2019-2030）&amp;（吨）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东南亚市场化妆品级桦木酸收入及增长率（2019-2030）&amp;（百万美元）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印度市场化妆品级桦木酸销量及增长率（2019-2030）&amp;（吨）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印度市场化妆品级桦木酸收入及增长率（2019-2030）&amp;（百万美元）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全球不同产品类型化妆品级桦木酸价格走势（2019-2030）&amp;（美元/千克）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41： 全球不同应用化妆品级桦木酸价格走势（2019-2030）&amp;（美元/千克）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42： 化妆品级桦木酸产业链</w:t>
      </w:r>
      <w:r>
        <w:rPr>
          <w:rFonts w:hint="eastAsia"/>
        </w:rPr>
        <w:br/>
      </w:r>
      <w:r>
        <w:rPr>
          <w:rFonts w:hint="eastAsia"/>
        </w:rPr>
        <w:t>　　图 43： 化妆品级桦木酸中国企业SWOT分析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170b2decbe4473" w:history="1">
        <w:r>
          <w:rPr>
            <w:rStyle w:val="Hyperlink"/>
          </w:rPr>
          <w:t>2024-2030年全球与中国化妆品级桦木酸行业研究及发展前景报告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170b2decbe4473" w:history="1">
        <w:r>
          <w:rPr>
            <w:rStyle w:val="Hyperlink"/>
          </w:rPr>
          <w:t>https://www.20087.com/5/25/HuaZhuangPinJiHuaMuSuanHangYeQianJingFenXi.html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f0f16fa284c44" w:history="1">
      <w:r>
        <w:rPr>
          <w:rStyle w:val="Hyperlink"/>
        </w:rPr>
        <w:t>2024-2030年全球与中国化妆品级桦木酸行业研究及发展前景报告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HuaZhuangPinJiHuaMuSuanHangYeQianJingFenXi.html" TargetMode="External" Id="R27170b2decbe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HuaZhuangPinJiHuaMuSuanHangYeQianJingFenXi.html" TargetMode="External" Id="R236f0f16fa28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2024-08-20T07:12:58Z</dcterms:created>
  <dcterms:modified xsi:type="dcterms:W3CDTF">2024-08-20T08:12:58Z</dcterms:modified>
  <dc:subject>2024-2030年全球与中国化妆品级桦木酸行业研究及发展前景报告</dc:subject>
  <dc:title>2024-2030年全球与中国化妆品级桦木酸行业研究及发展前景报告</dc:title>
  <cp:keywords>2024-2030年全球与中国化妆品级桦木酸行业研究及发展前景报告</cp:keywords>
  <dc:description>2024-2030年全球与中国化妆品级桦木酸行业研究及发展前景报告</dc:description>
</cp:coreProperties>
</file>