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ed4c74a274e5d" w:history="1">
              <w:r>
                <w:rPr>
                  <w:rStyle w:val="Hyperlink"/>
                </w:rPr>
                <w:t>2025-2031年中国双氧水分解酶行业发展深度调研与未来趋势分析报告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ed4c74a274e5d" w:history="1">
              <w:r>
                <w:rPr>
                  <w:rStyle w:val="Hyperlink"/>
                </w:rPr>
                <w:t>2025-2031年中国双氧水分解酶行业发展深度调研与未来趋势分析报告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ed4c74a274e5d" w:history="1">
                <w:r>
                  <w:rPr>
                    <w:rStyle w:val="Hyperlink"/>
                  </w:rPr>
                  <w:t>https://www.20087.com/5/95/ShuangYangShuiFenJieMeiDeFaZhanQ.html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又称过氧化氢酶，是一种催化过氧化氢分解的酶类，广泛应用于食品工业、环保和生物技术领域。在食品工业中，双氧水分解酶用于去除加工过程中的残留过氧化氢，确保食品安全。在环保领域，它用于废水处理，分解有毒的过氧化氢。然而，酶的稳定性和活性在工业应用条件下可能会受到影响，限制了其应用范围。</w:t>
      </w:r>
      <w:r>
        <w:rPr>
          <w:rFonts w:hint="eastAsia"/>
        </w:rPr>
        <w:br/>
      </w:r>
      <w:r>
        <w:rPr>
          <w:rFonts w:hint="eastAsia"/>
        </w:rPr>
        <w:t>　　未来，双氧水分解酶的应用将更加注重酶工程和生物催化。一方面，通过蛋白质工程和定向进化技术，改造双氧水分解酶的结构，提高其热稳定性、pH适应性和底物特异性，拓宽其应用领域。另一方面，集成生物催化和生物传感器技术，开发双氧水分解酶在实时监测和环境修复中的应用，提高过程效率和环境友好性。此外，随着合成生物学的发展，双氧水分解酶的生产将更加高效，降低成本，促进其在工业规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ed4c74a274e5d" w:history="1">
        <w:r>
          <w:rPr>
            <w:rStyle w:val="Hyperlink"/>
          </w:rPr>
          <w:t>2025-2031年中国双氧水分解酶行业发展深度调研与未来趋势分析报告</w:t>
        </w:r>
      </w:hyperlink>
      <w:r>
        <w:rPr>
          <w:rFonts w:hint="eastAsia"/>
        </w:rPr>
        <w:t>》从市场规模、需求变化及价格动态等维度，系统解析了双氧水分解酶行业的现状与发展趋势。报告深入分析了双氧水分解酶产业链各环节，科学预测了市场前景与技术发展方向，同时聚焦双氧水分解酶细分市场特点及重点企业的经营表现，揭示了双氧水分解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双氧水分解酶概述</w:t>
      </w:r>
      <w:r>
        <w:rPr>
          <w:rFonts w:hint="eastAsia"/>
        </w:rPr>
        <w:br/>
      </w:r>
      <w:r>
        <w:rPr>
          <w:rFonts w:hint="eastAsia"/>
        </w:rPr>
        <w:t>　　第一节 双氧水分解酶定义</w:t>
      </w:r>
      <w:r>
        <w:rPr>
          <w:rFonts w:hint="eastAsia"/>
        </w:rPr>
        <w:br/>
      </w:r>
      <w:r>
        <w:rPr>
          <w:rFonts w:hint="eastAsia"/>
        </w:rPr>
        <w:t>　　第二节 双氧水分解酶行业发展历程</w:t>
      </w:r>
      <w:r>
        <w:rPr>
          <w:rFonts w:hint="eastAsia"/>
        </w:rPr>
        <w:br/>
      </w:r>
      <w:r>
        <w:rPr>
          <w:rFonts w:hint="eastAsia"/>
        </w:rPr>
        <w:t>　　第三节 双氧水分解酶分类情况</w:t>
      </w:r>
      <w:r>
        <w:rPr>
          <w:rFonts w:hint="eastAsia"/>
        </w:rPr>
        <w:br/>
      </w:r>
      <w:r>
        <w:rPr>
          <w:rFonts w:hint="eastAsia"/>
        </w:rPr>
        <w:t>　　第四节 双氧水分解酶产业链分析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二、双氧水分解酶产业链模型分析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双氧水分解酶发展环境及政策分析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中国双氧水分解酶生产现状分析</w:t>
      </w:r>
      <w:r>
        <w:rPr>
          <w:rFonts w:hint="eastAsia"/>
        </w:rPr>
        <w:br/>
      </w:r>
      <w:r>
        <w:rPr>
          <w:rFonts w:hint="eastAsia"/>
        </w:rPr>
        <w:t>　　第一节 双氧水分解酶行业总体规模</w:t>
      </w:r>
      <w:r>
        <w:rPr>
          <w:rFonts w:hint="eastAsia"/>
        </w:rPr>
        <w:br/>
      </w:r>
      <w:r>
        <w:rPr>
          <w:rFonts w:hint="eastAsia"/>
        </w:rPr>
        <w:t>　　第二节 双氧水分解酶行业产能概况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双氧水分解酶产量概况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双氧水分解酶产业的生命周期分析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双氧水分解酶行业产品价格走势及影响因素分析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双氧水分解酶行业产品2020-2025年价格回顾</w:t>
      </w:r>
      <w:r>
        <w:rPr>
          <w:rFonts w:hint="eastAsia"/>
        </w:rPr>
        <w:br/>
      </w:r>
      <w:r>
        <w:rPr>
          <w:rFonts w:hint="eastAsia"/>
        </w:rPr>
        <w:t>　　第二节 双氧水分解酶行业产品当前市场价格及评述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双氧水分解酶行业产品价格影响因素分析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2025-2031年双氧水分解酶行业产品未来价格走势预测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2020-2025年中国双氧水分解酶所属行业总体发展状况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中国双氧水分解酶所属行业规模情况分析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三、双氧水分解酶行业资产规模状况分析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四、双氧水分解酶行业市场规模状况分析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五、双氧水分解酶行业敏感性分析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中国双氧水分解酶所属行业产销情况分析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中国双氧水分解酶所属行业财务能力分析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四、双氧水分解酶所属行业发展能力分析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2025年中国双氧水分解酶行业发展概况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2025年中国双氧水分解酶行业发展态势分析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2025年中国双氧水分解酶行业发展特点分析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2025年中国双氧水分解酶行业市场供需分析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双氧水分解酶行业市场竞争策略分析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双氧水分解酶市场竞争策略分析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二、双氧水分解酶产品竞争策略分析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双氧水分解酶企业竞争策略分析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一、2025-2031年中国双氧水分解酶市场竞争趋势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二、2025-2031年双氧水分解酶行业竞争格局展望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三、2025-2031年双氧水分解酶行业竞争策略分析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双氧水分解酶上游原材料供应状况分析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双氧水分解酶产业用户度分析</w:t>
      </w:r>
      <w:r>
        <w:rPr>
          <w:rFonts w:hint="eastAsia"/>
        </w:rPr>
        <w:br/>
      </w:r>
      <w:r>
        <w:rPr>
          <w:rFonts w:hint="eastAsia"/>
        </w:rPr>
        <w:t>　　第一节 双氧水分解酶产业用户认知程度</w:t>
      </w:r>
      <w:r>
        <w:rPr>
          <w:rFonts w:hint="eastAsia"/>
        </w:rPr>
        <w:br/>
      </w:r>
      <w:r>
        <w:rPr>
          <w:rFonts w:hint="eastAsia"/>
        </w:rPr>
        <w:t>　　第二节 双氧水分解酶产业用户关注因素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2025-2031年双氧水分解酶行业发展趋势及投资风险分析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当前双氧水分解酶存在的问题</w:t>
      </w:r>
      <w:r>
        <w:rPr>
          <w:rFonts w:hint="eastAsia"/>
        </w:rPr>
        <w:br/>
      </w:r>
      <w:r>
        <w:rPr>
          <w:rFonts w:hint="eastAsia"/>
        </w:rPr>
        <w:t>　　第二节 双氧水分解酶未来发展预测分析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一、中国双氧水分解酶发展方向分析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中国双氧水分解酶行业重点企业发展分析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邢台市金洋生物工程有限责任公司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中国纺织科学技术开发有限公司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江西鑫山生物制品有限公司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青岛市达茵化工有限公司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第五节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上海雅运公司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双氧水分解酶地区销售分析</w:t>
      </w:r>
      <w:r>
        <w:rPr>
          <w:rFonts w:hint="eastAsia"/>
        </w:rPr>
        <w:br/>
      </w:r>
      <w:r>
        <w:rPr>
          <w:rFonts w:hint="eastAsia"/>
        </w:rPr>
        <w:t>　　第一节 中国双氧水分解酶头各地区对比销售分析</w:t>
      </w:r>
      <w:r>
        <w:rPr>
          <w:rFonts w:hint="eastAsia"/>
        </w:rPr>
        <w:br/>
      </w:r>
      <w:r>
        <w:rPr>
          <w:rFonts w:hint="eastAsia"/>
        </w:rPr>
        <w:t>　　第二节 双氧水分解酶“东北地区”销售分析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双氧水分解酶“华北地区”销售分析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双氧水分解酶“华东地区”销售分析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双氧水分解酶“华南地区”销售分析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双氧水分解酶“西北地区”销售分析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双氧水分解酶“华中地区”销售分析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[.中.智.林.]双氧水分解酶“西南地区”销售分析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双氧水分解酶产品竞争力优势分析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2020-2025年中国双氧水分解酶行业市场规模及增长对比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2020-2025年中国双氧水分解酶行业资产合计及增长对比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2025-2031年中国双氧水分解酶行业资产合计预测图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2020-2025年中国双氧水分解酶行业工业总产值及增长对比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2020-2025年中国双氧水分解酶行业产销率情况</w:t>
      </w:r>
      <w:r>
        <w:rPr>
          <w:rFonts w:hint="eastAsia"/>
        </w:rPr>
        <w:br/>
      </w:r>
      <w:r>
        <w:rPr>
          <w:rFonts w:hint="eastAsia"/>
        </w:rPr>
        <w:t>　　图表 12 2025-2031年中国双氧水分解酶行业工业总产值预测图</w:t>
      </w:r>
      <w:r>
        <w:rPr>
          <w:rFonts w:hint="eastAsia"/>
        </w:rPr>
        <w:br/>
      </w:r>
      <w:r>
        <w:rPr>
          <w:rFonts w:hint="eastAsia"/>
        </w:rPr>
        <w:t>　　图表 13 中国双氧水分解酶行业所处生命周期示意图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2020-2025年国内双氧水分解酶平均价格走势</w:t>
      </w:r>
      <w:r>
        <w:rPr>
          <w:rFonts w:hint="eastAsia"/>
        </w:rPr>
        <w:br/>
      </w:r>
      <w:r>
        <w:rPr>
          <w:rFonts w:hint="eastAsia"/>
        </w:rPr>
        <w:t>　　图表 16 2020-2025年中国双氧水分解酶行业规模企业个数及增长情况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2020-2025年中国双氧水分解酶行业从业人员及增长情况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2020-2025年中国双氧水分解酶行业市场规模及增长情况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2020-2025年中国双氧水分解酶行业工业总产值及增长情况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2020-2025年中国双氧水分解酶行业销售收入及增长情况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2020-2025年中国有双氧水分解酶行业产销率及增长情况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2025-2031年中国双氧水分解酶行业销售利润率</w:t>
      </w:r>
      <w:r>
        <w:rPr>
          <w:rFonts w:hint="eastAsia"/>
        </w:rPr>
        <w:br/>
      </w:r>
      <w:r>
        <w:rPr>
          <w:rFonts w:hint="eastAsia"/>
        </w:rPr>
        <w:t>　　图表 25 2025-2031年中国双氧水分解酶行业资产负债率</w:t>
      </w:r>
      <w:r>
        <w:rPr>
          <w:rFonts w:hint="eastAsia"/>
        </w:rPr>
        <w:br/>
      </w:r>
      <w:r>
        <w:rPr>
          <w:rFonts w:hint="eastAsia"/>
        </w:rPr>
        <w:t>　　图表 26 2025-2031年中国双氧水分解酶行业总资产周转天数</w:t>
      </w:r>
      <w:r>
        <w:rPr>
          <w:rFonts w:hint="eastAsia"/>
        </w:rPr>
        <w:br/>
      </w:r>
      <w:r>
        <w:rPr>
          <w:rFonts w:hint="eastAsia"/>
        </w:rPr>
        <w:t>　　图表 27 双氧水分解酶行业环境“波特五力”分析模型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双氧水分解酶销售策略</w:t>
      </w:r>
      <w:r>
        <w:rPr>
          <w:rFonts w:hint="eastAsia"/>
        </w:rPr>
        <w:br/>
      </w:r>
      <w:r>
        <w:rPr>
          <w:rFonts w:hint="eastAsia"/>
        </w:rPr>
        <w:t>　　图表 29 双氧水分解酶生产企业定价目标选择</w:t>
      </w:r>
      <w:r>
        <w:rPr>
          <w:rFonts w:hint="eastAsia"/>
        </w:rPr>
        <w:br/>
      </w:r>
      <w:r>
        <w:rPr>
          <w:rFonts w:hint="eastAsia"/>
        </w:rPr>
        <w:t>　　图表 30 双氧水分解酶企业对付竞争者降价的程序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ed4c74a274e5d" w:history="1">
        <w:r>
          <w:rPr>
            <w:rStyle w:val="Hyperlink"/>
          </w:rPr>
          <w:t>2025-2031年中国双氧水分解酶行业发展深度调研与未来趋势分析报告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ed4c74a274e5d" w:history="1">
        <w:r>
          <w:rPr>
            <w:rStyle w:val="Hyperlink"/>
          </w:rPr>
          <w:t>https://www.20087.com/5/95/ShuangYangShuiFenJieMeiDeFaZhanQ.html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在70度以上会较快分解、双氧水分解酶是固体吗、双氧水分解是放热反应吗、双氧水分解酶是什么、30%双氧水、双氧水酶通过什么来催化双氧水分解、双氧水是过氧化氢吗、双氧水与酶反应、双氧水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f53a6b7cc4bb0" w:history="1">
      <w:r>
        <w:rPr>
          <w:rStyle w:val="Hyperlink"/>
        </w:rPr>
        <w:t>2025-2031年中国双氧水分解酶行业发展深度调研与未来趋势分析报告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uangYangShuiFenJieMeiDeFaZhanQ.html" TargetMode="External" Id="R87bed4c74a2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uangYangShuiFenJieMeiDeFaZhanQ.html" TargetMode="External" Id="Re07f53a6b7c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2025-06-24T04:26:00Z</dcterms:created>
  <dcterms:modified xsi:type="dcterms:W3CDTF">2025-06-24T05:26:00Z</dcterms:modified>
  <dc:subject>2025-2031年中国双氧水分解酶行业发展深度调研与未来趋势分析报告</dc:subject>
  <dc:title>2025-2031年中国双氧水分解酶行业发展深度调研与未来趋势分析报告</dc:title>
  <cp:keywords>2025-2031年中国双氧水分解酶行业发展深度调研与未来趋势分析报告</cp:keywords>
  <dc:description>2025-2031年中国双氧水分解酶行业发展深度调研与未来趋势分析报告</dc:description>
</cp:coreProperties>
</file>