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5cc75901c4310" w:history="1">
              <w:r>
                <w:rPr>
                  <w:rStyle w:val="Hyperlink"/>
                </w:rPr>
                <w:t>2023-2029年中国子午线轮胎市场调查研究及发展前景预测报告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5cc75901c4310" w:history="1">
              <w:r>
                <w:rPr>
                  <w:rStyle w:val="Hyperlink"/>
                </w:rPr>
                <w:t>2023-2029年中国子午线轮胎市场调查研究及发展前景预测报告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5cc75901c4310" w:history="1">
                <w:r>
                  <w:rPr>
                    <w:rStyle w:val="Hyperlink"/>
                  </w:rPr>
                  <w:t>https://www.20087.com/5/15/ZiWuXianLunTaiFaZhanQianJing.html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作为现代汽车轮胎的主流，凭借其优越的耐磨性、承载能力及较低的滚动阻力，占据了轮胎市场的主导地位。技术上，子午线轮胎采用了帘布层帘线与轮胎行驶方向呈90度角排列的设计，这不仅提高了轮胎的强度，还显著提升了车辆的操控稳定性和燃油经济性。目前，全球主要轮胎制造商均在研发更环保、更耐磨的高性能子午线轮胎材料，以及通过智能化生产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子午线轮胎行业将向更加环保和智能化方向发展。随着电动汽车的普及，对低滚阻、轻量化轮胎的需求将日益增长，推动轮胎材料创新和设计优化。智能化技术的应用，如轮胎内置传感器，将实现轮胎状态的实时监测，提升行车安全。同时，循环经济和可持续发展理念的深入，促使轮胎制造商探索可回收材料和轮胎翻新技术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55cc75901c4310" w:history="1">
        <w:r>
          <w:rPr>
            <w:rStyle w:val="Hyperlink"/>
          </w:rPr>
          <w:t>2023-2029年中国子午线轮胎市场调查研究及发展前景预测报告</w:t>
        </w:r>
      </w:hyperlink>
      <w:r>
        <w:rPr>
          <w:rFonts w:hint="eastAsia"/>
        </w:rPr>
        <w:t>全面剖析了子午线轮胎行业的市场规模、需求及价格动态。报告通过对子午线轮胎产业链的深入挖掘，详细分析了行业现状，并对子午线轮胎市场前景及发展趋势进行了科学预测。子午线轮胎报告还深入探索了各细分市场的特点，突出关注子午线轮胎重点企业的经营状况，全面揭示了子午线轮胎行业竞争格局、品牌影响力和市场集中度。子午线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全球子午线轮胎行业发展分析</w:t>
      </w:r>
      <w:r>
        <w:rPr>
          <w:rFonts w:hint="eastAsia"/>
        </w:rPr>
        <w:br/>
      </w:r>
      <w:r>
        <w:rPr>
          <w:rFonts w:hint="eastAsia"/>
        </w:rPr>
        <w:t>第一章 2018-2023年全球轮胎市场运行态势分析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一、国际轮胎市场需求正在加大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二、全球轮胎业基本格局已经形成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三、世界漏气保用轮胎市场现状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四、国外轮胎标准及管理现状分析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2018-2023年美国轮胎市场运营形势分析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一、美国轮胎供需分析</w:t>
      </w:r>
      <w:r>
        <w:rPr>
          <w:rFonts w:hint="eastAsia"/>
        </w:rPr>
        <w:br/>
      </w:r>
      <w:r>
        <w:rPr>
          <w:rFonts w:hint="eastAsia"/>
        </w:rPr>
        <w:t>　　　　　　1 、北美轮胎产能分析</w:t>
      </w:r>
      <w:r>
        <w:rPr>
          <w:rFonts w:hint="eastAsia"/>
        </w:rPr>
        <w:br/>
      </w:r>
      <w:r>
        <w:rPr>
          <w:rFonts w:hint="eastAsia"/>
        </w:rPr>
        <w:t>　　　　　　2 、北美轮胎需求分析</w:t>
      </w:r>
      <w:r>
        <w:rPr>
          <w:rFonts w:hint="eastAsia"/>
        </w:rPr>
        <w:br/>
      </w:r>
      <w:r>
        <w:rPr>
          <w:rFonts w:hint="eastAsia"/>
        </w:rPr>
        <w:t>　　　　二、美国本土轮胎企业面临的挑战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三、美国完成轮胎标准修订安全保障提高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　　四、美国轮胎品牌在中国的发展</w:t>
      </w:r>
      <w:r>
        <w:rPr>
          <w:rFonts w:hint="eastAsia"/>
        </w:rPr>
        <w:br/>
      </w:r>
      <w:r>
        <w:rPr>
          <w:rFonts w:hint="eastAsia"/>
        </w:rPr>
        <w:t>　　第三节 2018-2023年世界其他地区或国家轮胎市场发展现状分析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t>　　　　七、中东轮胎市场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国际着名轮胎品牌发展形势分析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四、米其林在中国建全球最大生产基地</w:t>
      </w:r>
      <w:r>
        <w:rPr>
          <w:rFonts w:hint="eastAsia"/>
        </w:rPr>
        <w:br/>
      </w:r>
      <w:r>
        <w:rPr>
          <w:rFonts w:hint="eastAsia"/>
        </w:rPr>
        <w:t>　　　　五、米其林给中国带来最先进的轮胎技术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五、普利司通增加轮胎生产的投资规模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六、普利司通加快在华轮胎营销网络扩张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七、普利司通借赛车之势扩大中国业务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五、固特异在华的三大市场战略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子午线轮胎行业深度分析</w:t>
      </w:r>
      <w:r>
        <w:rPr>
          <w:rFonts w:hint="eastAsia"/>
        </w:rPr>
        <w:br/>
      </w:r>
      <w:r>
        <w:rPr>
          <w:rFonts w:hint="eastAsia"/>
        </w:rPr>
        <w:t>第三章 2018-2023年世界子午线轮胎市场运行现状分析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子午线轮胎在轮胎业中所占比重分析</w:t>
      </w:r>
      <w:r>
        <w:rPr>
          <w:rFonts w:hint="eastAsia"/>
        </w:rPr>
        <w:br/>
      </w:r>
      <w:r>
        <w:rPr>
          <w:rFonts w:hint="eastAsia"/>
        </w:rPr>
        <w:t>　　第二节 2018-2023年世界子午线轮胎市场发展状况分析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一、世界子午线轮胎生产情况分析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二、全球子午线轮胎企业竞争激烈分析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第三节 2018-2023年世界子午线轮胎市场区域格局分析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第四节 2023-2029年世界子午线轮胎市场发展趋势分析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三、增强型载重胎国标发布执行情况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四、软胎消费税调整分析</w:t>
      </w:r>
      <w:r>
        <w:rPr>
          <w:rFonts w:hint="eastAsia"/>
        </w:rPr>
        <w:br/>
      </w:r>
      <w:r>
        <w:rPr>
          <w:rFonts w:hint="eastAsia"/>
        </w:rPr>
        <w:t>　　　　五、中国新的轮胎加工贸易单耗标准影响分析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六、轮胎行业准入制度</w:t>
      </w:r>
      <w:r>
        <w:rPr>
          <w:rFonts w:hint="eastAsia"/>
        </w:rPr>
        <w:br/>
      </w:r>
      <w:r>
        <w:rPr>
          <w:rFonts w:hint="eastAsia"/>
        </w:rPr>
        <w:t>　　第三节 2018-2023年中国轮胎行业社会环境分析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 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　　　　1 、航空行业发展状况分析</w:t>
      </w:r>
      <w:r>
        <w:rPr>
          <w:rFonts w:hint="eastAsia"/>
        </w:rPr>
        <w:br/>
      </w:r>
      <w:r>
        <w:rPr>
          <w:rFonts w:hint="eastAsia"/>
        </w:rPr>
        <w:t>　　　　　　2 、航空轮胎需求规模分析</w:t>
      </w:r>
      <w:r>
        <w:rPr>
          <w:rFonts w:hint="eastAsia"/>
        </w:rPr>
        <w:br/>
      </w:r>
      <w:r>
        <w:rPr>
          <w:rFonts w:hint="eastAsia"/>
        </w:rPr>
        <w:t>　　　　　　3 、航空轮胎需求前景预测</w:t>
      </w:r>
      <w:r>
        <w:rPr>
          <w:rFonts w:hint="eastAsia"/>
        </w:rPr>
        <w:br/>
      </w:r>
      <w:r>
        <w:rPr>
          <w:rFonts w:hint="eastAsia"/>
        </w:rPr>
        <w:t>　　第二节 2018-2023年中国轮胎业市场运行现状分析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二、2023年中国轮胎市场状况表现乐观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2018-2023年中国轮胎业发展存在的问题分析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　　四、子午线轮胎设备发展情况</w:t>
      </w:r>
      <w:r>
        <w:rPr>
          <w:rFonts w:hint="eastAsia"/>
        </w:rPr>
        <w:br/>
      </w:r>
      <w:r>
        <w:rPr>
          <w:rFonts w:hint="eastAsia"/>
        </w:rPr>
        <w:t>　　第四节 2023年轮胎市场乐观中需谨慎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2018-2023年中国子午线轮胎行业发展特点分析</w:t>
      </w:r>
      <w:r>
        <w:rPr>
          <w:rFonts w:hint="eastAsia"/>
        </w:rPr>
        <w:br/>
      </w:r>
      <w:r>
        <w:rPr>
          <w:rFonts w:hint="eastAsia"/>
        </w:rPr>
        <w:t>　　第一节 2018-2023年中国子午线轮胎发展浅析</w:t>
      </w:r>
      <w:r>
        <w:rPr>
          <w:rFonts w:hint="eastAsia"/>
        </w:rPr>
        <w:br/>
      </w:r>
      <w:r>
        <w:rPr>
          <w:rFonts w:hint="eastAsia"/>
        </w:rPr>
        <w:t>　　　　一、子午线轮胎的发展历程</w:t>
      </w:r>
      <w:r>
        <w:rPr>
          <w:rFonts w:hint="eastAsia"/>
        </w:rPr>
        <w:br/>
      </w:r>
      <w:r>
        <w:rPr>
          <w:rFonts w:hint="eastAsia"/>
        </w:rPr>
        <w:t>　　　　二、中国子午线轮胎行业发展迅速</w:t>
      </w:r>
      <w:r>
        <w:rPr>
          <w:rFonts w:hint="eastAsia"/>
        </w:rPr>
        <w:br/>
      </w:r>
      <w:r>
        <w:rPr>
          <w:rFonts w:hint="eastAsia"/>
        </w:rPr>
        <w:t>　　　　三、中国子午线胎的生产与技术</w:t>
      </w:r>
      <w:r>
        <w:rPr>
          <w:rFonts w:hint="eastAsia"/>
        </w:rPr>
        <w:br/>
      </w:r>
      <w:r>
        <w:rPr>
          <w:rFonts w:hint="eastAsia"/>
        </w:rPr>
        <w:t>　　　　四、国内子午线轮胎的发展</w:t>
      </w:r>
      <w:r>
        <w:rPr>
          <w:rFonts w:hint="eastAsia"/>
        </w:rPr>
        <w:br/>
      </w:r>
      <w:r>
        <w:rPr>
          <w:rFonts w:hint="eastAsia"/>
        </w:rPr>
        <w:t>　　第二节 2018-2023年中国子午线胎市场问题分析</w:t>
      </w:r>
      <w:r>
        <w:rPr>
          <w:rFonts w:hint="eastAsia"/>
        </w:rPr>
        <w:br/>
      </w:r>
      <w:r>
        <w:rPr>
          <w:rFonts w:hint="eastAsia"/>
        </w:rPr>
        <w:t>　　第三节 2018-2023年中国子午线胎的发展建议分析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2018-2023年中国子午线轮胎市场新形势分析</w:t>
      </w:r>
      <w:r>
        <w:rPr>
          <w:rFonts w:hint="eastAsia"/>
        </w:rPr>
        <w:br/>
      </w:r>
      <w:r>
        <w:rPr>
          <w:rFonts w:hint="eastAsia"/>
        </w:rPr>
        <w:t>　　第二节 2018-2023年中国全钢子午线轮胎现状分析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第三节 2018-2023年中国子午线轮胎所属行业进出口形势分析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一、2018-2023年中国子午线轮胎出口综述</w:t>
      </w:r>
      <w:r>
        <w:rPr>
          <w:rFonts w:hint="eastAsia"/>
        </w:rPr>
        <w:br/>
      </w:r>
      <w:r>
        <w:rPr>
          <w:rFonts w:hint="eastAsia"/>
        </w:rPr>
        <w:t>　　　　　　1 、出口量分析</w:t>
      </w:r>
      <w:r>
        <w:rPr>
          <w:rFonts w:hint="eastAsia"/>
        </w:rPr>
        <w:br/>
      </w:r>
      <w:r>
        <w:rPr>
          <w:rFonts w:hint="eastAsia"/>
        </w:rPr>
        <w:t>　　　　　　2 、出口企业情况</w:t>
      </w:r>
      <w:r>
        <w:rPr>
          <w:rFonts w:hint="eastAsia"/>
        </w:rPr>
        <w:br/>
      </w:r>
      <w:r>
        <w:rPr>
          <w:rFonts w:hint="eastAsia"/>
        </w:rPr>
        <w:t>　　　　二、中国轮胎出口面临的挑战</w:t>
      </w:r>
      <w:r>
        <w:rPr>
          <w:rFonts w:hint="eastAsia"/>
        </w:rPr>
        <w:br/>
      </w:r>
      <w:r>
        <w:rPr>
          <w:rFonts w:hint="eastAsia"/>
        </w:rPr>
        <w:t>　　　　　　1 、企业技术创新不足</w:t>
      </w:r>
      <w:r>
        <w:rPr>
          <w:rFonts w:hint="eastAsia"/>
        </w:rPr>
        <w:br/>
      </w:r>
      <w:r>
        <w:rPr>
          <w:rFonts w:hint="eastAsia"/>
        </w:rPr>
        <w:t>　　　　　　2 、企业缺乏品牌意识</w:t>
      </w:r>
      <w:r>
        <w:rPr>
          <w:rFonts w:hint="eastAsia"/>
        </w:rPr>
        <w:br/>
      </w:r>
      <w:r>
        <w:rPr>
          <w:rFonts w:hint="eastAsia"/>
        </w:rPr>
        <w:t>　　　　　　3 轮胎面临更多出口壁垒</w:t>
      </w:r>
      <w:r>
        <w:rPr>
          <w:rFonts w:hint="eastAsia"/>
        </w:rPr>
        <w:br/>
      </w:r>
      <w:r>
        <w:rPr>
          <w:rFonts w:hint="eastAsia"/>
        </w:rPr>
        <w:t>　　　　三、中国轮胎行业未来出口展望</w:t>
      </w:r>
      <w:r>
        <w:rPr>
          <w:rFonts w:hint="eastAsia"/>
        </w:rPr>
        <w:br/>
      </w:r>
      <w:r>
        <w:rPr>
          <w:rFonts w:hint="eastAsia"/>
        </w:rPr>
        <w:t>　　　　四、中国轮胎产品出口对策</w:t>
      </w:r>
      <w:r>
        <w:rPr>
          <w:rFonts w:hint="eastAsia"/>
        </w:rPr>
        <w:br/>
      </w:r>
      <w:r>
        <w:rPr>
          <w:rFonts w:hint="eastAsia"/>
        </w:rPr>
        <w:t>　　　　　　1 、轮胎出口反倾销问题分析</w:t>
      </w:r>
      <w:r>
        <w:rPr>
          <w:rFonts w:hint="eastAsia"/>
        </w:rPr>
        <w:br/>
      </w:r>
      <w:r>
        <w:rPr>
          <w:rFonts w:hint="eastAsia"/>
        </w:rPr>
        <w:t>　　　　　　2 、反倾销问题的原因分析</w:t>
      </w:r>
      <w:r>
        <w:rPr>
          <w:rFonts w:hint="eastAsia"/>
        </w:rPr>
        <w:br/>
      </w:r>
      <w:r>
        <w:rPr>
          <w:rFonts w:hint="eastAsia"/>
        </w:rPr>
        <w:t>　　　　　　3 、反倾销的贸易对策分析</w:t>
      </w:r>
      <w:r>
        <w:rPr>
          <w:rFonts w:hint="eastAsia"/>
        </w:rPr>
        <w:br/>
      </w:r>
      <w:r>
        <w:rPr>
          <w:rFonts w:hint="eastAsia"/>
        </w:rPr>
        <w:t>　　　　五、轮胎行业进出口前景及建议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中国轮胎市场供需形势分析</w:t>
      </w:r>
      <w:r>
        <w:rPr>
          <w:rFonts w:hint="eastAsia"/>
        </w:rPr>
        <w:br/>
      </w:r>
      <w:r>
        <w:rPr>
          <w:rFonts w:hint="eastAsia"/>
        </w:rPr>
        <w:t>　　　　一、轮胎行业生产分析</w:t>
      </w:r>
      <w:r>
        <w:rPr>
          <w:rFonts w:hint="eastAsia"/>
        </w:rPr>
        <w:br/>
      </w:r>
      <w:r>
        <w:rPr>
          <w:rFonts w:hint="eastAsia"/>
        </w:rPr>
        <w:t>　　　　二、中国轮胎行业供给情况分析</w:t>
      </w:r>
      <w:r>
        <w:rPr>
          <w:rFonts w:hint="eastAsia"/>
        </w:rPr>
        <w:br/>
      </w:r>
      <w:r>
        <w:rPr>
          <w:rFonts w:hint="eastAsia"/>
        </w:rPr>
        <w:t>　　　　三、中国轮胎行业需求情况分析</w:t>
      </w:r>
      <w:r>
        <w:rPr>
          <w:rFonts w:hint="eastAsia"/>
        </w:rPr>
        <w:br/>
      </w:r>
      <w:r>
        <w:rPr>
          <w:rFonts w:hint="eastAsia"/>
        </w:rPr>
        <w:t>　　　　四、中国轮胎行业供需平衡分析</w:t>
      </w:r>
      <w:r>
        <w:rPr>
          <w:rFonts w:hint="eastAsia"/>
        </w:rPr>
        <w:br/>
      </w:r>
      <w:r>
        <w:rPr>
          <w:rFonts w:hint="eastAsia"/>
        </w:rPr>
        <w:t>　　第二节 中国轮胎所属行业经营状况简析</w:t>
      </w:r>
      <w:r>
        <w:rPr>
          <w:rFonts w:hint="eastAsia"/>
        </w:rPr>
        <w:br/>
      </w:r>
      <w:r>
        <w:rPr>
          <w:rFonts w:hint="eastAsia"/>
        </w:rPr>
        <w:t>　　　　一、轮胎所属行业经营效益分析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二、轮胎所属行业盈利能力分析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三、轮胎所属行业运营能力分析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四、轮胎所属行业发展能力分析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子午线轮胎行业竞争格局分析</w:t>
      </w:r>
      <w:r>
        <w:rPr>
          <w:rFonts w:hint="eastAsia"/>
        </w:rPr>
        <w:br/>
      </w:r>
      <w:r>
        <w:rPr>
          <w:rFonts w:hint="eastAsia"/>
        </w:rPr>
        <w:t>第九章 2018-2023年中国子午线轮胎市场竞争格局分析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第二节 2018-2023年中国子午线轮胎市场竞争中的问题与策略分析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二、建立良好子午线轮胎市场竞争环境的途径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2018-2023年中国子午线轮胎市场竞争策略及影响因素分析</w:t>
      </w:r>
      <w:r>
        <w:rPr>
          <w:rFonts w:hint="eastAsia"/>
        </w:rPr>
        <w:br/>
      </w:r>
      <w:r>
        <w:rPr>
          <w:rFonts w:hint="eastAsia"/>
        </w:rPr>
        <w:t>　　　　一、提高石灰石企业核心竞争力的对策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二、影响子午线轮胎企业核心竞争力的因素及提升途径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、影响子午线轮胎企业核心竞争力的因素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三、提高子午线轮胎企业竞争力的策略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第三节 华东地区轮胎制造行业供需状况分析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第四节 华南地区轮胎制造行业供需状况分析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第五节 华中地区轮胎制造行业供需状况分析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第六节 东北地区轮胎制造行业供需状况分析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第七节 西南地区轮胎制造行业供需状况分析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中国子午线轮胎行业优势企业运营及竞争状况分析</w:t>
      </w:r>
      <w:r>
        <w:rPr>
          <w:rFonts w:hint="eastAsia"/>
        </w:rPr>
        <w:br/>
      </w:r>
      <w:r>
        <w:rPr>
          <w:rFonts w:hint="eastAsia"/>
        </w:rPr>
        <w:t>　　第一节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赛轮集团股份有限公司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厦门正新海燕轮胎有限公司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银川佳通轮胎有限公司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2018-2023年中国子午线轮胎行业的原料采购分析</w:t>
      </w:r>
      <w:r>
        <w:rPr>
          <w:rFonts w:hint="eastAsia"/>
        </w:rPr>
        <w:br/>
      </w:r>
      <w:r>
        <w:rPr>
          <w:rFonts w:hint="eastAsia"/>
        </w:rPr>
        <w:t>　　第一节 天然橡胶</w:t>
      </w:r>
      <w:r>
        <w:rPr>
          <w:rFonts w:hint="eastAsia"/>
        </w:rPr>
        <w:br/>
      </w:r>
      <w:r>
        <w:rPr>
          <w:rFonts w:hint="eastAsia"/>
        </w:rPr>
        <w:t>　　　　一、天然橡胶主要用途</w:t>
      </w:r>
      <w:r>
        <w:rPr>
          <w:rFonts w:hint="eastAsia"/>
        </w:rPr>
        <w:br/>
      </w:r>
      <w:r>
        <w:rPr>
          <w:rFonts w:hint="eastAsia"/>
        </w:rPr>
        <w:t>　　　　二、我国天然橡胶的供给与需求分析</w:t>
      </w:r>
      <w:r>
        <w:rPr>
          <w:rFonts w:hint="eastAsia"/>
        </w:rPr>
        <w:br/>
      </w:r>
      <w:r>
        <w:rPr>
          <w:rFonts w:hint="eastAsia"/>
        </w:rPr>
        <w:t>　　　　三、天然橡胶市场动态分析</w:t>
      </w:r>
      <w:r>
        <w:rPr>
          <w:rFonts w:hint="eastAsia"/>
        </w:rPr>
        <w:br/>
      </w:r>
      <w:r>
        <w:rPr>
          <w:rFonts w:hint="eastAsia"/>
        </w:rPr>
        <w:t>　　第二节 白炭黑</w:t>
      </w:r>
      <w:r>
        <w:rPr>
          <w:rFonts w:hint="eastAsia"/>
        </w:rPr>
        <w:br/>
      </w:r>
      <w:r>
        <w:rPr>
          <w:rFonts w:hint="eastAsia"/>
        </w:rPr>
        <w:t>　　　　一、我国白炭黑市场发展现状</w:t>
      </w:r>
      <w:r>
        <w:rPr>
          <w:rFonts w:hint="eastAsia"/>
        </w:rPr>
        <w:br/>
      </w:r>
      <w:r>
        <w:rPr>
          <w:rFonts w:hint="eastAsia"/>
        </w:rPr>
        <w:t>　　　　二、我国白炭黑的新增产能</w:t>
      </w:r>
      <w:r>
        <w:rPr>
          <w:rFonts w:hint="eastAsia"/>
        </w:rPr>
        <w:br/>
      </w:r>
      <w:r>
        <w:rPr>
          <w:rFonts w:hint="eastAsia"/>
        </w:rPr>
        <w:t>　　第三节 炭黑</w:t>
      </w:r>
      <w:r>
        <w:rPr>
          <w:rFonts w:hint="eastAsia"/>
        </w:rPr>
        <w:br/>
      </w:r>
      <w:r>
        <w:rPr>
          <w:rFonts w:hint="eastAsia"/>
        </w:rPr>
        <w:t>　　　　一、我国炭黑行业发展现状及市场容量</w:t>
      </w:r>
      <w:r>
        <w:rPr>
          <w:rFonts w:hint="eastAsia"/>
        </w:rPr>
        <w:br/>
      </w:r>
      <w:r>
        <w:rPr>
          <w:rFonts w:hint="eastAsia"/>
        </w:rPr>
        <w:t>　　　　二、炭黑行业竞争状况分析</w:t>
      </w:r>
      <w:r>
        <w:rPr>
          <w:rFonts w:hint="eastAsia"/>
        </w:rPr>
        <w:br/>
      </w:r>
      <w:r>
        <w:rPr>
          <w:rFonts w:hint="eastAsia"/>
        </w:rPr>
        <w:t>　　　　三、我国炭黑行业发展瓶颈</w:t>
      </w:r>
      <w:r>
        <w:rPr>
          <w:rFonts w:hint="eastAsia"/>
        </w:rPr>
        <w:br/>
      </w:r>
      <w:r>
        <w:rPr>
          <w:rFonts w:hint="eastAsia"/>
        </w:rPr>
        <w:t>　　第四节 橡胶助剂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轮胎行业发展趋势分析</w:t>
      </w:r>
      <w:r>
        <w:rPr>
          <w:rFonts w:hint="eastAsia"/>
        </w:rPr>
        <w:br/>
      </w:r>
      <w:r>
        <w:rPr>
          <w:rFonts w:hint="eastAsia"/>
        </w:rPr>
        <w:t>第十三章 2023-2029年轮胎行业前景及趋势预测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2023-2029年轮胎市场发展前景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一、2023-2029年轮胎市场发展潜力</w:t>
      </w:r>
      <w:r>
        <w:rPr>
          <w:rFonts w:hint="eastAsia"/>
        </w:rPr>
        <w:br/>
      </w:r>
      <w:r>
        <w:rPr>
          <w:rFonts w:hint="eastAsia"/>
        </w:rPr>
        <w:t>　　　　　　1 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　　　　2 、中国轮胎业投资的基本特征</w:t>
      </w:r>
      <w:r>
        <w:rPr>
          <w:rFonts w:hint="eastAsia"/>
        </w:rPr>
        <w:br/>
      </w:r>
      <w:r>
        <w:rPr>
          <w:rFonts w:hint="eastAsia"/>
        </w:rPr>
        <w:t>　　　　　　3 、子午胎翻新市场投资前景看好</w:t>
      </w:r>
      <w:r>
        <w:rPr>
          <w:rFonts w:hint="eastAsia"/>
        </w:rPr>
        <w:br/>
      </w:r>
      <w:r>
        <w:rPr>
          <w:rFonts w:hint="eastAsia"/>
        </w:rPr>
        <w:t>　　　　　　4 、废旧轮胎综合利用潜力巨大</w:t>
      </w:r>
      <w:r>
        <w:rPr>
          <w:rFonts w:hint="eastAsia"/>
        </w:rPr>
        <w:br/>
      </w:r>
      <w:r>
        <w:rPr>
          <w:rFonts w:hint="eastAsia"/>
        </w:rPr>
        <w:t>　　　　二、2023-2029年轮胎市场发展前景展望</w:t>
      </w:r>
      <w:r>
        <w:rPr>
          <w:rFonts w:hint="eastAsia"/>
        </w:rPr>
        <w:br/>
      </w:r>
      <w:r>
        <w:rPr>
          <w:rFonts w:hint="eastAsia"/>
        </w:rPr>
        <w:t>　　　　　　1 、宏观经济持续增长成为汽车及轮胎需求增长的支撑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　　　　2 、城市化发展推动了运输量的增长</w:t>
      </w:r>
      <w:r>
        <w:rPr>
          <w:rFonts w:hint="eastAsia"/>
        </w:rPr>
        <w:br/>
      </w:r>
      <w:r>
        <w:rPr>
          <w:rFonts w:hint="eastAsia"/>
        </w:rPr>
        <w:t>　　　　　　3 、我国所处的重工业发展阶段导致运输强度增加</w:t>
      </w:r>
      <w:r>
        <w:rPr>
          <w:rFonts w:hint="eastAsia"/>
        </w:rPr>
        <w:br/>
      </w:r>
      <w:r>
        <w:rPr>
          <w:rFonts w:hint="eastAsia"/>
        </w:rPr>
        <w:t>　　　　　　4 、我国资源分布的不均衡形成了高的运输强度</w:t>
      </w:r>
      <w:r>
        <w:rPr>
          <w:rFonts w:hint="eastAsia"/>
        </w:rPr>
        <w:br/>
      </w:r>
      <w:r>
        <w:rPr>
          <w:rFonts w:hint="eastAsia"/>
        </w:rPr>
        <w:t>　　　　　　5 、我国大规模的高速公路建设为公路运输提供了便利</w:t>
      </w:r>
      <w:r>
        <w:rPr>
          <w:rFonts w:hint="eastAsia"/>
        </w:rPr>
        <w:br/>
      </w:r>
      <w:r>
        <w:rPr>
          <w:rFonts w:hint="eastAsia"/>
        </w:rPr>
        <w:t>　　　　　　6 、我国公路运输为主的运输方式成为汽车及轮胎需求增长的支撑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第二节 2023-2029年轮胎市场发展趋势预测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一、2023-2029年轮胎行业发展趋势</w:t>
      </w:r>
      <w:r>
        <w:rPr>
          <w:rFonts w:hint="eastAsia"/>
        </w:rPr>
        <w:br/>
      </w:r>
      <w:r>
        <w:rPr>
          <w:rFonts w:hint="eastAsia"/>
        </w:rPr>
        <w:t>　　　　　　1 、需求不“冷”产量或保持两位数增长</w:t>
      </w:r>
      <w:r>
        <w:rPr>
          <w:rFonts w:hint="eastAsia"/>
        </w:rPr>
        <w:br/>
      </w:r>
      <w:r>
        <w:rPr>
          <w:rFonts w:hint="eastAsia"/>
        </w:rPr>
        <w:t>　　　　　　2 、价格向下销售额有望转负为正</w:t>
      </w:r>
      <w:r>
        <w:rPr>
          <w:rFonts w:hint="eastAsia"/>
        </w:rPr>
        <w:br/>
      </w:r>
      <w:r>
        <w:rPr>
          <w:rFonts w:hint="eastAsia"/>
        </w:rPr>
        <w:t>　　　　　　3 、利润下降盈利仍将处较高水平</w:t>
      </w:r>
      <w:r>
        <w:rPr>
          <w:rFonts w:hint="eastAsia"/>
        </w:rPr>
        <w:br/>
      </w:r>
      <w:r>
        <w:rPr>
          <w:rFonts w:hint="eastAsia"/>
        </w:rPr>
        <w:t>　　　　　　4 、投资旺盛风险有继续加大趋势</w:t>
      </w:r>
      <w:r>
        <w:rPr>
          <w:rFonts w:hint="eastAsia"/>
        </w:rPr>
        <w:br/>
      </w:r>
      <w:r>
        <w:rPr>
          <w:rFonts w:hint="eastAsia"/>
        </w:rPr>
        <w:t>　　　　二、2023-2029年轮胎市场规模预测</w:t>
      </w:r>
      <w:r>
        <w:rPr>
          <w:rFonts w:hint="eastAsia"/>
        </w:rPr>
        <w:br/>
      </w:r>
      <w:r>
        <w:rPr>
          <w:rFonts w:hint="eastAsia"/>
        </w:rPr>
        <w:t>　　　　　　1 、轮胎行业市场容量预测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、轮胎行业销售收入预测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三、2023-2029年轮胎行业趋势预测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2023-2029年中国轮胎行业供需预测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一、2023-2029年中国轮胎行业供给预测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二、2023-2029年中国轮胎行业产量预测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三、2023-2029年中国轮胎市场销量预测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四、2023-2029年中国轮胎行业需求预测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2023-2029年中国子午线轮胎市场前景展望</w:t>
      </w:r>
      <w:r>
        <w:rPr>
          <w:rFonts w:hint="eastAsia"/>
        </w:rPr>
        <w:br/>
      </w:r>
      <w:r>
        <w:rPr>
          <w:rFonts w:hint="eastAsia"/>
        </w:rPr>
        <w:t>　　第二节 2023-2029年轮胎制造业预测分析</w:t>
      </w:r>
      <w:r>
        <w:rPr>
          <w:rFonts w:hint="eastAsia"/>
        </w:rPr>
        <w:br/>
      </w:r>
      <w:r>
        <w:rPr>
          <w:rFonts w:hint="eastAsia"/>
        </w:rPr>
        <w:t>　　第三节 我国轮胎行业未来发展七大趋势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轮胎行业发展战略研究</w:t>
      </w:r>
      <w:r>
        <w:rPr>
          <w:rFonts w:hint="eastAsia"/>
        </w:rPr>
        <w:br/>
      </w:r>
      <w:r>
        <w:rPr>
          <w:rFonts w:hint="eastAsia"/>
        </w:rPr>
        <w:t>第十五章 2023-2029年轮胎行业投资分析</w:t>
      </w:r>
      <w:r>
        <w:rPr>
          <w:rFonts w:hint="eastAsia"/>
        </w:rPr>
        <w:br/>
      </w:r>
      <w:r>
        <w:rPr>
          <w:rFonts w:hint="eastAsia"/>
        </w:rPr>
        <w:t>　　第一节 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二、轮胎行业盈利因素分析</w:t>
      </w:r>
      <w:r>
        <w:rPr>
          <w:rFonts w:hint="eastAsia"/>
        </w:rPr>
        <w:br/>
      </w:r>
      <w:r>
        <w:rPr>
          <w:rFonts w:hint="eastAsia"/>
        </w:rPr>
        <w:t>　　　　三、轮胎行业盈利模式分析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2023-2029年轮胎行业发展的影响因素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轮胎行业投融资情况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四、轮胎行业投资现状分析</w:t>
      </w:r>
      <w:r>
        <w:rPr>
          <w:rFonts w:hint="eastAsia"/>
        </w:rPr>
        <w:br/>
      </w:r>
      <w:r>
        <w:rPr>
          <w:rFonts w:hint="eastAsia"/>
        </w:rPr>
        <w:t>　　第四节 2023-2029年轮胎行业投资机会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三、轮胎行业投资机遇</w:t>
      </w:r>
      <w:r>
        <w:rPr>
          <w:rFonts w:hint="eastAsia"/>
        </w:rPr>
        <w:br/>
      </w:r>
      <w:r>
        <w:rPr>
          <w:rFonts w:hint="eastAsia"/>
        </w:rPr>
        <w:t>　　第五节 2023-2029年轮胎行业投资风险及防范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中国轮胎行业投资建议</w:t>
      </w:r>
      <w:r>
        <w:rPr>
          <w:rFonts w:hint="eastAsia"/>
        </w:rPr>
        <w:br/>
      </w:r>
      <w:r>
        <w:rPr>
          <w:rFonts w:hint="eastAsia"/>
        </w:rPr>
        <w:t>　　　　一、轮胎行业应做好三方面的调整</w:t>
      </w:r>
      <w:r>
        <w:rPr>
          <w:rFonts w:hint="eastAsia"/>
        </w:rPr>
        <w:br/>
      </w:r>
      <w:r>
        <w:rPr>
          <w:rFonts w:hint="eastAsia"/>
        </w:rPr>
        <w:t>　　　　二、轮胎工业应转变增长方式吸引投资</w:t>
      </w:r>
      <w:r>
        <w:rPr>
          <w:rFonts w:hint="eastAsia"/>
        </w:rPr>
        <w:br/>
      </w:r>
      <w:r>
        <w:rPr>
          <w:rFonts w:hint="eastAsia"/>
        </w:rPr>
        <w:t>　　　　三、轮胎行业投资规划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轮胎行业发展战略研究</w:t>
      </w:r>
      <w:r>
        <w:rPr>
          <w:rFonts w:hint="eastAsia"/>
        </w:rPr>
        <w:br/>
      </w:r>
      <w:r>
        <w:rPr>
          <w:rFonts w:hint="eastAsia"/>
        </w:rPr>
        <w:t>　　第一节 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中智.林.－对我国轮胎品牌的战略思考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一、轮胎品牌的重要性</w:t>
      </w:r>
      <w:r>
        <w:rPr>
          <w:rFonts w:hint="eastAsia"/>
        </w:rPr>
        <w:br/>
      </w:r>
      <w:r>
        <w:rPr>
          <w:rFonts w:hint="eastAsia"/>
        </w:rPr>
        <w:t>　　　　二、轮胎实施品牌战略的意义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子午线轮胎行业历程</w:t>
      </w:r>
      <w:r>
        <w:rPr>
          <w:rFonts w:hint="eastAsia"/>
        </w:rPr>
        <w:br/>
      </w:r>
      <w:r>
        <w:rPr>
          <w:rFonts w:hint="eastAsia"/>
        </w:rPr>
        <w:t>　　图表 子午线轮胎行业生命周期</w:t>
      </w:r>
      <w:r>
        <w:rPr>
          <w:rFonts w:hint="eastAsia"/>
        </w:rPr>
        <w:br/>
      </w:r>
      <w:r>
        <w:rPr>
          <w:rFonts w:hint="eastAsia"/>
        </w:rPr>
        <w:t>　　图表 子午线轮胎行业产业链分析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2018-2023年子午线轮胎行业市场容量分析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子午线轮胎行业动态</w:t>
      </w:r>
      <w:r>
        <w:rPr>
          <w:rFonts w:hint="eastAsia"/>
        </w:rPr>
        <w:br/>
      </w:r>
      <w:r>
        <w:rPr>
          <w:rFonts w:hint="eastAsia"/>
        </w:rPr>
        <w:t>　　图表 2018-2023年中国子午线轮胎市场需求量及增速统计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2018-2023年中国子午线轮胎进口金额分析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2018-2023年中国子午线轮胎出口数量分析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2018-2023年中国子午线轮胎出口金额分析</w:t>
      </w:r>
      <w:r>
        <w:rPr>
          <w:rFonts w:hint="eastAsia"/>
        </w:rPr>
        <w:br/>
      </w:r>
      <w:r>
        <w:rPr>
          <w:rFonts w:hint="eastAsia"/>
        </w:rPr>
        <w:t>　　图表 2023年中国子午线轮胎进口国家及地区分析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2023年中国子午线轮胎出口国家及地区分析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5cc75901c4310" w:history="1">
        <w:r>
          <w:rPr>
            <w:rStyle w:val="Hyperlink"/>
          </w:rPr>
          <w:t>2023-2029年中国子午线轮胎市场调查研究及发展前景预测报告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5cc75901c4310" w:history="1">
        <w:r>
          <w:rPr>
            <w:rStyle w:val="Hyperlink"/>
          </w:rPr>
          <w:t>https://www.20087.com/5/15/ZiWuXianLunTaiFaZhanQianJing.html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ad9ceb1aa4a58" w:history="1">
      <w:r>
        <w:rPr>
          <w:rStyle w:val="Hyperlink"/>
        </w:rPr>
        <w:t>2023-2029年中国子午线轮胎市场调查研究及发展前景预测报告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WuXianLunTaiFaZhanQianJing.html" TargetMode="External" Id="Rbe55cc75901c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WuXianLunTaiFaZhanQianJing.html" TargetMode="External" Id="R099ad9ceb1aa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2023-06-30T23:00:00Z</dcterms:created>
  <dcterms:modified xsi:type="dcterms:W3CDTF">2023-07-01T00:00:00Z</dcterms:modified>
  <dc:subject>2023-2029年中国子午线轮胎市场调查研究及发展前景预测报告</dc:subject>
  <dc:title>2023-2029年中国子午线轮胎市场调查研究及发展前景预测报告</dc:title>
  <cp:keywords>2023-2029年中国子午线轮胎市场调查研究及发展前景预测报告</cp:keywords>
  <dc:description>2023-2029年中国子午线轮胎市场调查研究及发展前景预测报告</dc:description>
</cp:coreProperties>
</file>