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0e0ac66124598" w:history="1">
              <w:r>
                <w:rPr>
                  <w:rStyle w:val="Hyperlink"/>
                </w:rPr>
                <w:t>2024-2030年全球与中国异丁胺发展现状及市场前景预测报告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0e0ac66124598" w:history="1">
              <w:r>
                <w:rPr>
                  <w:rStyle w:val="Hyperlink"/>
                </w:rPr>
                <w:t>2024-2030年全球与中国异丁胺发展现状及市场前景预测报告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0e0ac66124598" w:history="1">
                <w:r>
                  <w:rPr>
                    <w:rStyle w:val="Hyperlink"/>
                  </w:rPr>
                  <w:t>https://www.20087.com/5/75/YiDingAnHangYeQianJingQuShi.html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胺是一种重要的有机化合物，广泛应用于农药、医药、染料和塑料添加剂等行业。作为合成中间体，它的需求量与下游产业的发展紧密相关。近年来，随着全球化工产业的结构调整和技术革新，异丁胺的生产工艺不断优化，以提高产率和降低能耗。同时，环保法规的加强促使生产商采取更清洁的生产流程，减少污染物排放。</w:t>
      </w:r>
      <w:r>
        <w:rPr>
          <w:rFonts w:hint="eastAsia"/>
        </w:rPr>
        <w:br/>
      </w:r>
      <w:r>
        <w:rPr>
          <w:rFonts w:hint="eastAsia"/>
        </w:rPr>
        <w:t>　　异丁胺的未来发展将更加注重绿色化学和循环经济。随着生物基原料和生物催化技术的进步，异丁胺的生产有望实现生物路线，减少对化石燃料的依赖。同时，精细化学品的市场需求增长将推动异丁胺向高附加值产品转型，如用于新型药物的合成。此外，异丁胺的回收和再利用技术将得到开发，以减少资源浪费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0e0ac66124598" w:history="1">
        <w:r>
          <w:rPr>
            <w:rStyle w:val="Hyperlink"/>
          </w:rPr>
          <w:t>2024-2030年全球与中国异丁胺发展现状及市场前景预测报告</w:t>
        </w:r>
      </w:hyperlink>
      <w:r>
        <w:rPr>
          <w:rFonts w:hint="eastAsia"/>
        </w:rPr>
        <w:t>》专业、系统地分析了异丁胺行业现状，包括市场需求、市场规模及价格动态，全面梳理了异丁胺产业链结构，并对异丁胺细分市场进行了探究。异丁胺报告基于详实数据，科学预测了异丁胺市场发展前景和发展趋势，同时剖析了异丁胺品牌竞争、市场集中度以及重点企业的市场地位。在识别风险与机遇的基础上，异丁胺报告提出了针对性的发展策略和建议。异丁胺报告为异丁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中国异丁胺概述</w:t>
      </w:r>
      <w:r>
        <w:rPr>
          <w:rFonts w:hint="eastAsia"/>
        </w:rPr>
        <w:br/>
      </w:r>
      <w:r>
        <w:rPr>
          <w:rFonts w:hint="eastAsia"/>
        </w:rPr>
        <w:t>　　第一节 异丁胺行业定义</w:t>
      </w:r>
      <w:r>
        <w:rPr>
          <w:rFonts w:hint="eastAsia"/>
        </w:rPr>
        <w:br/>
      </w:r>
      <w:r>
        <w:rPr>
          <w:rFonts w:hint="eastAsia"/>
        </w:rPr>
        <w:t>　　第二节 异丁胺行业发展特性</w:t>
      </w:r>
      <w:r>
        <w:rPr>
          <w:rFonts w:hint="eastAsia"/>
        </w:rPr>
        <w:br/>
      </w:r>
      <w:r>
        <w:rPr>
          <w:rFonts w:hint="eastAsia"/>
        </w:rPr>
        <w:t>　　第三节 异丁胺产业链分析</w:t>
      </w:r>
      <w:r>
        <w:rPr>
          <w:rFonts w:hint="eastAsia"/>
        </w:rPr>
        <w:br/>
      </w:r>
      <w:r>
        <w:rPr>
          <w:rFonts w:hint="eastAsia"/>
        </w:rPr>
        <w:t>　　第四节 异丁胺行业生命周期分析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2023-2024年国外异丁胺市场发展概况</w:t>
      </w:r>
      <w:r>
        <w:rPr>
          <w:rFonts w:hint="eastAsia"/>
        </w:rPr>
        <w:br/>
      </w:r>
      <w:r>
        <w:rPr>
          <w:rFonts w:hint="eastAsia"/>
        </w:rPr>
        <w:t>　　第一节 全球异丁胺市场发展分析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北美地区主要国家异丁胺市场概况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欧洲地区主要国家异丁胺市场概况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亚洲地区主要国家异丁胺市场概况</w:t>
      </w:r>
      <w:r>
        <w:rPr>
          <w:rFonts w:hint="eastAsia"/>
        </w:rPr>
        <w:br/>
      </w:r>
      <w:r>
        <w:rPr>
          <w:rFonts w:hint="eastAsia"/>
        </w:rPr>
        <w:t>　　第五节 全球异丁胺市场发展预测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2023-2024年中国异丁胺发展环境分析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异丁胺行业相关政策、标准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异丁胺行业相关发展规划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中国异丁胺技术发展分析</w:t>
      </w:r>
      <w:r>
        <w:rPr>
          <w:rFonts w:hint="eastAsia"/>
        </w:rPr>
        <w:br/>
      </w:r>
      <w:r>
        <w:rPr>
          <w:rFonts w:hint="eastAsia"/>
        </w:rPr>
        <w:t>　　第一节 当前异丁胺技术发展现状分析</w:t>
      </w:r>
      <w:r>
        <w:rPr>
          <w:rFonts w:hint="eastAsia"/>
        </w:rPr>
        <w:br/>
      </w:r>
      <w:r>
        <w:rPr>
          <w:rFonts w:hint="eastAsia"/>
        </w:rPr>
        <w:t>　　第二节 异丁胺生产中需注意的问题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异丁胺行业主要技术趋势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异丁胺市场特性分析</w:t>
      </w:r>
      <w:r>
        <w:rPr>
          <w:rFonts w:hint="eastAsia"/>
        </w:rPr>
        <w:br/>
      </w:r>
      <w:r>
        <w:rPr>
          <w:rFonts w:hint="eastAsia"/>
        </w:rPr>
        <w:t>　　第一节 异丁胺行业集中度分析</w:t>
      </w:r>
      <w:r>
        <w:rPr>
          <w:rFonts w:hint="eastAsia"/>
        </w:rPr>
        <w:br/>
      </w:r>
      <w:r>
        <w:rPr>
          <w:rFonts w:hint="eastAsia"/>
        </w:rPr>
        <w:t>　　第二节 异丁胺行业SWOT分析</w:t>
      </w:r>
      <w:r>
        <w:rPr>
          <w:rFonts w:hint="eastAsia"/>
        </w:rPr>
        <w:br/>
      </w:r>
      <w:r>
        <w:rPr>
          <w:rFonts w:hint="eastAsia"/>
        </w:rPr>
        <w:t>　　　　一、异丁胺行业优势</w:t>
      </w:r>
      <w:r>
        <w:rPr>
          <w:rFonts w:hint="eastAsia"/>
        </w:rPr>
        <w:br/>
      </w:r>
      <w:r>
        <w:rPr>
          <w:rFonts w:hint="eastAsia"/>
        </w:rPr>
        <w:t>　　　　二、异丁胺行业劣势</w:t>
      </w:r>
      <w:r>
        <w:rPr>
          <w:rFonts w:hint="eastAsia"/>
        </w:rPr>
        <w:br/>
      </w:r>
      <w:r>
        <w:rPr>
          <w:rFonts w:hint="eastAsia"/>
        </w:rPr>
        <w:t>　　　　三、异丁胺行业机会</w:t>
      </w:r>
      <w:r>
        <w:rPr>
          <w:rFonts w:hint="eastAsia"/>
        </w:rPr>
        <w:br/>
      </w:r>
      <w:r>
        <w:rPr>
          <w:rFonts w:hint="eastAsia"/>
        </w:rPr>
        <w:t>　　　　四、异丁胺行业风险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中国异丁胺发展现状</w:t>
      </w:r>
      <w:r>
        <w:rPr>
          <w:rFonts w:hint="eastAsia"/>
        </w:rPr>
        <w:br/>
      </w:r>
      <w:r>
        <w:rPr>
          <w:rFonts w:hint="eastAsia"/>
        </w:rPr>
        <w:t>　　第一节 中国异丁胺市场现状分析</w:t>
      </w:r>
      <w:r>
        <w:rPr>
          <w:rFonts w:hint="eastAsia"/>
        </w:rPr>
        <w:br/>
      </w:r>
      <w:r>
        <w:rPr>
          <w:rFonts w:hint="eastAsia"/>
        </w:rPr>
        <w:t>　　第二节 中国异丁胺产量分析及预测</w:t>
      </w:r>
      <w:r>
        <w:rPr>
          <w:rFonts w:hint="eastAsia"/>
        </w:rPr>
        <w:br/>
      </w:r>
      <w:r>
        <w:rPr>
          <w:rFonts w:hint="eastAsia"/>
        </w:rPr>
        <w:t>　　　　一、异丁胺总体产能规模</w:t>
      </w:r>
      <w:r>
        <w:rPr>
          <w:rFonts w:hint="eastAsia"/>
        </w:rPr>
        <w:br/>
      </w:r>
      <w:r>
        <w:rPr>
          <w:rFonts w:hint="eastAsia"/>
        </w:rPr>
        <w:t>　　　　二、异丁胺生产区域分布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三、2019-2024年中国异丁胺产量统计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三、2024-2030年中国异丁胺产量预测</w:t>
      </w:r>
      <w:r>
        <w:rPr>
          <w:rFonts w:hint="eastAsia"/>
        </w:rPr>
        <w:br/>
      </w:r>
      <w:r>
        <w:rPr>
          <w:rFonts w:hint="eastAsia"/>
        </w:rPr>
        <w:t>　　第三节 中国异丁胺市场需求分析及预测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三、2024-2030年中国异丁胺市场需求量预测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中国异丁胺价格趋势分析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2019-2024年异丁胺行业经济运行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2019-2024年中国异丁胺行业盈利能力分析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2019-2024年中国异丁胺行业发展能力分析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2019-2024年异丁胺行业偿债能力分析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2019-2024年异丁胺制造企业数量分析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**地区异丁胺市场发展分析</w:t>
      </w:r>
      <w:r>
        <w:rPr>
          <w:rFonts w:hint="eastAsia"/>
        </w:rPr>
        <w:br/>
      </w:r>
      <w:r>
        <w:rPr>
          <w:rFonts w:hint="eastAsia"/>
        </w:rPr>
        <w:t>　　第三节 **地区异丁胺市场发展分析</w:t>
      </w:r>
      <w:r>
        <w:rPr>
          <w:rFonts w:hint="eastAsia"/>
        </w:rPr>
        <w:br/>
      </w:r>
      <w:r>
        <w:rPr>
          <w:rFonts w:hint="eastAsia"/>
        </w:rPr>
        <w:t>　　第四节 **地区异丁胺市场发展分析</w:t>
      </w:r>
      <w:r>
        <w:rPr>
          <w:rFonts w:hint="eastAsia"/>
        </w:rPr>
        <w:br/>
      </w:r>
      <w:r>
        <w:rPr>
          <w:rFonts w:hint="eastAsia"/>
        </w:rPr>
        <w:t>　　第五节 **地区异丁胺市场发展分析</w:t>
      </w:r>
      <w:r>
        <w:rPr>
          <w:rFonts w:hint="eastAsia"/>
        </w:rPr>
        <w:br/>
      </w:r>
      <w:r>
        <w:rPr>
          <w:rFonts w:hint="eastAsia"/>
        </w:rPr>
        <w:t>　　第六节 **地区异丁胺市场发展分析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2019-2024年中国异丁胺进出口分析</w:t>
      </w:r>
      <w:r>
        <w:rPr>
          <w:rFonts w:hint="eastAsia"/>
        </w:rPr>
        <w:br/>
      </w:r>
      <w:r>
        <w:rPr>
          <w:rFonts w:hint="eastAsia"/>
        </w:rPr>
        <w:t>　　第一节 异丁胺进口情况分析</w:t>
      </w:r>
      <w:r>
        <w:rPr>
          <w:rFonts w:hint="eastAsia"/>
        </w:rPr>
        <w:br/>
      </w:r>
      <w:r>
        <w:rPr>
          <w:rFonts w:hint="eastAsia"/>
        </w:rPr>
        <w:t>　　第二节 异丁胺出口情况分析</w:t>
      </w:r>
      <w:r>
        <w:rPr>
          <w:rFonts w:hint="eastAsia"/>
        </w:rPr>
        <w:br/>
      </w:r>
      <w:r>
        <w:rPr>
          <w:rFonts w:hint="eastAsia"/>
        </w:rPr>
        <w:t>　　第三节 影响异丁胺进出口因素分析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主要异丁胺生产企业及竞争格局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异丁胺行业投资战略研究</w:t>
      </w:r>
      <w:r>
        <w:rPr>
          <w:rFonts w:hint="eastAsia"/>
        </w:rPr>
        <w:br/>
      </w:r>
      <w:r>
        <w:rPr>
          <w:rFonts w:hint="eastAsia"/>
        </w:rPr>
        <w:t>　　第一节 异丁胺行业发展战略研究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对我国异丁胺品牌的战略思考</w:t>
      </w:r>
      <w:r>
        <w:rPr>
          <w:rFonts w:hint="eastAsia"/>
        </w:rPr>
        <w:br/>
      </w:r>
      <w:r>
        <w:rPr>
          <w:rFonts w:hint="eastAsia"/>
        </w:rPr>
        <w:t>　　　　一、异丁胺品牌的重要性</w:t>
      </w:r>
      <w:r>
        <w:rPr>
          <w:rFonts w:hint="eastAsia"/>
        </w:rPr>
        <w:br/>
      </w:r>
      <w:r>
        <w:rPr>
          <w:rFonts w:hint="eastAsia"/>
        </w:rPr>
        <w:t>　　　　二、异丁胺实施品牌战略的意义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四、我国异丁胺企业的品牌战略</w:t>
      </w:r>
      <w:r>
        <w:rPr>
          <w:rFonts w:hint="eastAsia"/>
        </w:rPr>
        <w:br/>
      </w:r>
      <w:r>
        <w:rPr>
          <w:rFonts w:hint="eastAsia"/>
        </w:rPr>
        <w:t>　　　　五、异丁胺品牌战略管理的策略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异丁胺经营策略分析</w:t>
      </w:r>
      <w:r>
        <w:rPr>
          <w:rFonts w:hint="eastAsia"/>
        </w:rPr>
        <w:br/>
      </w:r>
      <w:r>
        <w:rPr>
          <w:rFonts w:hint="eastAsia"/>
        </w:rPr>
        <w:t>　　　　一、异丁胺市场细分策略</w:t>
      </w:r>
      <w:r>
        <w:rPr>
          <w:rFonts w:hint="eastAsia"/>
        </w:rPr>
        <w:br/>
      </w:r>
      <w:r>
        <w:rPr>
          <w:rFonts w:hint="eastAsia"/>
        </w:rPr>
        <w:t>　　　　二、异丁胺市场创新策略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四、异丁胺新产品差异化战略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2024-2030年中国异丁胺发展趋势预测及投资风险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2024-2030年异丁胺市场前景分析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2024-2030年异丁胺行业发展趋势预测</w:t>
      </w:r>
      <w:r>
        <w:rPr>
          <w:rFonts w:hint="eastAsia"/>
        </w:rPr>
        <w:br/>
      </w:r>
      <w:r>
        <w:rPr>
          <w:rFonts w:hint="eastAsia"/>
        </w:rPr>
        <w:t>　　第三节 异丁胺行业投资风险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异丁胺投资建议</w:t>
      </w:r>
      <w:r>
        <w:rPr>
          <w:rFonts w:hint="eastAsia"/>
        </w:rPr>
        <w:br/>
      </w:r>
      <w:r>
        <w:rPr>
          <w:rFonts w:hint="eastAsia"/>
        </w:rPr>
        <w:t>　　第一节 异丁胺行业投资环境分析</w:t>
      </w:r>
      <w:r>
        <w:rPr>
          <w:rFonts w:hint="eastAsia"/>
        </w:rPr>
        <w:br/>
      </w:r>
      <w:r>
        <w:rPr>
          <w:rFonts w:hint="eastAsia"/>
        </w:rPr>
        <w:t>　　第二节 异丁胺行业投资进入壁垒分析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2024-2030年中国异丁胺行业市场需求预测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2024年异丁胺行业壁垒</w:t>
      </w:r>
      <w:r>
        <w:rPr>
          <w:rFonts w:hint="eastAsia"/>
        </w:rPr>
        <w:br/>
      </w:r>
      <w:r>
        <w:rPr>
          <w:rFonts w:hint="eastAsia"/>
        </w:rPr>
        <w:t>　　图表 2024年异丁胺市场前景分析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2024-2030年中国异丁胺市场规模预测</w:t>
      </w:r>
      <w:r>
        <w:rPr>
          <w:rFonts w:hint="eastAsia"/>
        </w:rPr>
        <w:br/>
      </w:r>
      <w:r>
        <w:rPr>
          <w:rFonts w:hint="eastAsia"/>
        </w:rPr>
        <w:t>　　图表 2024年异丁胺发展趋势预测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0e0ac66124598" w:history="1">
        <w:r>
          <w:rPr>
            <w:rStyle w:val="Hyperlink"/>
          </w:rPr>
          <w:t>2024-2030年全球与中国异丁胺发展现状及市场前景预测报告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0e0ac66124598" w:history="1">
        <w:r>
          <w:rPr>
            <w:rStyle w:val="Hyperlink"/>
          </w:rPr>
          <w:t>https://www.20087.com/5/75/YiDingAnHangYeQianJingQuShi.html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4b383b83b4680" w:history="1">
      <w:r>
        <w:rPr>
          <w:rStyle w:val="Hyperlink"/>
        </w:rPr>
        <w:t>2024-2030年全球与中国异丁胺发展现状及市场前景预测报告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DingAnHangYeQianJingQuShi.html" TargetMode="External" Id="R78d0e0ac6612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DingAnHangYeQianJingQuShi.html" TargetMode="External" Id="Ra174b383b83b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2024-04-30T02:30:00Z</dcterms:created>
  <dcterms:modified xsi:type="dcterms:W3CDTF">2024-04-30T03:30:00Z</dcterms:modified>
  <dc:subject>2024-2030年全球与中国异丁胺发展现状及市场前景预测报告</dc:subject>
  <dc:title>2024-2030年全球与中国异丁胺发展现状及市场前景预测报告</dc:title>
  <cp:keywords>2024-2030年全球与中国异丁胺发展现状及市场前景预测报告</cp:keywords>
  <dc:description>2024-2030年全球与中国异丁胺发展现状及市场前景预测报告</dc:description>
</cp:coreProperties>
</file>