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0bafec52d4713" w:history="1">
              <w:r>
                <w:rPr>
                  <w:rStyle w:val="Hyperlink"/>
                </w:rPr>
                <w:t>2024-2030年中国微反应器行业现状与发展趋势预测报告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0bafec52d4713" w:history="1">
              <w:r>
                <w:rPr>
                  <w:rStyle w:val="Hyperlink"/>
                </w:rPr>
                <w:t>2024-2030年中国微反应器行业现状与发展趋势预测报告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0bafec52d4713" w:history="1">
                <w:r>
                  <w:rPr>
                    <w:rStyle w:val="Hyperlink"/>
                  </w:rPr>
                  <w:t>https://www.20087.com/5/55/WeiFanYingQiHangYeFaZhanQuShi.html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反应器技术通过在微米尺度上进行化学反应，实现了高效传质、传热和高度控制的反应条件，广泛应用于精细化学品合成、制药、新材料等领域。目前，微反应器设计更加注重模块化、集成化，便于工艺调整和放大生产。同时，高通量筛选技术和在线分析系统的集成，加速了新反应条件的探索和优化。</w:t>
      </w:r>
      <w:r>
        <w:rPr>
          <w:rFonts w:hint="eastAsia"/>
        </w:rPr>
        <w:br/>
      </w:r>
      <w:r>
        <w:rPr>
          <w:rFonts w:hint="eastAsia"/>
        </w:rPr>
        <w:t>　　未来微反应器技术将深入探索连续流化学和数字化制造。智能化控制和自动化系统的完善，将实现反应过程的精准调控和远程监控，提高生产灵活性和安全性。材料科学的进展，如耐高温、耐腐蚀材料的应用，将进一步拓宽其应用领域。此外，结合机器学习和人工智能算法，对反应动力学的深入理解和预测，将推动微反应器设计和工艺优化达到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0bafec52d4713" w:history="1">
        <w:r>
          <w:rPr>
            <w:rStyle w:val="Hyperlink"/>
          </w:rPr>
          <w:t>2024-2030年中国微反应器行业现状与发展趋势预测报告</w:t>
        </w:r>
      </w:hyperlink>
      <w:r>
        <w:rPr>
          <w:rFonts w:hint="eastAsia"/>
        </w:rPr>
        <w:t>》依托国家统计局、发改委及微反应器相关行业协会的详实数据，对微反应器行业的现状、市场需求、市场规模、产业链结构、价格变动、细分市场进行了全面调研。微反应器报告还详细剖析了微反应器市场竞争格局，重点关注了品牌影响力、市场集中度及重点企业运营情况，并在预测微反应器市场发展前景和发展趋势的同时，识别了微反应器行业潜在的风险与机遇。微反应器报告以专业、科学、规范的研究方法和客观、权威的分析，为微反应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微反应器行业相关概述</w:t>
      </w:r>
      <w:r>
        <w:rPr>
          <w:rFonts w:hint="eastAsia"/>
        </w:rPr>
        <w:br/>
      </w:r>
      <w:r>
        <w:rPr>
          <w:rFonts w:hint="eastAsia"/>
        </w:rPr>
        <w:t>　　　　一、微反应器行业定义及特点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1、微反应器行业定义</w:t>
      </w:r>
      <w:r>
        <w:rPr>
          <w:rFonts w:hint="eastAsia"/>
        </w:rPr>
        <w:br/>
      </w:r>
      <w:r>
        <w:rPr>
          <w:rFonts w:hint="eastAsia"/>
        </w:rPr>
        <w:t>　　　　　　2、微反应器行业特点</w:t>
      </w:r>
      <w:r>
        <w:rPr>
          <w:rFonts w:hint="eastAsia"/>
        </w:rPr>
        <w:br/>
      </w:r>
      <w:r>
        <w:rPr>
          <w:rFonts w:hint="eastAsia"/>
        </w:rPr>
        <w:t>　　　　二、微反应器行业经营模式分析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1、微反应器生产模式</w:t>
      </w:r>
      <w:r>
        <w:rPr>
          <w:rFonts w:hint="eastAsia"/>
        </w:rPr>
        <w:br/>
      </w:r>
      <w:r>
        <w:rPr>
          <w:rFonts w:hint="eastAsia"/>
        </w:rPr>
        <w:t>　　　　　　2、微反应器采购模式</w:t>
      </w:r>
      <w:r>
        <w:rPr>
          <w:rFonts w:hint="eastAsia"/>
        </w:rPr>
        <w:br/>
      </w:r>
      <w:r>
        <w:rPr>
          <w:rFonts w:hint="eastAsia"/>
        </w:rPr>
        <w:t>　　　　　　3、微反应器销售模式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2023-2024年全球微反应器行业市场运行形势分析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2023-2024年全球微反应器行业发展概况</w:t>
      </w:r>
      <w:r>
        <w:rPr>
          <w:rFonts w:hint="eastAsia"/>
        </w:rPr>
        <w:br/>
      </w:r>
      <w:r>
        <w:rPr>
          <w:rFonts w:hint="eastAsia"/>
        </w:rPr>
        <w:t>　　第二节 全球微反应器行业发展走势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一、全球微反应器行业市场分布情况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二、全球微反应器行业发展趋势分析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全球微反应器行业重点国家和区域分析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微反应器政策环境分析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微反应器技术环境分析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2023-2024年微反应器行业技术发展现状及趋势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当前我国微反应器技术发展现状</w:t>
      </w:r>
      <w:r>
        <w:rPr>
          <w:rFonts w:hint="eastAsia"/>
        </w:rPr>
        <w:br/>
      </w:r>
      <w:r>
        <w:rPr>
          <w:rFonts w:hint="eastAsia"/>
        </w:rPr>
        <w:t>　　第二节 中外微反应器技术差距及产生差距的主要原因分析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提高我国微反应器技术的对策</w:t>
      </w:r>
      <w:r>
        <w:rPr>
          <w:rFonts w:hint="eastAsia"/>
        </w:rPr>
        <w:br/>
      </w:r>
      <w:r>
        <w:rPr>
          <w:rFonts w:hint="eastAsia"/>
        </w:rPr>
        <w:t>　　第四节 我国微反应器研发、设计发展趋势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2023-2024年中国微反应器行业市场供需状况分析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中国微反应器行业市场规模情况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中国微反应器行业盈利情况分析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中国微反应器行业市场需求状况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一、2019-2024年微反应器行业市场需求情况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二、微反应器行业市场需求特点分析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三、2024-2030年微反应器行业市场需求预测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中国微反应器行业市场供给状况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一、2019-2024年微反应器行业市场供给情况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二、微反应器行业市场供给特点分析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三、2024-2030年微反应器行业市场供给预测</w:t>
      </w:r>
      <w:r>
        <w:rPr>
          <w:rFonts w:hint="eastAsia"/>
        </w:rPr>
        <w:br/>
      </w:r>
      <w:r>
        <w:rPr>
          <w:rFonts w:hint="eastAsia"/>
        </w:rPr>
        <w:t>　　第五节 微反应器行业市场供需平衡状况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中国微反应器行业进出口情况分析预测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2019-2024年中国微反应器行业进出口情况分析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一、2019-2024年中国微反应器行业进口分析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二、2019-2024年中国微反应器行业出口分析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2024-2030年中国微反应器行业进出口情况预测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一、2024-2030年中国微反应器行业进口预测分析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二、2024-2030年中国微反应器行业出口预测分析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影响微反应器行业进出口变化的主要原因分析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2019-2024年中国微反应器行业重点地区调研分析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二、**地区微反应器市场调研分析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三、**地区微反应器市场调研分析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四、**地区微反应器市场调研分析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五、**地区微反应器市场调研分析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六、**地区微反应器市场调研分析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微反应器行业细分产品市场调研分析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中国微反应器行业市场行情分析预测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微反应器价格影响因素分析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2019-2024年中国微反应器市场价格趋向分析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2024-2030年中国微反应器市场价格趋向预测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微反应器行业上、下游市场分析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微反应器行业上游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微反应器行业下游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微反应器行业集中度分析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一、微反应器市场集中度分析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二、微反应器企业集中度分析</w:t>
      </w:r>
      <w:r>
        <w:rPr>
          <w:rFonts w:hint="eastAsia"/>
        </w:rPr>
        <w:br/>
      </w:r>
      <w:r>
        <w:rPr>
          <w:rFonts w:hint="eastAsia"/>
        </w:rPr>
        <w:t>　　　　三、微反应器区域集中度分析</w:t>
      </w:r>
      <w:r>
        <w:rPr>
          <w:rFonts w:hint="eastAsia"/>
        </w:rPr>
        <w:br/>
      </w:r>
      <w:r>
        <w:rPr>
          <w:rFonts w:hint="eastAsia"/>
        </w:rPr>
        <w:t>　　第二节 微反应器行业竞争格局分析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一、2024年微反应器行业竞争分析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二、2024年中外微反应器产品竞争分析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三、2019-2024年中国微反应器市场竞争分析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四、2024-2030年国内主要微反应器企业动向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微反应器重点企业（一）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微反应器重点企业（二）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微反应器重点企业（三）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微反应器重点企业（四）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微反应器重点企业（五）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微反应器重点企业（六）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2023-2024年微反应器企业发展策略分析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微反应器市场策略分析</w:t>
      </w:r>
      <w:r>
        <w:rPr>
          <w:rFonts w:hint="eastAsia"/>
        </w:rPr>
        <w:br/>
      </w:r>
      <w:r>
        <w:rPr>
          <w:rFonts w:hint="eastAsia"/>
        </w:rPr>
        <w:t>　　　　一、微反应器价格策略分析</w:t>
      </w:r>
      <w:r>
        <w:rPr>
          <w:rFonts w:hint="eastAsia"/>
        </w:rPr>
        <w:br/>
      </w:r>
      <w:r>
        <w:rPr>
          <w:rFonts w:hint="eastAsia"/>
        </w:rPr>
        <w:t>　　　　二、微反应器渠道策略分析</w:t>
      </w:r>
      <w:r>
        <w:rPr>
          <w:rFonts w:hint="eastAsia"/>
        </w:rPr>
        <w:br/>
      </w:r>
      <w:r>
        <w:rPr>
          <w:rFonts w:hint="eastAsia"/>
        </w:rPr>
        <w:t>　　第二节 微反应器销售策略分析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提高微反应器企业竞争力的策略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一、提高中国微反应器企业核心竞争力的对策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二、微反应器企业提升竞争力的主要方向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三、影响微反应器企业核心竞争力的因素及提升途径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四、提高微反应器企业竞争力的策略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一、微反应器实施品牌战略的意义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三、我国微反应器企业的品牌战略</w:t>
      </w:r>
      <w:r>
        <w:rPr>
          <w:rFonts w:hint="eastAsia"/>
        </w:rPr>
        <w:br/>
      </w:r>
      <w:r>
        <w:rPr>
          <w:rFonts w:hint="eastAsia"/>
        </w:rPr>
        <w:t>　　　　四、微反应器品牌战略管理的策略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2023-2024年中国微反应器行业营销策略分析</w:t>
      </w:r>
      <w:r>
        <w:rPr>
          <w:rFonts w:hint="eastAsia"/>
        </w:rPr>
        <w:br/>
      </w:r>
      <w:r>
        <w:rPr>
          <w:rFonts w:hint="eastAsia"/>
        </w:rPr>
        <w:t>　　第一节 微反应器市场推广策略研究分析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一、做好微反应器产品导入</w:t>
      </w:r>
      <w:r>
        <w:rPr>
          <w:rFonts w:hint="eastAsia"/>
        </w:rPr>
        <w:br/>
      </w:r>
      <w:r>
        <w:rPr>
          <w:rFonts w:hint="eastAsia"/>
        </w:rPr>
        <w:t>　　　　二、做好微反应器产品组合和产品线决策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三、微反应器行业城市市场推广策略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微反应器行业渠道营销研究分析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一、微反应器行业营销环境分析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二、微反应器行业现存的营销渠道分析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三、微反应器行业终端市场营销管理策略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微反应器行业营销战略研究分析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一、中国微反应器行业有效整合营销策略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二、建立微反应器行业厂商的双嬴模式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2024-2030年中国微反应器行业前景与风险预测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2024年微反应器市场前景分析</w:t>
      </w:r>
      <w:r>
        <w:rPr>
          <w:rFonts w:hint="eastAsia"/>
        </w:rPr>
        <w:br/>
      </w:r>
      <w:r>
        <w:rPr>
          <w:rFonts w:hint="eastAsia"/>
        </w:rPr>
        <w:t>　　第二节 2024年微反应器发展趋势预测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2024-2030年中国微反应器行业投资特性分析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一、2024-2030年中国微反应器行业进入壁垒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二、2024-2030年中国微反应器行业盈利模式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三、2024-2030年中国微反应器行业盈利因素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2024-2030年中国微反应器行业投资机会分析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一、2024-2030年中国微反应器细分市场投资机会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二、2024-2030年中国微反应器行业区域市场投资潜力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2024-2030年中国微反应器行业投资风险分析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一、2024-2030年中国微反应器行业市场竞争风险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二、2024-2030年中国微反应器行业技术风险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三、2024-2030年中国微反应器行业政策风险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四、2024-2030年中国微反应器行业进入退出风险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2024-2030年中国微反应器行业盈利模式与投资策略分析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国外微反应器行业投资现状及经营模式分析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一、境外微反应器行业成长情况调查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中国微反应器行业商业模式探讨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中国微反应器行业投资国际化发展战略分析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中国微反应器行业投资策略分析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中国微反应器行业资本运作战略选择方案研究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　中国微反应器行业多元化经营战略的可行性分析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微反应器行业历程</w:t>
      </w:r>
      <w:r>
        <w:rPr>
          <w:rFonts w:hint="eastAsia"/>
        </w:rPr>
        <w:br/>
      </w:r>
      <w:r>
        <w:rPr>
          <w:rFonts w:hint="eastAsia"/>
        </w:rPr>
        <w:t>　　图表 微反应器行业生命周期</w:t>
      </w:r>
      <w:r>
        <w:rPr>
          <w:rFonts w:hint="eastAsia"/>
        </w:rPr>
        <w:br/>
      </w:r>
      <w:r>
        <w:rPr>
          <w:rFonts w:hint="eastAsia"/>
        </w:rPr>
        <w:t>　　图表 微反应器行业产业链分析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2019-2024年中国微反应器进口金额分析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2019-2024年中国微反应器出口数量分析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2019-2024年中国微反应器出口金额分析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2024-2030年中国微反应器行业产能预测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2024-2030年中国微反应器行业产量预测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2024-2030年中国微反应器市场需求量预测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2024-2030年中国微反应器行业市场容量预测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2024-2030年中国微反应器行业市场规模预测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2024-2030年中国微反应器市场前景分析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2024-2030年中国微反应器行业发展趋势预测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0bafec52d4713" w:history="1">
        <w:r>
          <w:rPr>
            <w:rStyle w:val="Hyperlink"/>
          </w:rPr>
          <w:t>2024-2030年中国微反应器行业现状与发展趋势预测报告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0bafec52d4713" w:history="1">
        <w:r>
          <w:rPr>
            <w:rStyle w:val="Hyperlink"/>
          </w:rPr>
          <w:t>https://www.20087.com/5/55/WeiFanYingQiHangYeFaZhanQuShi.html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75d3950404eed" w:history="1">
      <w:r>
        <w:rPr>
          <w:rStyle w:val="Hyperlink"/>
        </w:rPr>
        <w:t>2024-2030年中国微反应器行业现状与发展趋势预测报告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eiFanYingQiHangYeFaZhanQuShi.html" TargetMode="External" Id="R9520bafec52d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eiFanYingQiHangYeFaZhanQuShi.html" TargetMode="External" Id="Rb6f75d395040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2023-12-11T00:53:00Z</dcterms:created>
  <dcterms:modified xsi:type="dcterms:W3CDTF">2023-12-11T01:53:00Z</dcterms:modified>
  <dc:subject>2024-2030年中国微反应器行业现状与发展趋势预测报告</dc:subject>
  <dc:title>2024-2030年中国微反应器行业现状与发展趋势预测报告</dc:title>
  <cp:keywords>2024-2030年中国微反应器行业现状与发展趋势预测报告</cp:keywords>
  <dc:description>2024-2030年中国微反应器行业现状与发展趋势预测报告</dc:description>
</cp:coreProperties>
</file>