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a6adfa14e454f" w:history="1">
              <w:r>
                <w:rPr>
                  <w:rStyle w:val="Hyperlink"/>
                </w:rPr>
                <w:t>2023-2029年中国环保油墨行业现状调研分析与发展趋势预测报告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a6adfa14e454f" w:history="1">
              <w:r>
                <w:rPr>
                  <w:rStyle w:val="Hyperlink"/>
                </w:rPr>
                <w:t>2023-2029年中国环保油墨行业现状调研分析与发展趋势预测报告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a6adfa14e454f" w:history="1">
                <w:r>
                  <w:rPr>
                    <w:rStyle w:val="Hyperlink"/>
                  </w:rPr>
                  <w:t>https://www.20087.com/5/55/HuanBaoYouMoFaZhanXianZhuangFenX.html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墨是一种更加环保的印刷材料，近年来随着环保意识的增强和技术的进步，其应用范围和市场份额逐渐扩大。现代环保油墨不仅在性能上达到了与传统油墨相当的水平，还通过采用水性、UV固化等技术降低了有害物质的排放。此外，随着消费者对绿色环保产品的需求增加，市场上还出现了更多使用环保油墨的印刷品，如包装材料、书籍杂志等。</w:t>
      </w:r>
      <w:r>
        <w:rPr>
          <w:rFonts w:hint="eastAsia"/>
        </w:rPr>
        <w:br/>
      </w:r>
      <w:r>
        <w:rPr>
          <w:rFonts w:hint="eastAsia"/>
        </w:rPr>
        <w:t>　　未来，环保油墨的发展将更加注重技术创新和可持续性。一方面，随着新材料和新技术的应用，环保油墨将更加高效、环保，如采用生物基溶剂和可降解树脂来提高油墨的生物降解性。另一方面，随着对可持续发展目标的追求，环保油墨将更加注重减少生产过程中的环境影响，采用更清洁的生产工艺和材料。此外，随着对印刷品质量要求的提高，环保油墨将更加注重提高印刷效果，如色彩鲜艳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a6adfa14e454f" w:history="1">
        <w:r>
          <w:rPr>
            <w:rStyle w:val="Hyperlink"/>
          </w:rPr>
          <w:t>2023-2029年中国环保油墨行业现状调研分析与发展趋势预测报告</w:t>
        </w:r>
      </w:hyperlink>
      <w:r>
        <w:rPr>
          <w:rFonts w:hint="eastAsia"/>
        </w:rPr>
        <w:t>》基于多年监测调研数据，结合环保油墨行业现状与发展前景，全面分析了环保油墨市场需求、市场规模、产业链构成、价格机制以及环保油墨细分市场特性。环保油墨报告客观评估了市场前景，预测了发展趋势，深入分析了品牌竞争、市场集中度及环保油墨重点企业运营状况。同时，环保油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2023年中国环保油墨行业发展分析</w:t>
      </w:r>
      <w:r>
        <w:rPr>
          <w:rFonts w:hint="eastAsia"/>
        </w:rPr>
        <w:br/>
      </w:r>
      <w:r>
        <w:rPr>
          <w:rFonts w:hint="eastAsia"/>
        </w:rPr>
        <w:t>　　第一节 环保油墨行业发展现状</w:t>
      </w:r>
      <w:r>
        <w:rPr>
          <w:rFonts w:hint="eastAsia"/>
        </w:rPr>
        <w:br/>
      </w:r>
      <w:r>
        <w:rPr>
          <w:rFonts w:hint="eastAsia"/>
        </w:rPr>
        <w:t>　　　　一、环保油墨行业定义</w:t>
      </w:r>
      <w:r>
        <w:rPr>
          <w:rFonts w:hint="eastAsia"/>
        </w:rPr>
        <w:br/>
      </w:r>
      <w:r>
        <w:rPr>
          <w:rFonts w:hint="eastAsia"/>
        </w:rPr>
        <w:t>　　　　二、环保油墨行业主要产品分类</w:t>
      </w:r>
      <w:r>
        <w:rPr>
          <w:rFonts w:hint="eastAsia"/>
        </w:rPr>
        <w:br/>
      </w:r>
      <w:r>
        <w:rPr>
          <w:rFonts w:hint="eastAsia"/>
        </w:rPr>
        <w:t>　　　　三、环保油墨行业特性及在国民经济中的地位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环保油墨行业主要品牌</w:t>
      </w:r>
      <w:r>
        <w:rPr>
          <w:rFonts w:hint="eastAsia"/>
        </w:rPr>
        <w:br/>
      </w:r>
      <w:r>
        <w:rPr>
          <w:rFonts w:hint="eastAsia"/>
        </w:rPr>
        <w:t>　　　　一、环保油墨行业主要厂商与品牌</w:t>
      </w:r>
      <w:r>
        <w:rPr>
          <w:rFonts w:hint="eastAsia"/>
        </w:rPr>
        <w:br/>
      </w:r>
      <w:r>
        <w:rPr>
          <w:rFonts w:hint="eastAsia"/>
        </w:rPr>
        <w:t>　　　　二、环保油墨行业主要厂商与品牌市场占有率格局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环保油墨行业供求情况</w:t>
      </w:r>
      <w:r>
        <w:rPr>
          <w:rFonts w:hint="eastAsia"/>
        </w:rPr>
        <w:br/>
      </w:r>
      <w:r>
        <w:rPr>
          <w:rFonts w:hint="eastAsia"/>
        </w:rPr>
        <w:t>　　　　一、环保油墨行业产量情况</w:t>
      </w:r>
      <w:r>
        <w:rPr>
          <w:rFonts w:hint="eastAsia"/>
        </w:rPr>
        <w:br/>
      </w:r>
      <w:r>
        <w:rPr>
          <w:rFonts w:hint="eastAsia"/>
        </w:rPr>
        <w:t>　　　　二、环保油墨行业需求情况</w:t>
      </w:r>
      <w:r>
        <w:rPr>
          <w:rFonts w:hint="eastAsia"/>
        </w:rPr>
        <w:br/>
      </w:r>
      <w:r>
        <w:rPr>
          <w:rFonts w:hint="eastAsia"/>
        </w:rPr>
        <w:t>　　　　三、环保油墨行业市场规模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2023-2029年中国环保油墨行业发展趋势分析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2023年中国环保油墨行业发展环境分析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环保油墨行业政策环境分析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环保油墨行业技术环境分析</w:t>
      </w:r>
      <w:r>
        <w:rPr>
          <w:rFonts w:hint="eastAsia"/>
        </w:rPr>
        <w:br/>
      </w:r>
      <w:r>
        <w:rPr>
          <w:rFonts w:hint="eastAsia"/>
        </w:rPr>
        <w:t>　　第四节 环保油墨行业社会环境发展分析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2023年中国环保油墨行业产业链分析</w:t>
      </w:r>
      <w:r>
        <w:rPr>
          <w:rFonts w:hint="eastAsia"/>
        </w:rPr>
        <w:br/>
      </w:r>
      <w:r>
        <w:rPr>
          <w:rFonts w:hint="eastAsia"/>
        </w:rPr>
        <w:t>　　第一节 环保油墨行业产业链概述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环保油墨上游产业发展状况及前景分析</w:t>
      </w:r>
      <w:r>
        <w:rPr>
          <w:rFonts w:hint="eastAsia"/>
        </w:rPr>
        <w:br/>
      </w:r>
      <w:r>
        <w:rPr>
          <w:rFonts w:hint="eastAsia"/>
        </w:rPr>
        <w:t>　　第三节 环保油墨下游产业发展状况及前景分析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2023年中国环保油墨行业进出口市场调研</w:t>
      </w:r>
      <w:r>
        <w:rPr>
          <w:rFonts w:hint="eastAsia"/>
        </w:rPr>
        <w:br/>
      </w:r>
      <w:r>
        <w:rPr>
          <w:rFonts w:hint="eastAsia"/>
        </w:rPr>
        <w:t>　　第一节 环保油墨行业进出口特点</w:t>
      </w:r>
      <w:r>
        <w:rPr>
          <w:rFonts w:hint="eastAsia"/>
        </w:rPr>
        <w:br/>
      </w:r>
      <w:r>
        <w:rPr>
          <w:rFonts w:hint="eastAsia"/>
        </w:rPr>
        <w:t>　　第二节 环保油墨行业进口市场调研</w:t>
      </w:r>
      <w:r>
        <w:rPr>
          <w:rFonts w:hint="eastAsia"/>
        </w:rPr>
        <w:br/>
      </w:r>
      <w:r>
        <w:rPr>
          <w:rFonts w:hint="eastAsia"/>
        </w:rPr>
        <w:t>　　第三节 环保油墨行业出口市场调研</w:t>
      </w:r>
      <w:r>
        <w:rPr>
          <w:rFonts w:hint="eastAsia"/>
        </w:rPr>
        <w:br/>
      </w:r>
      <w:r>
        <w:rPr>
          <w:rFonts w:hint="eastAsia"/>
        </w:rPr>
        <w:t>　　第四节 环保油墨行业进出口前景及建议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2023年中国环保油墨行业渠道分析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各类渠道对环保油墨行业的影响</w:t>
      </w:r>
      <w:r>
        <w:rPr>
          <w:rFonts w:hint="eastAsia"/>
        </w:rPr>
        <w:br/>
      </w:r>
      <w:r>
        <w:rPr>
          <w:rFonts w:hint="eastAsia"/>
        </w:rPr>
        <w:t>　　第三节 主要环保油墨企业渠道策略研究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2023年中国环保油墨产品价格走势及影响因素分析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环保油墨产品价格回顾</w:t>
      </w:r>
      <w:r>
        <w:rPr>
          <w:rFonts w:hint="eastAsia"/>
        </w:rPr>
        <w:br/>
      </w:r>
      <w:r>
        <w:rPr>
          <w:rFonts w:hint="eastAsia"/>
        </w:rPr>
        <w:t>　　第二节 环保油墨产品当前市场价格及评述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环保油墨产品价格影响因素分析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2023-2029年环保油墨产品未来价格走势预测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2023年中国环保油墨行业供需情况及集中度分析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环保油墨行业发展状况</w:t>
      </w:r>
      <w:r>
        <w:rPr>
          <w:rFonts w:hint="eastAsia"/>
        </w:rPr>
        <w:br/>
      </w:r>
      <w:r>
        <w:rPr>
          <w:rFonts w:hint="eastAsia"/>
        </w:rPr>
        <w:t>　　　　一、环保油墨行业市场供给分析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二、环保油墨行业市场需求分析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三、环保油墨行业市场规模分析</w:t>
      </w:r>
      <w:r>
        <w:rPr>
          <w:rFonts w:hint="eastAsia"/>
        </w:rPr>
        <w:br/>
      </w:r>
      <w:r>
        <w:rPr>
          <w:rFonts w:hint="eastAsia"/>
        </w:rPr>
        <w:t>　　第二节 环保油墨行业集中度分析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2023年中国环保油墨市场运行情况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2023年中国环保油墨所属行业主要数据监测分析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环保油墨所属行业总体数据分析</w:t>
      </w:r>
      <w:r>
        <w:rPr>
          <w:rFonts w:hint="eastAsia"/>
        </w:rPr>
        <w:br/>
      </w:r>
      <w:r>
        <w:rPr>
          <w:rFonts w:hint="eastAsia"/>
        </w:rPr>
        <w:t>　　第二节 环保油墨所属行业不同规模企业数据分析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环保油墨所属行业不同所有制企业数据分析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2023年中国环保油墨行业区域分析</w:t>
      </w:r>
      <w:r>
        <w:rPr>
          <w:rFonts w:hint="eastAsia"/>
        </w:rPr>
        <w:br/>
      </w:r>
      <w:r>
        <w:rPr>
          <w:rFonts w:hint="eastAsia"/>
        </w:rPr>
        <w:t>　　第一节 华北地区环保油墨行业发展状况分析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西南地区环保油墨行业发展状况分析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2023年中国环保油墨行业竞争格局分析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一、环保油墨行业竞争结构分析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三、环保油墨行业SWOT分析</w:t>
      </w:r>
      <w:r>
        <w:rPr>
          <w:rFonts w:hint="eastAsia"/>
        </w:rPr>
        <w:br/>
      </w:r>
      <w:r>
        <w:rPr>
          <w:rFonts w:hint="eastAsia"/>
        </w:rPr>
        <w:t>　　　　　　1、环保油墨行业优势分析</w:t>
      </w:r>
      <w:r>
        <w:rPr>
          <w:rFonts w:hint="eastAsia"/>
        </w:rPr>
        <w:br/>
      </w:r>
      <w:r>
        <w:rPr>
          <w:rFonts w:hint="eastAsia"/>
        </w:rPr>
        <w:t>　　　　　　2、环保油墨行业劣势分析</w:t>
      </w:r>
      <w:r>
        <w:rPr>
          <w:rFonts w:hint="eastAsia"/>
        </w:rPr>
        <w:br/>
      </w:r>
      <w:r>
        <w:rPr>
          <w:rFonts w:hint="eastAsia"/>
        </w:rPr>
        <w:t>　　　　　　3、环保油墨行业机会分析</w:t>
      </w:r>
      <w:r>
        <w:rPr>
          <w:rFonts w:hint="eastAsia"/>
        </w:rPr>
        <w:br/>
      </w:r>
      <w:r>
        <w:rPr>
          <w:rFonts w:hint="eastAsia"/>
        </w:rPr>
        <w:t>　　　　　　4、环保油墨行业威胁分析</w:t>
      </w:r>
      <w:r>
        <w:rPr>
          <w:rFonts w:hint="eastAsia"/>
        </w:rPr>
        <w:br/>
      </w:r>
      <w:r>
        <w:rPr>
          <w:rFonts w:hint="eastAsia"/>
        </w:rPr>
        <w:t>　　第二节 环保油墨行业竞争格局综述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一、环保油墨业未来竞争格局和特点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二、国内环保油墨企业竞争能力提升途径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三、环保油墨竞争力优势分析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2023年环保油墨主要生产企业发展概述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江阴市虹达油墨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烟台恒兴油墨有限公司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温州通彩水性油墨有限公司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广州市帝天印刷材料有限公司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惠州市友邦油墨科技有限公司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2023-2029年中国环保油墨行业趋势预测分析</w:t>
      </w:r>
      <w:r>
        <w:rPr>
          <w:rFonts w:hint="eastAsia"/>
        </w:rPr>
        <w:br/>
      </w:r>
      <w:r>
        <w:rPr>
          <w:rFonts w:hint="eastAsia"/>
        </w:rPr>
        <w:t>　　第一节 环保油墨行业未来发展预测分析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一、环保油墨行业发展方向及投资机会分析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二、环保油墨行业发展规模分析</w:t>
      </w:r>
      <w:r>
        <w:rPr>
          <w:rFonts w:hint="eastAsia"/>
        </w:rPr>
        <w:br/>
      </w:r>
      <w:r>
        <w:rPr>
          <w:rFonts w:hint="eastAsia"/>
        </w:rPr>
        <w:t>　　　　三、环保油墨行业"十三五"整体规划及预测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环保油墨行业供需预测</w:t>
      </w:r>
      <w:r>
        <w:rPr>
          <w:rFonts w:hint="eastAsia"/>
        </w:rPr>
        <w:br/>
      </w:r>
      <w:r>
        <w:rPr>
          <w:rFonts w:hint="eastAsia"/>
        </w:rPr>
        <w:t>　　　　一、环保油墨行业供给预测</w:t>
      </w:r>
      <w:r>
        <w:rPr>
          <w:rFonts w:hint="eastAsia"/>
        </w:rPr>
        <w:br/>
      </w:r>
      <w:r>
        <w:rPr>
          <w:rFonts w:hint="eastAsia"/>
        </w:rPr>
        <w:t>　　　　二、环保油墨行业需求预测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2023-2029年中国环保油墨行业投资策略及投资建议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环保油墨投资前景提示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二、人才发展风险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环保油墨企业投资前景规划背景意义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环保油墨企业战略规划制定依据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环保油墨企业战略规划策略分析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环保油墨企业重点客户战略实施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第六节 中.智林.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环保油墨行业产业链</w:t>
      </w:r>
      <w:r>
        <w:rPr>
          <w:rFonts w:hint="eastAsia"/>
        </w:rPr>
        <w:br/>
      </w:r>
      <w:r>
        <w:rPr>
          <w:rFonts w:hint="eastAsia"/>
        </w:rPr>
        <w:t>　　图表 环保油墨所属行业生命周期判断</w:t>
      </w:r>
      <w:r>
        <w:rPr>
          <w:rFonts w:hint="eastAsia"/>
        </w:rPr>
        <w:br/>
      </w:r>
      <w:r>
        <w:rPr>
          <w:rFonts w:hint="eastAsia"/>
        </w:rPr>
        <w:t>　　图表 环保油墨所属行业区域市场分布情况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环保油墨渠道策略示意图</w:t>
      </w:r>
      <w:r>
        <w:rPr>
          <w:rFonts w:hint="eastAsia"/>
        </w:rPr>
        <w:br/>
      </w:r>
      <w:r>
        <w:rPr>
          <w:rFonts w:hint="eastAsia"/>
        </w:rPr>
        <w:t>　　图表 环保油墨产业链投资示意图</w:t>
      </w:r>
      <w:r>
        <w:rPr>
          <w:rFonts w:hint="eastAsia"/>
        </w:rPr>
        <w:br/>
      </w:r>
      <w:r>
        <w:rPr>
          <w:rFonts w:hint="eastAsia"/>
        </w:rPr>
        <w:t>　　图表 环保油墨行业渠道格局分析</w:t>
      </w:r>
      <w:r>
        <w:rPr>
          <w:rFonts w:hint="eastAsia"/>
        </w:rPr>
        <w:br/>
      </w:r>
      <w:r>
        <w:rPr>
          <w:rFonts w:hint="eastAsia"/>
        </w:rPr>
        <w:t>　　图表 环保油墨行业销售渠道控制五力模型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2023-2029年中国环保油墨行业各区域需求量预测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2023-2029年中国环保油墨行业价格指数预测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2023-2029年中国环保油墨行业市场规模增速预测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a6adfa14e454f" w:history="1">
        <w:r>
          <w:rPr>
            <w:rStyle w:val="Hyperlink"/>
          </w:rPr>
          <w:t>2023-2029年中国环保油墨行业现状调研分析与发展趋势预测报告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a6adfa14e454f" w:history="1">
        <w:r>
          <w:rPr>
            <w:rStyle w:val="Hyperlink"/>
          </w:rPr>
          <w:t>https://www.20087.com/5/55/HuanBaoYouMoFaZhanXianZhuangFenX.html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1fb73e1874c8f" w:history="1">
      <w:r>
        <w:rPr>
          <w:rStyle w:val="Hyperlink"/>
        </w:rPr>
        <w:t>2023-2029年中国环保油墨行业现状调研分析与发展趋势预测报告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nBaoYouMoFaZhanXianZhuangFenX.html" TargetMode="External" Id="R58ca6adfa14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nBaoYouMoFaZhanXianZhuangFenX.html" TargetMode="External" Id="R19a1fb73e187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2023-04-03T03:56:00Z</dcterms:created>
  <dcterms:modified xsi:type="dcterms:W3CDTF">2023-04-03T04:56:00Z</dcterms:modified>
  <dc:subject>2023-2029年中国环保油墨行业现状调研分析与发展趋势预测报告</dc:subject>
  <dc:title>2023-2029年中国环保油墨行业现状调研分析与发展趋势预测报告</dc:title>
  <cp:keywords>2023-2029年中国环保油墨行业现状调研分析与发展趋势预测报告</cp:keywords>
  <dc:description>2023-2029年中国环保油墨行业现状调研分析与发展趋势预测报告</dc:description>
</cp:coreProperties>
</file>